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79A9" w:rsidRPr="00F87354" w:rsidRDefault="00DF79A9" w:rsidP="00DF79A9">
      <w:pPr>
        <w:pStyle w:val="a8"/>
        <w:jc w:val="center"/>
        <w:rPr>
          <w:rFonts w:ascii="Times New Roman" w:hAnsi="Times New Roman"/>
          <w:sz w:val="24"/>
          <w:szCs w:val="24"/>
          <w:lang w:val="ru-RU"/>
        </w:rPr>
      </w:pPr>
      <w:r w:rsidRPr="00F87354">
        <w:rPr>
          <w:rFonts w:ascii="Times New Roman" w:hAnsi="Times New Roman"/>
          <w:sz w:val="24"/>
          <w:szCs w:val="24"/>
          <w:lang w:val="ru-RU"/>
        </w:rPr>
        <w:t>ГОСУДАРСТВЕННОЕ БЮДЖЕТНОЕ ПРОФЕССИОНАЛЬНОЕ</w:t>
      </w:r>
    </w:p>
    <w:p w:rsidR="00DF79A9" w:rsidRPr="00F87354" w:rsidRDefault="00DF79A9" w:rsidP="00DF79A9">
      <w:pPr>
        <w:pStyle w:val="a8"/>
        <w:jc w:val="center"/>
        <w:rPr>
          <w:rFonts w:ascii="Times New Roman" w:hAnsi="Times New Roman"/>
          <w:sz w:val="24"/>
          <w:szCs w:val="24"/>
          <w:lang w:val="ru-RU"/>
        </w:rPr>
      </w:pPr>
      <w:r w:rsidRPr="00F87354">
        <w:rPr>
          <w:rFonts w:ascii="Times New Roman" w:hAnsi="Times New Roman"/>
          <w:sz w:val="24"/>
          <w:szCs w:val="24"/>
          <w:lang w:val="ru-RU"/>
        </w:rPr>
        <w:t>ОБРАЗОВАТЕЛЬНОЕ УЧРЕЖДЕНИЕ ИРКУТСКОЙ ОБЛАСТИ</w:t>
      </w:r>
    </w:p>
    <w:p w:rsidR="00DF79A9" w:rsidRPr="00F87354" w:rsidRDefault="00DF79A9" w:rsidP="00DF79A9">
      <w:pPr>
        <w:pStyle w:val="a8"/>
        <w:jc w:val="center"/>
        <w:rPr>
          <w:rFonts w:ascii="Times New Roman" w:hAnsi="Times New Roman"/>
          <w:sz w:val="24"/>
          <w:szCs w:val="24"/>
          <w:lang w:val="ru-RU"/>
        </w:rPr>
      </w:pPr>
      <w:r w:rsidRPr="00F87354">
        <w:rPr>
          <w:rFonts w:ascii="Times New Roman" w:hAnsi="Times New Roman"/>
          <w:sz w:val="24"/>
          <w:szCs w:val="24"/>
          <w:lang w:val="ru-RU"/>
        </w:rPr>
        <w:t>«ЗИМИНСКИЙ ЖЕЛЕЗНОДОРОЖНЫЙ ТЕХНИКУМ»</w:t>
      </w:r>
    </w:p>
    <w:p w:rsidR="00DF79A9" w:rsidRPr="00F87354" w:rsidRDefault="00DF79A9" w:rsidP="00DF79A9">
      <w:pPr>
        <w:pStyle w:val="Default"/>
        <w:ind w:firstLine="567"/>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Default="00DF79A9" w:rsidP="00DF79A9">
      <w:pPr>
        <w:pStyle w:val="Default"/>
        <w:ind w:firstLine="567"/>
        <w:jc w:val="center"/>
        <w:rPr>
          <w:b/>
          <w:bCs/>
        </w:rPr>
      </w:pPr>
    </w:p>
    <w:p w:rsidR="0051514D" w:rsidRDefault="0051514D" w:rsidP="00DF79A9">
      <w:pPr>
        <w:pStyle w:val="Default"/>
        <w:ind w:firstLine="567"/>
        <w:jc w:val="center"/>
        <w:rPr>
          <w:b/>
          <w:bCs/>
        </w:rPr>
      </w:pPr>
    </w:p>
    <w:p w:rsidR="0051514D" w:rsidRPr="00F87354" w:rsidRDefault="0051514D" w:rsidP="00DF79A9">
      <w:pPr>
        <w:pStyle w:val="Default"/>
        <w:ind w:firstLine="567"/>
        <w:jc w:val="center"/>
        <w:rPr>
          <w:b/>
          <w:bCs/>
        </w:rPr>
      </w:pPr>
    </w:p>
    <w:p w:rsidR="00DF79A9" w:rsidRPr="00F87354" w:rsidRDefault="00DF79A9" w:rsidP="00DF79A9">
      <w:pPr>
        <w:pStyle w:val="Default"/>
        <w:ind w:firstLine="567"/>
        <w:jc w:val="center"/>
        <w:rPr>
          <w:b/>
          <w:bCs/>
        </w:rPr>
      </w:pPr>
    </w:p>
    <w:p w:rsidR="00DF79A9" w:rsidRPr="00F87354" w:rsidRDefault="00DF79A9" w:rsidP="00DF79A9">
      <w:pPr>
        <w:pStyle w:val="Default"/>
        <w:ind w:firstLine="567"/>
        <w:jc w:val="center"/>
      </w:pPr>
      <w:r w:rsidRPr="00F87354">
        <w:rPr>
          <w:b/>
          <w:bCs/>
        </w:rPr>
        <w:t xml:space="preserve">МЕТОДИЧЕСКИЕ </w:t>
      </w:r>
      <w:r w:rsidR="00DD5ED8" w:rsidRPr="00F87354">
        <w:rPr>
          <w:b/>
          <w:bCs/>
        </w:rPr>
        <w:t>РЕКОМЕНДАЦИИ</w:t>
      </w:r>
    </w:p>
    <w:p w:rsidR="00784921" w:rsidRPr="00F87354" w:rsidRDefault="00CA3AA8" w:rsidP="00784921">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F87354">
        <w:rPr>
          <w:rFonts w:ascii="Times New Roman" w:hAnsi="Times New Roman" w:cs="Times New Roman"/>
          <w:b/>
          <w:bCs/>
          <w:sz w:val="24"/>
          <w:szCs w:val="24"/>
        </w:rPr>
        <w:t xml:space="preserve">ДЛЯ ПРАКТИЧЕСКИХ РАБОТ ПО ДИСЦИПЛИНЕ </w:t>
      </w:r>
    </w:p>
    <w:p w:rsidR="00616DAD" w:rsidRPr="00C148CE" w:rsidRDefault="00616DAD" w:rsidP="00616DAD">
      <w:pPr>
        <w:pStyle w:val="21"/>
        <w:widowControl w:val="0"/>
        <w:spacing w:after="0" w:line="240" w:lineRule="auto"/>
        <w:jc w:val="center"/>
        <w:rPr>
          <w:b/>
        </w:rPr>
      </w:pPr>
      <w:r w:rsidRPr="00C148CE">
        <w:rPr>
          <w:b/>
        </w:rPr>
        <w:t>О</w:t>
      </w:r>
      <w:r w:rsidR="00AF7193">
        <w:rPr>
          <w:b/>
        </w:rPr>
        <w:t>П</w:t>
      </w:r>
      <w:r w:rsidRPr="00C148CE">
        <w:rPr>
          <w:b/>
        </w:rPr>
        <w:t>.0</w:t>
      </w:r>
      <w:r w:rsidR="00AF7193">
        <w:rPr>
          <w:b/>
        </w:rPr>
        <w:t>8</w:t>
      </w:r>
      <w:r w:rsidRPr="00C148CE">
        <w:rPr>
          <w:b/>
        </w:rPr>
        <w:t xml:space="preserve"> БЕЗОПАСНОСТ</w:t>
      </w:r>
      <w:r w:rsidR="00AF7193">
        <w:rPr>
          <w:b/>
        </w:rPr>
        <w:t>Ь</w:t>
      </w:r>
      <w:r w:rsidRPr="00C148CE">
        <w:rPr>
          <w:b/>
        </w:rPr>
        <w:t xml:space="preserve"> ЖИЗНЕДЕЯТЕЛЬНОСТИ</w:t>
      </w:r>
    </w:p>
    <w:p w:rsidR="00AF7193" w:rsidRDefault="0051514D" w:rsidP="0051514D">
      <w:pPr>
        <w:tabs>
          <w:tab w:val="left" w:pos="284"/>
        </w:tabs>
        <w:autoSpaceDE w:val="0"/>
        <w:autoSpaceDN w:val="0"/>
        <w:adjustRightInd w:val="0"/>
        <w:spacing w:after="0" w:line="240" w:lineRule="auto"/>
        <w:ind w:firstLine="567"/>
        <w:jc w:val="center"/>
        <w:rPr>
          <w:rFonts w:ascii="Times New Roman" w:hAnsi="Times New Roman" w:cs="Times New Roman"/>
          <w:sz w:val="24"/>
          <w:szCs w:val="24"/>
        </w:rPr>
      </w:pPr>
      <w:r w:rsidRPr="0051514D">
        <w:rPr>
          <w:rFonts w:ascii="Times New Roman" w:hAnsi="Times New Roman" w:cs="Times New Roman"/>
          <w:sz w:val="24"/>
          <w:szCs w:val="24"/>
        </w:rPr>
        <w:t xml:space="preserve">образовательной программы по профессии среднего профессионального </w:t>
      </w:r>
    </w:p>
    <w:p w:rsidR="0051514D" w:rsidRPr="0051514D" w:rsidRDefault="0051514D" w:rsidP="0051514D">
      <w:pPr>
        <w:tabs>
          <w:tab w:val="left" w:pos="284"/>
        </w:tabs>
        <w:autoSpaceDE w:val="0"/>
        <w:autoSpaceDN w:val="0"/>
        <w:adjustRightInd w:val="0"/>
        <w:spacing w:after="0" w:line="240" w:lineRule="auto"/>
        <w:ind w:firstLine="567"/>
        <w:jc w:val="center"/>
        <w:rPr>
          <w:rFonts w:ascii="Times New Roman" w:hAnsi="Times New Roman" w:cs="Times New Roman"/>
          <w:sz w:val="24"/>
          <w:szCs w:val="24"/>
        </w:rPr>
      </w:pPr>
      <w:r w:rsidRPr="0051514D">
        <w:rPr>
          <w:rFonts w:ascii="Times New Roman" w:hAnsi="Times New Roman" w:cs="Times New Roman"/>
          <w:sz w:val="24"/>
          <w:szCs w:val="24"/>
        </w:rPr>
        <w:t>образования</w:t>
      </w:r>
      <w:r w:rsidR="00AF7193">
        <w:rPr>
          <w:rFonts w:ascii="Times New Roman" w:hAnsi="Times New Roman" w:cs="Times New Roman"/>
          <w:sz w:val="24"/>
          <w:szCs w:val="24"/>
        </w:rPr>
        <w:t xml:space="preserve"> </w:t>
      </w:r>
      <w:r w:rsidRPr="0051514D">
        <w:rPr>
          <w:rFonts w:ascii="Times New Roman" w:hAnsi="Times New Roman" w:cs="Times New Roman"/>
          <w:sz w:val="24"/>
          <w:szCs w:val="24"/>
        </w:rPr>
        <w:t xml:space="preserve"> подготовки квалифицированных рабочих, служащих</w:t>
      </w: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r w:rsidRPr="00E910E9">
        <w:rPr>
          <w:rFonts w:ascii="Times New Roman" w:hAnsi="Times New Roman" w:cs="Times New Roman"/>
          <w:b/>
          <w:sz w:val="24"/>
          <w:szCs w:val="24"/>
        </w:rPr>
        <w:t>43.01.09 Повар, кондитер</w:t>
      </w: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p w:rsidR="00E910E9" w:rsidRPr="00E910E9" w:rsidRDefault="00E910E9" w:rsidP="00E910E9">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p>
    <w:tbl>
      <w:tblPr>
        <w:tblW w:w="0" w:type="auto"/>
        <w:tblInd w:w="714" w:type="dxa"/>
        <w:tblCellMar>
          <w:top w:w="15" w:type="dxa"/>
          <w:left w:w="15" w:type="dxa"/>
          <w:bottom w:w="15" w:type="dxa"/>
          <w:right w:w="15" w:type="dxa"/>
        </w:tblCellMar>
        <w:tblLook w:val="04A0"/>
      </w:tblPr>
      <w:tblGrid>
        <w:gridCol w:w="1417"/>
        <w:gridCol w:w="7229"/>
      </w:tblGrid>
      <w:tr w:rsidR="00E910E9" w:rsidRPr="00E910E9" w:rsidTr="004319DA">
        <w:tc>
          <w:tcPr>
            <w:tcW w:w="1417" w:type="dxa"/>
            <w:vAlign w:val="center"/>
            <w:hideMark/>
          </w:tcPr>
          <w:p w:rsidR="00E910E9" w:rsidRPr="00E910E9" w:rsidRDefault="00E910E9" w:rsidP="00E910E9">
            <w:pPr>
              <w:spacing w:after="0" w:line="240" w:lineRule="auto"/>
              <w:rPr>
                <w:rFonts w:ascii="Times New Roman" w:hAnsi="Times New Roman" w:cs="Times New Roman"/>
                <w:sz w:val="24"/>
                <w:szCs w:val="24"/>
              </w:rPr>
            </w:pPr>
          </w:p>
        </w:tc>
        <w:tc>
          <w:tcPr>
            <w:tcW w:w="7229" w:type="dxa"/>
            <w:vAlign w:val="center"/>
            <w:hideMark/>
          </w:tcPr>
          <w:p w:rsidR="00E910E9" w:rsidRPr="00E910E9" w:rsidRDefault="00E910E9" w:rsidP="00E910E9">
            <w:pPr>
              <w:pStyle w:val="a6"/>
              <w:spacing w:after="0"/>
              <w:ind w:left="92"/>
            </w:pPr>
            <w:r w:rsidRPr="00E910E9">
              <w:t xml:space="preserve">Квалификация: Повар-кондитер </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Форма обучения очная</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Срок освоения ОПСПО  ПКРС 3 года 10 месяцев на базе основного общего образования</w:t>
            </w:r>
          </w:p>
          <w:p w:rsidR="00E910E9" w:rsidRPr="00E910E9" w:rsidRDefault="00E910E9" w:rsidP="00E910E9">
            <w:pPr>
              <w:spacing w:after="0" w:line="240" w:lineRule="auto"/>
              <w:ind w:left="92"/>
              <w:rPr>
                <w:rFonts w:ascii="Times New Roman" w:hAnsi="Times New Roman" w:cs="Times New Roman"/>
                <w:sz w:val="24"/>
                <w:szCs w:val="24"/>
              </w:rPr>
            </w:pPr>
            <w:r w:rsidRPr="00E910E9">
              <w:rPr>
                <w:rFonts w:ascii="Times New Roman" w:hAnsi="Times New Roman" w:cs="Times New Roman"/>
                <w:sz w:val="24"/>
                <w:szCs w:val="24"/>
              </w:rPr>
              <w:t>Профиль получаемого профессионального образования естественнонаучный</w:t>
            </w:r>
          </w:p>
          <w:p w:rsidR="00E910E9" w:rsidRPr="00E910E9" w:rsidRDefault="00E910E9" w:rsidP="00E910E9">
            <w:pPr>
              <w:spacing w:after="0" w:line="240" w:lineRule="auto"/>
              <w:rPr>
                <w:rFonts w:ascii="Times New Roman" w:hAnsi="Times New Roman" w:cs="Times New Roman"/>
                <w:sz w:val="24"/>
                <w:szCs w:val="24"/>
              </w:rPr>
            </w:pPr>
          </w:p>
        </w:tc>
      </w:tr>
    </w:tbl>
    <w:p w:rsidR="00E71768" w:rsidRPr="00F87354" w:rsidRDefault="00E71768"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E71768" w:rsidRDefault="00E71768" w:rsidP="00E71768">
      <w:pPr>
        <w:rPr>
          <w:rFonts w:ascii="Times New Roman" w:hAnsi="Times New Roman" w:cs="Times New Roman"/>
          <w:sz w:val="24"/>
          <w:szCs w:val="24"/>
        </w:rPr>
      </w:pPr>
    </w:p>
    <w:p w:rsidR="0051514D" w:rsidRDefault="0051514D" w:rsidP="00E71768">
      <w:pPr>
        <w:rPr>
          <w:rFonts w:ascii="Times New Roman" w:hAnsi="Times New Roman" w:cs="Times New Roman"/>
          <w:sz w:val="24"/>
          <w:szCs w:val="24"/>
        </w:rPr>
      </w:pPr>
    </w:p>
    <w:p w:rsidR="0051514D" w:rsidRPr="00F87354" w:rsidRDefault="0051514D" w:rsidP="00E71768">
      <w:pPr>
        <w:rPr>
          <w:rFonts w:ascii="Times New Roman" w:hAnsi="Times New Roman" w:cs="Times New Roman"/>
          <w:sz w:val="24"/>
          <w:szCs w:val="24"/>
        </w:rPr>
      </w:pPr>
    </w:p>
    <w:p w:rsidR="00E71768" w:rsidRDefault="008E252F" w:rsidP="008E252F">
      <w:pPr>
        <w:jc w:val="center"/>
        <w:rPr>
          <w:rFonts w:ascii="Times New Roman" w:hAnsi="Times New Roman" w:cs="Times New Roman"/>
          <w:sz w:val="24"/>
          <w:szCs w:val="24"/>
        </w:rPr>
      </w:pPr>
      <w:r w:rsidRPr="00F87354">
        <w:rPr>
          <w:rFonts w:ascii="Times New Roman" w:hAnsi="Times New Roman" w:cs="Times New Roman"/>
          <w:sz w:val="24"/>
          <w:szCs w:val="24"/>
        </w:rPr>
        <w:t>2021 г.</w:t>
      </w:r>
    </w:p>
    <w:p w:rsidR="0051514D" w:rsidRPr="00F87354" w:rsidRDefault="0051514D" w:rsidP="008E252F">
      <w:pPr>
        <w:jc w:val="center"/>
        <w:rPr>
          <w:rFonts w:ascii="Times New Roman" w:hAnsi="Times New Roman" w:cs="Times New Roman"/>
          <w:sz w:val="24"/>
          <w:szCs w:val="24"/>
        </w:rPr>
      </w:pPr>
    </w:p>
    <w:p w:rsidR="00AF7193" w:rsidRPr="00C148CE" w:rsidRDefault="00434B47" w:rsidP="00AF7193">
      <w:pPr>
        <w:pStyle w:val="21"/>
        <w:widowControl w:val="0"/>
        <w:spacing w:after="0" w:line="240" w:lineRule="auto"/>
        <w:ind w:left="567" w:firstLine="567"/>
        <w:jc w:val="both"/>
        <w:rPr>
          <w:b/>
        </w:rPr>
      </w:pPr>
      <w:r w:rsidRPr="00F87354">
        <w:rPr>
          <w:bCs/>
        </w:rPr>
        <w:t xml:space="preserve">Методические </w:t>
      </w:r>
      <w:r w:rsidR="00DD5ED8" w:rsidRPr="00F87354">
        <w:rPr>
          <w:bCs/>
        </w:rPr>
        <w:t>рекомендации</w:t>
      </w:r>
      <w:r w:rsidRPr="00F87354">
        <w:rPr>
          <w:bCs/>
        </w:rPr>
        <w:t xml:space="preserve"> для практических работ по дисциплине </w:t>
      </w:r>
      <w:r w:rsidR="00AF7193" w:rsidRPr="00C148CE">
        <w:rPr>
          <w:b/>
        </w:rPr>
        <w:t>О</w:t>
      </w:r>
      <w:r w:rsidR="00AF7193">
        <w:rPr>
          <w:b/>
        </w:rPr>
        <w:t>П</w:t>
      </w:r>
      <w:r w:rsidR="00AF7193" w:rsidRPr="00C148CE">
        <w:rPr>
          <w:b/>
        </w:rPr>
        <w:t>.0</w:t>
      </w:r>
      <w:r w:rsidR="00AF7193">
        <w:rPr>
          <w:b/>
        </w:rPr>
        <w:t>8</w:t>
      </w:r>
      <w:r w:rsidR="00AF7193" w:rsidRPr="00C148CE">
        <w:rPr>
          <w:b/>
        </w:rPr>
        <w:t xml:space="preserve"> БЕЗОПАСНОСТ</w:t>
      </w:r>
      <w:r w:rsidR="00AF7193">
        <w:rPr>
          <w:b/>
        </w:rPr>
        <w:t>Ь</w:t>
      </w:r>
      <w:r w:rsidR="00AF7193" w:rsidRPr="00C148CE">
        <w:rPr>
          <w:b/>
        </w:rPr>
        <w:t xml:space="preserve"> ЖИЗНЕДЕЯТЕЛЬНОСТИ</w:t>
      </w:r>
      <w:r w:rsidR="00AF7193">
        <w:rPr>
          <w:b/>
        </w:rPr>
        <w:t>.</w:t>
      </w:r>
    </w:p>
    <w:p w:rsidR="00434B47" w:rsidRPr="00F87354" w:rsidRDefault="00434B47" w:rsidP="00AF7193">
      <w:pPr>
        <w:pStyle w:val="Default"/>
        <w:ind w:left="567" w:firstLine="567"/>
        <w:jc w:val="both"/>
        <w:rPr>
          <w:b/>
        </w:rPr>
      </w:pPr>
      <w:r w:rsidRPr="00F87354">
        <w:t xml:space="preserve">В методических </w:t>
      </w:r>
      <w:r w:rsidR="00DD5ED8" w:rsidRPr="00F87354">
        <w:t>рекомендация</w:t>
      </w:r>
      <w:r w:rsidRPr="00F87354">
        <w:t xml:space="preserve">х определены цели и задачи выполнения </w:t>
      </w:r>
      <w:r w:rsidRPr="00F87354">
        <w:rPr>
          <w:color w:val="auto"/>
        </w:rPr>
        <w:t>практических работ, описание каждой работы включает в себя задания для практических работ</w:t>
      </w:r>
      <w:r w:rsidRPr="00F87354">
        <w:rPr>
          <w:color w:val="FF0000"/>
        </w:rPr>
        <w:t xml:space="preserve"> </w:t>
      </w:r>
      <w:r w:rsidRPr="00F87354">
        <w:t>и инструктаж по ее выполнению.</w:t>
      </w:r>
    </w:p>
    <w:p w:rsidR="00434B47" w:rsidRPr="00F87354" w:rsidRDefault="00434B47" w:rsidP="00434B47">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i/>
          <w:sz w:val="24"/>
          <w:szCs w:val="24"/>
          <w:vertAlign w:val="superscript"/>
        </w:rPr>
      </w:pPr>
    </w:p>
    <w:p w:rsidR="00434B47" w:rsidRPr="00F87354" w:rsidRDefault="00434B47" w:rsidP="0043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sz w:val="24"/>
          <w:szCs w:val="24"/>
        </w:rPr>
      </w:pPr>
      <w:r w:rsidRPr="00F87354">
        <w:rPr>
          <w:sz w:val="24"/>
          <w:szCs w:val="24"/>
        </w:rPr>
        <w:tab/>
      </w:r>
      <w:r w:rsidRPr="00F87354">
        <w:rPr>
          <w:sz w:val="24"/>
          <w:szCs w:val="24"/>
        </w:rPr>
        <w:tab/>
      </w:r>
    </w:p>
    <w:p w:rsidR="00434B47" w:rsidRPr="00F87354" w:rsidRDefault="00434B47" w:rsidP="00434B47">
      <w:pPr>
        <w:jc w:val="both"/>
        <w:rPr>
          <w:b/>
          <w:sz w:val="24"/>
          <w:szCs w:val="24"/>
        </w:rPr>
      </w:pPr>
    </w:p>
    <w:p w:rsidR="00434B47" w:rsidRPr="00F87354" w:rsidRDefault="00434B47" w:rsidP="00434B47">
      <w:pPr>
        <w:pStyle w:val="Default"/>
        <w:ind w:firstLine="567"/>
        <w:jc w:val="both"/>
        <w:rPr>
          <w:highlight w:val="yellow"/>
        </w:rPr>
      </w:pPr>
    </w:p>
    <w:p w:rsidR="00434B47" w:rsidRPr="00F87354" w:rsidRDefault="00434B47" w:rsidP="00434B47">
      <w:pPr>
        <w:widowControl w:val="0"/>
        <w:tabs>
          <w:tab w:val="left" w:pos="375"/>
          <w:tab w:val="center" w:pos="4677"/>
        </w:tabs>
        <w:rPr>
          <w:sz w:val="24"/>
          <w:szCs w:val="24"/>
        </w:rPr>
      </w:pPr>
    </w:p>
    <w:p w:rsidR="00434B47" w:rsidRPr="00F87354" w:rsidRDefault="00434B47" w:rsidP="00AF7193">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jc w:val="both"/>
        <w:rPr>
          <w:rFonts w:ascii="Times New Roman" w:hAnsi="Times New Roman" w:cs="Times New Roman"/>
          <w:b/>
          <w:sz w:val="24"/>
          <w:szCs w:val="24"/>
        </w:rPr>
      </w:pPr>
      <w:r w:rsidRPr="00F87354">
        <w:rPr>
          <w:rFonts w:ascii="Times New Roman" w:hAnsi="Times New Roman" w:cs="Times New Roman"/>
          <w:b/>
          <w:sz w:val="24"/>
          <w:szCs w:val="24"/>
        </w:rPr>
        <w:t>Разработчик:</w:t>
      </w:r>
    </w:p>
    <w:p w:rsidR="00434B47" w:rsidRPr="00F87354" w:rsidRDefault="0056612F" w:rsidP="00AF7193">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567"/>
        <w:jc w:val="both"/>
        <w:rPr>
          <w:rFonts w:ascii="Times New Roman" w:hAnsi="Times New Roman" w:cs="Times New Roman"/>
          <w:bCs/>
          <w:caps/>
          <w:sz w:val="24"/>
          <w:szCs w:val="24"/>
        </w:rPr>
      </w:pPr>
      <w:r w:rsidRPr="00F87354">
        <w:rPr>
          <w:rFonts w:ascii="Times New Roman" w:hAnsi="Times New Roman" w:cs="Times New Roman"/>
          <w:sz w:val="24"/>
          <w:szCs w:val="24"/>
        </w:rPr>
        <w:t>Сницарева Нина Викторовна</w:t>
      </w:r>
      <w:r w:rsidR="00434B47" w:rsidRPr="00F87354">
        <w:rPr>
          <w:rFonts w:ascii="Times New Roman" w:hAnsi="Times New Roman" w:cs="Times New Roman"/>
          <w:sz w:val="24"/>
          <w:szCs w:val="24"/>
        </w:rPr>
        <w:t xml:space="preserve">, преподаватель </w:t>
      </w:r>
      <w:r w:rsidRPr="00F87354">
        <w:rPr>
          <w:rFonts w:ascii="Times New Roman" w:hAnsi="Times New Roman" w:cs="Times New Roman"/>
          <w:sz w:val="24"/>
          <w:szCs w:val="24"/>
        </w:rPr>
        <w:t>химии, биологии</w:t>
      </w:r>
      <w:r w:rsidR="00434B47" w:rsidRPr="00F87354">
        <w:rPr>
          <w:rFonts w:ascii="Times New Roman" w:hAnsi="Times New Roman" w:cs="Times New Roman"/>
          <w:sz w:val="24"/>
          <w:szCs w:val="24"/>
        </w:rPr>
        <w:t xml:space="preserve"> </w:t>
      </w:r>
      <w:r w:rsidR="00434B47" w:rsidRPr="00F87354">
        <w:rPr>
          <w:rFonts w:ascii="Times New Roman" w:hAnsi="Times New Roman" w:cs="Times New Roman"/>
          <w:bCs/>
          <w:sz w:val="24"/>
          <w:szCs w:val="24"/>
        </w:rPr>
        <w:t>ГБ</w:t>
      </w:r>
      <w:r w:rsidRPr="00F87354">
        <w:rPr>
          <w:rFonts w:ascii="Times New Roman" w:hAnsi="Times New Roman" w:cs="Times New Roman"/>
          <w:bCs/>
          <w:sz w:val="24"/>
          <w:szCs w:val="24"/>
        </w:rPr>
        <w:t>П</w:t>
      </w:r>
      <w:r w:rsidR="00434B47" w:rsidRPr="00F87354">
        <w:rPr>
          <w:rFonts w:ascii="Times New Roman" w:hAnsi="Times New Roman" w:cs="Times New Roman"/>
          <w:bCs/>
          <w:sz w:val="24"/>
          <w:szCs w:val="24"/>
        </w:rPr>
        <w:t>ОУ ИО «Зиминский железнодорожный техникум»</w:t>
      </w:r>
    </w:p>
    <w:p w:rsidR="00434B47" w:rsidRPr="00F87354" w:rsidRDefault="00434B47" w:rsidP="00AF719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jc w:val="both"/>
        <w:rPr>
          <w:rFonts w:ascii="Times New Roman" w:hAnsi="Times New Roman" w:cs="Times New Roman"/>
          <w:i/>
          <w:caps/>
          <w:sz w:val="24"/>
          <w:szCs w:val="24"/>
        </w:rPr>
      </w:pPr>
      <w:r w:rsidRPr="00F87354">
        <w:rPr>
          <w:rFonts w:ascii="Times New Roman" w:hAnsi="Times New Roman" w:cs="Times New Roman"/>
          <w:sz w:val="24"/>
          <w:szCs w:val="24"/>
        </w:rPr>
        <w:tab/>
      </w:r>
    </w:p>
    <w:p w:rsidR="00434B47" w:rsidRPr="00F87354" w:rsidRDefault="00434B47" w:rsidP="00AF7193">
      <w:pPr>
        <w:widowControl w:val="0"/>
        <w:tabs>
          <w:tab w:val="left" w:pos="0"/>
        </w:tabs>
        <w:suppressAutoHyphens/>
        <w:spacing w:after="0" w:line="240" w:lineRule="auto"/>
        <w:ind w:left="567"/>
        <w:rPr>
          <w:rFonts w:ascii="Times New Roman" w:hAnsi="Times New Roman" w:cs="Times New Roman"/>
          <w:i/>
          <w:caps/>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56612F" w:rsidP="00AF7193">
      <w:pPr>
        <w:spacing w:after="0" w:line="240" w:lineRule="auto"/>
        <w:ind w:left="567"/>
        <w:jc w:val="both"/>
        <w:rPr>
          <w:rFonts w:ascii="Times New Roman" w:hAnsi="Times New Roman" w:cs="Times New Roman"/>
          <w:color w:val="000000" w:themeColor="text1"/>
          <w:sz w:val="24"/>
          <w:szCs w:val="24"/>
        </w:rPr>
      </w:pPr>
      <w:r w:rsidRPr="00F87354">
        <w:rPr>
          <w:rFonts w:ascii="Times New Roman" w:hAnsi="Times New Roman" w:cs="Times New Roman"/>
          <w:iCs/>
          <w:noProof/>
          <w:sz w:val="24"/>
          <w:szCs w:val="24"/>
          <w:lang w:eastAsia="ru-RU"/>
        </w:rPr>
        <w:drawing>
          <wp:inline distT="0" distB="0" distL="0" distR="0">
            <wp:extent cx="4834310" cy="1242204"/>
            <wp:effectExtent l="19050" t="0" r="4390" b="0"/>
            <wp:docPr id="1" name="Рисунок 1" descr="C:\Users\Ирина Раисовна\Pictures\ControlCenter4\Scan\CCI16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Ирина Раисовна\Pictures\ControlCenter4\Scan\CCI16112021.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423" t="3669" r="24846" b="85035"/>
                    <a:stretch/>
                  </pic:blipFill>
                  <pic:spPr bwMode="auto">
                    <a:xfrm>
                      <a:off x="0" y="0"/>
                      <a:ext cx="4834366" cy="1242218"/>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AF7193">
      <w:pPr>
        <w:spacing w:after="0" w:line="240" w:lineRule="auto"/>
        <w:ind w:left="567" w:firstLine="709"/>
        <w:jc w:val="both"/>
        <w:rPr>
          <w:rFonts w:ascii="Times New Roman" w:hAnsi="Times New Roman" w:cs="Times New Roman"/>
          <w:color w:val="000000" w:themeColor="text1"/>
          <w:sz w:val="24"/>
          <w:szCs w:val="24"/>
        </w:rPr>
      </w:pPr>
    </w:p>
    <w:p w:rsidR="00434B47" w:rsidRPr="00F87354" w:rsidRDefault="00434B47"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Pr="00F87354" w:rsidRDefault="007669CF" w:rsidP="00784921">
      <w:pPr>
        <w:spacing w:after="0" w:line="240" w:lineRule="auto"/>
        <w:ind w:firstLine="709"/>
        <w:jc w:val="both"/>
        <w:rPr>
          <w:rFonts w:ascii="Times New Roman" w:hAnsi="Times New Roman" w:cs="Times New Roman"/>
          <w:color w:val="000000" w:themeColor="text1"/>
          <w:sz w:val="24"/>
          <w:szCs w:val="24"/>
        </w:rPr>
      </w:pPr>
    </w:p>
    <w:p w:rsidR="007669CF" w:rsidRDefault="007669CF" w:rsidP="00784921">
      <w:pPr>
        <w:spacing w:after="0" w:line="240" w:lineRule="auto"/>
        <w:ind w:firstLine="709"/>
        <w:jc w:val="both"/>
        <w:rPr>
          <w:rFonts w:ascii="Times New Roman" w:hAnsi="Times New Roman" w:cs="Times New Roman"/>
          <w:color w:val="000000" w:themeColor="text1"/>
          <w:sz w:val="24"/>
          <w:szCs w:val="24"/>
        </w:rPr>
      </w:pPr>
    </w:p>
    <w:p w:rsidR="00434B47" w:rsidRPr="00F87354" w:rsidRDefault="002D0C11" w:rsidP="00AF7193">
      <w:pPr>
        <w:tabs>
          <w:tab w:val="left" w:pos="567"/>
        </w:tabs>
        <w:autoSpaceDE w:val="0"/>
        <w:autoSpaceDN w:val="0"/>
        <w:adjustRightInd w:val="0"/>
        <w:spacing w:after="0" w:line="240" w:lineRule="auto"/>
        <w:ind w:left="567" w:right="283"/>
        <w:jc w:val="center"/>
        <w:rPr>
          <w:rFonts w:ascii="Times New Roman" w:hAnsi="Times New Roman" w:cs="Times New Roman"/>
          <w:b/>
          <w:color w:val="000000"/>
          <w:sz w:val="24"/>
          <w:szCs w:val="24"/>
        </w:rPr>
      </w:pPr>
      <w:r w:rsidRPr="00F87354">
        <w:rPr>
          <w:rFonts w:ascii="Times New Roman" w:hAnsi="Times New Roman" w:cs="Times New Roman"/>
          <w:b/>
          <w:color w:val="000000"/>
          <w:sz w:val="24"/>
          <w:szCs w:val="24"/>
        </w:rPr>
        <w:lastRenderedPageBreak/>
        <w:t>Пояснительная записка</w:t>
      </w:r>
    </w:p>
    <w:p w:rsidR="00434B47" w:rsidRPr="00F87354" w:rsidRDefault="00434B47" w:rsidP="00AF7193">
      <w:pPr>
        <w:pStyle w:val="21"/>
        <w:widowControl w:val="0"/>
        <w:spacing w:after="0" w:line="240" w:lineRule="auto"/>
        <w:ind w:left="567" w:right="283" w:firstLine="851"/>
        <w:jc w:val="both"/>
        <w:rPr>
          <w:color w:val="000000"/>
        </w:rPr>
      </w:pPr>
      <w:r w:rsidRPr="00F87354">
        <w:rPr>
          <w:color w:val="000000"/>
        </w:rPr>
        <w:t xml:space="preserve">Методические рекомендации по выполнению практических и лабораторных работ по учебной дисциплине </w:t>
      </w:r>
      <w:r w:rsidR="00AF7193" w:rsidRPr="00C148CE">
        <w:rPr>
          <w:b/>
        </w:rPr>
        <w:t>О</w:t>
      </w:r>
      <w:r w:rsidR="00AF7193">
        <w:rPr>
          <w:b/>
        </w:rPr>
        <w:t>П</w:t>
      </w:r>
      <w:r w:rsidR="00AF7193" w:rsidRPr="00C148CE">
        <w:rPr>
          <w:b/>
        </w:rPr>
        <w:t>.0</w:t>
      </w:r>
      <w:r w:rsidR="00AF7193">
        <w:rPr>
          <w:b/>
        </w:rPr>
        <w:t>8</w:t>
      </w:r>
      <w:r w:rsidR="00AF7193" w:rsidRPr="00C148CE">
        <w:rPr>
          <w:b/>
        </w:rPr>
        <w:t xml:space="preserve"> БЕЗОПАСНОСТ</w:t>
      </w:r>
      <w:r w:rsidR="00AF7193">
        <w:rPr>
          <w:b/>
        </w:rPr>
        <w:t>Ь</w:t>
      </w:r>
      <w:r w:rsidR="00AF7193" w:rsidRPr="00C148CE">
        <w:rPr>
          <w:b/>
        </w:rPr>
        <w:t xml:space="preserve"> ЖИЗНЕДЕЯТЕЛЬНОСТИ</w:t>
      </w:r>
      <w:r w:rsidR="00AF7193">
        <w:rPr>
          <w:b/>
        </w:rPr>
        <w:t xml:space="preserve"> </w:t>
      </w:r>
      <w:r w:rsidRPr="00F87354">
        <w:rPr>
          <w:color w:val="000000"/>
        </w:rPr>
        <w:t xml:space="preserve">разработаны в помощь студентам для самостоятельного выполнения ими практических и лабораторных работ, предусмотренных рабочей программой. Практические работы проводятся после изучения соответствующих разделов и тем учебной дисциплины. </w:t>
      </w:r>
    </w:p>
    <w:p w:rsidR="00434B47" w:rsidRPr="00F87354" w:rsidRDefault="00434B47" w:rsidP="00AF7193">
      <w:pPr>
        <w:tabs>
          <w:tab w:val="left" w:pos="567"/>
        </w:tabs>
        <w:autoSpaceDE w:val="0"/>
        <w:autoSpaceDN w:val="0"/>
        <w:adjustRightInd w:val="0"/>
        <w:spacing w:after="0" w:line="240" w:lineRule="auto"/>
        <w:ind w:left="567" w:right="283" w:firstLine="851"/>
        <w:jc w:val="both"/>
        <w:rPr>
          <w:rFonts w:ascii="Times New Roman" w:hAnsi="Times New Roman" w:cs="Times New Roman"/>
          <w:color w:val="000000"/>
          <w:sz w:val="24"/>
          <w:szCs w:val="24"/>
        </w:rPr>
      </w:pPr>
      <w:r w:rsidRPr="00F87354">
        <w:rPr>
          <w:rFonts w:ascii="Times New Roman" w:hAnsi="Times New Roman" w:cs="Times New Roman"/>
          <w:color w:val="000000"/>
          <w:sz w:val="24"/>
          <w:szCs w:val="24"/>
        </w:rPr>
        <w:t>Цель данных методических рекомендаци</w:t>
      </w:r>
      <w:r w:rsidR="00281B78" w:rsidRPr="00F87354">
        <w:rPr>
          <w:rFonts w:ascii="Times New Roman" w:hAnsi="Times New Roman" w:cs="Times New Roman"/>
          <w:color w:val="000000"/>
          <w:sz w:val="24"/>
          <w:szCs w:val="24"/>
        </w:rPr>
        <w:t>й -</w:t>
      </w:r>
      <w:r w:rsidRPr="00F87354">
        <w:rPr>
          <w:rFonts w:ascii="Times New Roman" w:hAnsi="Times New Roman" w:cs="Times New Roman"/>
          <w:color w:val="000000"/>
          <w:sz w:val="24"/>
          <w:szCs w:val="24"/>
        </w:rPr>
        <w:t xml:space="preserve"> оказать помощь студентам при выполнении практических работ и закреплении теоретических знаний по основным разделам учебной дисциплины. </w:t>
      </w:r>
    </w:p>
    <w:p w:rsidR="001309A0" w:rsidRPr="00F87354" w:rsidRDefault="00434B47" w:rsidP="00AF7193">
      <w:pPr>
        <w:keepNext/>
        <w:keepLines/>
        <w:widowControl w:val="0"/>
        <w:tabs>
          <w:tab w:val="left" w:pos="567"/>
        </w:tabs>
        <w:suppressAutoHyphens/>
        <w:autoSpaceDE w:val="0"/>
        <w:autoSpaceDN w:val="0"/>
        <w:adjustRightInd w:val="0"/>
        <w:spacing w:after="0" w:line="240" w:lineRule="auto"/>
        <w:ind w:left="567" w:right="283" w:firstLine="851"/>
        <w:jc w:val="both"/>
        <w:rPr>
          <w:rFonts w:ascii="Times New Roman" w:hAnsi="Times New Roman" w:cs="Times New Roman"/>
          <w:b/>
          <w:bCs/>
          <w:color w:val="000000"/>
          <w:sz w:val="24"/>
          <w:szCs w:val="24"/>
        </w:rPr>
      </w:pPr>
      <w:r w:rsidRPr="00F87354">
        <w:rPr>
          <w:rFonts w:ascii="Times New Roman" w:hAnsi="Times New Roman" w:cs="Times New Roman"/>
          <w:color w:val="000000"/>
          <w:sz w:val="24"/>
          <w:szCs w:val="24"/>
        </w:rPr>
        <w:t xml:space="preserve">Выполнение практических 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w:t>
      </w:r>
      <w:r w:rsidR="00442A3E" w:rsidRPr="00F87354">
        <w:rPr>
          <w:rFonts w:ascii="Times New Roman" w:hAnsi="Times New Roman" w:cs="Times New Roman"/>
          <w:color w:val="000000"/>
          <w:sz w:val="24"/>
          <w:szCs w:val="24"/>
        </w:rPr>
        <w:t>профессии</w:t>
      </w:r>
      <w:r w:rsidR="00281B78" w:rsidRPr="00F87354">
        <w:rPr>
          <w:rFonts w:ascii="Times New Roman" w:hAnsi="Times New Roman" w:cs="Times New Roman"/>
          <w:color w:val="000000"/>
          <w:sz w:val="24"/>
          <w:szCs w:val="24"/>
        </w:rPr>
        <w:t xml:space="preserve"> </w:t>
      </w:r>
      <w:r w:rsidR="00E910E9" w:rsidRPr="00E910E9">
        <w:rPr>
          <w:rFonts w:ascii="Times New Roman" w:hAnsi="Times New Roman" w:cs="Times New Roman"/>
          <w:b/>
          <w:sz w:val="24"/>
          <w:szCs w:val="24"/>
        </w:rPr>
        <w:t>43.01.09 Повар, кондитер</w:t>
      </w:r>
      <w:r w:rsidR="0051514D">
        <w:rPr>
          <w:rFonts w:ascii="Times New Roman" w:hAnsi="Times New Roman" w:cs="Times New Roman"/>
          <w:b/>
          <w:sz w:val="24"/>
          <w:szCs w:val="24"/>
        </w:rPr>
        <w:t>.</w:t>
      </w:r>
    </w:p>
    <w:p w:rsidR="00434B47" w:rsidRPr="00F87354" w:rsidRDefault="00434B47" w:rsidP="00AF7193">
      <w:pPr>
        <w:tabs>
          <w:tab w:val="left" w:pos="567"/>
        </w:tabs>
        <w:spacing w:after="0" w:line="240" w:lineRule="auto"/>
        <w:ind w:left="567" w:right="283" w:firstLine="851"/>
        <w:jc w:val="both"/>
        <w:rPr>
          <w:rFonts w:ascii="Times New Roman" w:hAnsi="Times New Roman" w:cs="Times New Roman"/>
          <w:color w:val="000000"/>
          <w:sz w:val="24"/>
          <w:szCs w:val="24"/>
        </w:rPr>
      </w:pPr>
      <w:r w:rsidRPr="00F87354">
        <w:rPr>
          <w:rFonts w:ascii="Times New Roman" w:hAnsi="Times New Roman" w:cs="Times New Roman"/>
          <w:color w:val="000000"/>
          <w:sz w:val="24"/>
          <w:szCs w:val="24"/>
        </w:rPr>
        <w:t xml:space="preserve">Учебным планом на практические и лабораторные работы обучающихся предусмотрено </w:t>
      </w:r>
      <w:r w:rsidR="0051514D">
        <w:rPr>
          <w:rFonts w:ascii="Times New Roman" w:hAnsi="Times New Roman" w:cs="Times New Roman"/>
          <w:color w:val="000000"/>
          <w:sz w:val="24"/>
          <w:szCs w:val="24"/>
        </w:rPr>
        <w:t xml:space="preserve"> </w:t>
      </w:r>
      <w:r w:rsidR="0051514D">
        <w:rPr>
          <w:rFonts w:ascii="Times New Roman" w:hAnsi="Times New Roman" w:cs="Times New Roman"/>
          <w:b/>
          <w:bCs/>
          <w:i/>
          <w:iCs/>
          <w:color w:val="000000"/>
          <w:sz w:val="24"/>
          <w:szCs w:val="24"/>
        </w:rPr>
        <w:t>2</w:t>
      </w:r>
      <w:r w:rsidR="006C0D7A">
        <w:rPr>
          <w:rFonts w:ascii="Times New Roman" w:hAnsi="Times New Roman" w:cs="Times New Roman"/>
          <w:b/>
          <w:bCs/>
          <w:i/>
          <w:iCs/>
          <w:color w:val="000000"/>
          <w:sz w:val="24"/>
          <w:szCs w:val="24"/>
        </w:rPr>
        <w:t>5</w:t>
      </w:r>
      <w:r w:rsidRPr="00F87354">
        <w:rPr>
          <w:rFonts w:ascii="Times New Roman" w:hAnsi="Times New Roman" w:cs="Times New Roman"/>
          <w:b/>
          <w:bCs/>
          <w:i/>
          <w:iCs/>
          <w:color w:val="000000"/>
          <w:sz w:val="24"/>
          <w:szCs w:val="24"/>
        </w:rPr>
        <w:t xml:space="preserve"> </w:t>
      </w:r>
      <w:r w:rsidRPr="00F87354">
        <w:rPr>
          <w:rFonts w:ascii="Times New Roman" w:hAnsi="Times New Roman" w:cs="Times New Roman"/>
          <w:color w:val="000000"/>
          <w:sz w:val="24"/>
          <w:szCs w:val="24"/>
        </w:rPr>
        <w:t xml:space="preserve">часов. </w:t>
      </w:r>
    </w:p>
    <w:p w:rsidR="00434B47" w:rsidRPr="00F87354" w:rsidRDefault="00434B47" w:rsidP="00AF7193">
      <w:pPr>
        <w:tabs>
          <w:tab w:val="left" w:pos="567"/>
        </w:tabs>
        <w:spacing w:after="0" w:line="240" w:lineRule="auto"/>
        <w:ind w:left="567" w:right="283" w:firstLine="709"/>
        <w:jc w:val="both"/>
        <w:rPr>
          <w:rFonts w:ascii="Times New Roman" w:hAnsi="Times New Roman" w:cs="Times New Roman"/>
          <w:color w:val="000000"/>
          <w:sz w:val="24"/>
          <w:szCs w:val="24"/>
        </w:rPr>
      </w:pPr>
    </w:p>
    <w:p w:rsidR="00784921" w:rsidRPr="00F87354" w:rsidRDefault="00784921" w:rsidP="00E71768">
      <w:pPr>
        <w:rPr>
          <w:rFonts w:ascii="Times New Roman" w:hAnsi="Times New Roman" w:cs="Times New Roman"/>
          <w:sz w:val="24"/>
          <w:szCs w:val="24"/>
        </w:rPr>
      </w:pPr>
    </w:p>
    <w:p w:rsidR="00E71768" w:rsidRPr="00F87354" w:rsidRDefault="00E71768"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784921" w:rsidRPr="00F87354" w:rsidRDefault="00784921"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Pr="00F87354" w:rsidRDefault="00434B47" w:rsidP="00E71768">
      <w:pPr>
        <w:rPr>
          <w:rFonts w:ascii="Times New Roman" w:hAnsi="Times New Roman" w:cs="Times New Roman"/>
          <w:sz w:val="24"/>
          <w:szCs w:val="24"/>
        </w:rPr>
      </w:pPr>
    </w:p>
    <w:p w:rsidR="00434B47" w:rsidRDefault="00434B47"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p w:rsidR="004319DA" w:rsidRDefault="004319DA" w:rsidP="00E71768">
      <w:pPr>
        <w:rPr>
          <w:rFonts w:ascii="Times New Roman" w:hAnsi="Times New Roman" w:cs="Times New Roman"/>
          <w:sz w:val="24"/>
          <w:szCs w:val="24"/>
        </w:rPr>
      </w:pPr>
    </w:p>
    <w:tbl>
      <w:tblPr>
        <w:tblStyle w:val="af1"/>
        <w:tblW w:w="9924" w:type="dxa"/>
        <w:tblInd w:w="817" w:type="dxa"/>
        <w:tblLayout w:type="fixed"/>
        <w:tblLook w:val="04A0"/>
      </w:tblPr>
      <w:tblGrid>
        <w:gridCol w:w="518"/>
        <w:gridCol w:w="3736"/>
        <w:gridCol w:w="4252"/>
        <w:gridCol w:w="1418"/>
      </w:tblGrid>
      <w:tr w:rsidR="00AF7193" w:rsidRPr="00524153" w:rsidTr="00AF7193">
        <w:tc>
          <w:tcPr>
            <w:tcW w:w="518" w:type="dxa"/>
          </w:tcPr>
          <w:p w:rsidR="00AF7193" w:rsidRPr="00524153" w:rsidRDefault="00AF7193" w:rsidP="00520E68">
            <w:pPr>
              <w:jc w:val="both"/>
              <w:rPr>
                <w:rFonts w:ascii="Times New Roman" w:hAnsi="Times New Roman" w:cs="Times New Roman"/>
                <w:b/>
                <w:sz w:val="24"/>
                <w:szCs w:val="24"/>
              </w:rPr>
            </w:pPr>
            <w:r w:rsidRPr="00524153">
              <w:rPr>
                <w:rFonts w:ascii="Times New Roman" w:hAnsi="Times New Roman" w:cs="Times New Roman"/>
                <w:b/>
                <w:sz w:val="24"/>
                <w:szCs w:val="24"/>
              </w:rPr>
              <w:lastRenderedPageBreak/>
              <w:t>№</w:t>
            </w:r>
          </w:p>
        </w:tc>
        <w:tc>
          <w:tcPr>
            <w:tcW w:w="3736"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Тема практической работы</w:t>
            </w:r>
          </w:p>
        </w:tc>
        <w:tc>
          <w:tcPr>
            <w:tcW w:w="4252"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Вид деятельности</w:t>
            </w:r>
          </w:p>
        </w:tc>
        <w:tc>
          <w:tcPr>
            <w:tcW w:w="1418" w:type="dxa"/>
          </w:tcPr>
          <w:p w:rsidR="00AF7193" w:rsidRPr="00524153" w:rsidRDefault="00AF7193" w:rsidP="00520E68">
            <w:pPr>
              <w:pStyle w:val="TableParagraph"/>
              <w:ind w:right="-101"/>
              <w:rPr>
                <w:b/>
                <w:sz w:val="24"/>
                <w:szCs w:val="24"/>
              </w:rPr>
            </w:pPr>
            <w:r w:rsidRPr="00524153">
              <w:rPr>
                <w:b/>
                <w:sz w:val="24"/>
                <w:szCs w:val="24"/>
              </w:rPr>
              <w:t>Количество</w:t>
            </w:r>
            <w:r w:rsidRPr="00524153">
              <w:rPr>
                <w:b/>
                <w:spacing w:val="32"/>
                <w:sz w:val="24"/>
                <w:szCs w:val="24"/>
              </w:rPr>
              <w:t xml:space="preserve"> </w:t>
            </w:r>
            <w:r w:rsidRPr="00524153">
              <w:rPr>
                <w:b/>
                <w:sz w:val="24"/>
                <w:szCs w:val="24"/>
              </w:rPr>
              <w:t>часов</w:t>
            </w:r>
          </w:p>
        </w:tc>
      </w:tr>
      <w:tr w:rsidR="00AF7193" w:rsidRPr="00524153" w:rsidTr="00AF7193">
        <w:trPr>
          <w:trHeight w:val="989"/>
        </w:trPr>
        <w:tc>
          <w:tcPr>
            <w:tcW w:w="518" w:type="dxa"/>
          </w:tcPr>
          <w:p w:rsidR="00AF7193" w:rsidRPr="00524153" w:rsidRDefault="00AF7193" w:rsidP="00520E68">
            <w:pPr>
              <w:jc w:val="both"/>
              <w:rPr>
                <w:rFonts w:ascii="Times New Roman" w:hAnsi="Times New Roman" w:cs="Times New Roman"/>
                <w:sz w:val="24"/>
                <w:szCs w:val="24"/>
              </w:rPr>
            </w:pPr>
            <w:r w:rsidRPr="00524153">
              <w:rPr>
                <w:rFonts w:ascii="Times New Roman" w:hAnsi="Times New Roman" w:cs="Times New Roman"/>
                <w:sz w:val="24"/>
                <w:szCs w:val="24"/>
              </w:rPr>
              <w:t>1</w:t>
            </w:r>
          </w:p>
        </w:tc>
        <w:tc>
          <w:tcPr>
            <w:tcW w:w="3736" w:type="dxa"/>
          </w:tcPr>
          <w:p w:rsidR="00AF7193" w:rsidRPr="00AF7193" w:rsidRDefault="00AF7193" w:rsidP="00520E68">
            <w:pPr>
              <w:jc w:val="both"/>
              <w:rPr>
                <w:rFonts w:ascii="Times New Roman" w:hAnsi="Times New Roman" w:cs="Times New Roman"/>
                <w:sz w:val="24"/>
                <w:szCs w:val="24"/>
                <w:highlight w:val="green"/>
              </w:rPr>
            </w:pPr>
            <w:r w:rsidRPr="00AF7193">
              <w:rPr>
                <w:rFonts w:ascii="Times New Roman" w:hAnsi="Times New Roman" w:cs="Times New Roman"/>
                <w:b/>
                <w:sz w:val="24"/>
                <w:szCs w:val="24"/>
              </w:rPr>
              <w:t xml:space="preserve">Практическая   работа № 1 </w:t>
            </w:r>
            <w:r w:rsidRPr="00AF7193">
              <w:rPr>
                <w:rFonts w:ascii="Times New Roman" w:hAnsi="Times New Roman" w:cs="Times New Roman"/>
                <w:sz w:val="24"/>
                <w:szCs w:val="24"/>
              </w:rPr>
              <w:t>Средства индивидуальной защиты от оружия массового поражения.</w:t>
            </w:r>
          </w:p>
        </w:tc>
        <w:tc>
          <w:tcPr>
            <w:tcW w:w="4252" w:type="dxa"/>
          </w:tcPr>
          <w:p w:rsidR="00AF7193" w:rsidRPr="00524153" w:rsidRDefault="00AF7193" w:rsidP="00686199">
            <w:pPr>
              <w:pStyle w:val="af6"/>
              <w:jc w:val="both"/>
            </w:pPr>
            <w:r w:rsidRPr="00524153">
              <w:t>Изучить классификации и устройства средств коллективной и индивидуальной защиты населения при угрозе ЧС</w:t>
            </w:r>
          </w:p>
        </w:tc>
        <w:tc>
          <w:tcPr>
            <w:tcW w:w="1418" w:type="dxa"/>
          </w:tcPr>
          <w:p w:rsidR="00AF7193" w:rsidRPr="00524153" w:rsidRDefault="00AF7193" w:rsidP="00520E68">
            <w:pPr>
              <w:jc w:val="center"/>
              <w:rPr>
                <w:rFonts w:ascii="Times New Roman" w:hAnsi="Times New Roman" w:cs="Times New Roman"/>
                <w:sz w:val="24"/>
                <w:szCs w:val="24"/>
              </w:rPr>
            </w:pPr>
            <w:r w:rsidRPr="00524153">
              <w:rPr>
                <w:rFonts w:ascii="Times New Roman" w:hAnsi="Times New Roman" w:cs="Times New Roman"/>
                <w:sz w:val="24"/>
                <w:szCs w:val="24"/>
              </w:rPr>
              <w:t>2</w:t>
            </w:r>
          </w:p>
        </w:tc>
      </w:tr>
      <w:tr w:rsidR="00AF7193" w:rsidRPr="00524153" w:rsidTr="00AF7193">
        <w:trPr>
          <w:trHeight w:val="728"/>
        </w:trPr>
        <w:tc>
          <w:tcPr>
            <w:tcW w:w="518" w:type="dxa"/>
          </w:tcPr>
          <w:p w:rsidR="00AF7193" w:rsidRPr="00524153" w:rsidRDefault="00AF7193" w:rsidP="00520E68">
            <w:pPr>
              <w:jc w:val="both"/>
              <w:rPr>
                <w:rFonts w:ascii="Times New Roman" w:hAnsi="Times New Roman" w:cs="Times New Roman"/>
                <w:sz w:val="24"/>
                <w:szCs w:val="24"/>
              </w:rPr>
            </w:pPr>
            <w:r w:rsidRPr="00524153">
              <w:rPr>
                <w:rFonts w:ascii="Times New Roman" w:hAnsi="Times New Roman" w:cs="Times New Roman"/>
                <w:sz w:val="24"/>
                <w:szCs w:val="24"/>
              </w:rPr>
              <w:t>2</w:t>
            </w:r>
          </w:p>
        </w:tc>
        <w:tc>
          <w:tcPr>
            <w:tcW w:w="3736" w:type="dxa"/>
          </w:tcPr>
          <w:p w:rsidR="00AF7193" w:rsidRPr="00AF7193" w:rsidRDefault="00AF7193" w:rsidP="00AF7193">
            <w:pPr>
              <w:rPr>
                <w:rFonts w:ascii="Times New Roman" w:hAnsi="Times New Roman" w:cs="Times New Roman"/>
                <w:b/>
                <w:sz w:val="24"/>
                <w:szCs w:val="24"/>
              </w:rPr>
            </w:pPr>
            <w:r w:rsidRPr="00AF7193">
              <w:rPr>
                <w:rFonts w:ascii="Times New Roman" w:hAnsi="Times New Roman" w:cs="Times New Roman"/>
                <w:b/>
                <w:sz w:val="24"/>
                <w:szCs w:val="24"/>
              </w:rPr>
              <w:t>Практические занятия № 2</w:t>
            </w:r>
            <w:r w:rsidRPr="00AF7193">
              <w:rPr>
                <w:rFonts w:ascii="Times New Roman" w:hAnsi="Times New Roman" w:cs="Times New Roman"/>
                <w:sz w:val="24"/>
                <w:szCs w:val="24"/>
              </w:rPr>
              <w:t xml:space="preserve"> Неполная разборка и сборкам автомата.</w:t>
            </w:r>
          </w:p>
        </w:tc>
        <w:tc>
          <w:tcPr>
            <w:tcW w:w="4252" w:type="dxa"/>
          </w:tcPr>
          <w:p w:rsidR="00AF7193" w:rsidRPr="00686199" w:rsidRDefault="00686199" w:rsidP="00686199">
            <w:pPr>
              <w:shd w:val="clear" w:color="auto" w:fill="FFFFFF"/>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Сформировать представление о назначении, боевых свойствах автомата, устройстве его частей и механизмов, а также умение и навыки при обращении с оружием.</w:t>
            </w:r>
          </w:p>
        </w:tc>
        <w:tc>
          <w:tcPr>
            <w:tcW w:w="1418" w:type="dxa"/>
          </w:tcPr>
          <w:p w:rsidR="00AF7193" w:rsidRPr="00524153" w:rsidRDefault="00AF7193" w:rsidP="00520E68">
            <w:pPr>
              <w:jc w:val="center"/>
              <w:rPr>
                <w:rFonts w:ascii="Times New Roman" w:hAnsi="Times New Roman" w:cs="Times New Roman"/>
                <w:sz w:val="24"/>
                <w:szCs w:val="24"/>
              </w:rPr>
            </w:pPr>
            <w:r w:rsidRPr="00524153">
              <w:rPr>
                <w:rFonts w:ascii="Times New Roman" w:hAnsi="Times New Roman" w:cs="Times New Roman"/>
                <w:sz w:val="24"/>
                <w:szCs w:val="24"/>
              </w:rPr>
              <w:t>2</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r w:rsidRPr="00524153">
              <w:rPr>
                <w:rFonts w:ascii="Times New Roman" w:hAnsi="Times New Roman" w:cs="Times New Roman"/>
                <w:sz w:val="24"/>
                <w:szCs w:val="24"/>
              </w:rPr>
              <w:t>3</w:t>
            </w:r>
          </w:p>
        </w:tc>
        <w:tc>
          <w:tcPr>
            <w:tcW w:w="3736" w:type="dxa"/>
          </w:tcPr>
          <w:p w:rsidR="00AF7193" w:rsidRPr="00AF7193" w:rsidRDefault="00AF7193" w:rsidP="00520E68">
            <w:pPr>
              <w:rPr>
                <w:rFonts w:ascii="Times New Roman" w:hAnsi="Times New Roman" w:cs="Times New Roman"/>
                <w:sz w:val="24"/>
                <w:szCs w:val="24"/>
                <w:highlight w:val="green"/>
              </w:rPr>
            </w:pPr>
            <w:r w:rsidRPr="00AF7193">
              <w:rPr>
                <w:rFonts w:ascii="Times New Roman" w:hAnsi="Times New Roman" w:cs="Times New Roman"/>
                <w:b/>
                <w:sz w:val="24"/>
                <w:szCs w:val="24"/>
              </w:rPr>
              <w:t xml:space="preserve">Практическая   работа № 3 </w:t>
            </w:r>
            <w:r w:rsidRPr="00AF7193">
              <w:rPr>
                <w:rFonts w:ascii="Times New Roman" w:hAnsi="Times New Roman" w:cs="Times New Roman"/>
                <w:sz w:val="24"/>
                <w:szCs w:val="24"/>
              </w:rPr>
              <w:t xml:space="preserve">Отработка порядка и правил действий при возникновении пожара, пользовании средствами пожаротушения. </w:t>
            </w:r>
          </w:p>
        </w:tc>
        <w:tc>
          <w:tcPr>
            <w:tcW w:w="4252" w:type="dxa"/>
          </w:tcPr>
          <w:p w:rsidR="00AF7193" w:rsidRPr="00524153" w:rsidRDefault="00AF7193" w:rsidP="00520E68">
            <w:pPr>
              <w:shd w:val="clear" w:color="auto" w:fill="FFFFFF"/>
              <w:ind w:firstLine="33"/>
              <w:rPr>
                <w:rFonts w:ascii="Times New Roman" w:hAnsi="Times New Roman" w:cs="Times New Roman"/>
                <w:sz w:val="24"/>
                <w:szCs w:val="24"/>
              </w:rPr>
            </w:pPr>
            <w:r w:rsidRPr="00524153">
              <w:rPr>
                <w:rFonts w:ascii="Times New Roman" w:hAnsi="Times New Roman" w:cs="Times New Roman"/>
                <w:sz w:val="24"/>
                <w:szCs w:val="24"/>
              </w:rPr>
              <w:t>Изучить  действий при возникновении пожара. Формирование навыков использования средств пожаротушения.</w:t>
            </w:r>
          </w:p>
          <w:p w:rsidR="00AF7193" w:rsidRPr="00524153" w:rsidRDefault="00AF7193" w:rsidP="00520E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p>
        </w:tc>
        <w:tc>
          <w:tcPr>
            <w:tcW w:w="1418" w:type="dxa"/>
          </w:tcPr>
          <w:p w:rsidR="00AF7193" w:rsidRPr="00524153" w:rsidRDefault="00AF7193" w:rsidP="00520E68">
            <w:pPr>
              <w:jc w:val="center"/>
              <w:rPr>
                <w:rFonts w:ascii="Times New Roman" w:hAnsi="Times New Roman" w:cs="Times New Roman"/>
                <w:sz w:val="24"/>
                <w:szCs w:val="24"/>
              </w:rPr>
            </w:pPr>
            <w:r w:rsidRPr="00524153">
              <w:rPr>
                <w:rFonts w:ascii="Times New Roman" w:hAnsi="Times New Roman" w:cs="Times New Roman"/>
                <w:sz w:val="24"/>
                <w:szCs w:val="24"/>
              </w:rPr>
              <w:t>1</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520E68">
            <w:pPr>
              <w:rPr>
                <w:rFonts w:ascii="Times New Roman" w:hAnsi="Times New Roman" w:cs="Times New Roman"/>
                <w:b/>
                <w:sz w:val="24"/>
                <w:szCs w:val="24"/>
              </w:rPr>
            </w:pPr>
            <w:r w:rsidRPr="00AF7193">
              <w:rPr>
                <w:rFonts w:ascii="Times New Roman" w:hAnsi="Times New Roman" w:cs="Times New Roman"/>
                <w:b/>
                <w:sz w:val="24"/>
                <w:szCs w:val="24"/>
              </w:rPr>
              <w:t>Практические занятия № 4</w:t>
            </w:r>
            <w:r w:rsidRPr="00AF7193">
              <w:rPr>
                <w:rFonts w:ascii="Times New Roman" w:hAnsi="Times New Roman" w:cs="Times New Roman"/>
                <w:sz w:val="24"/>
                <w:szCs w:val="24"/>
              </w:rPr>
              <w:t xml:space="preserve"> Наложение повязок на голову, туловище, верхние и нижние конечности.</w:t>
            </w:r>
          </w:p>
        </w:tc>
        <w:tc>
          <w:tcPr>
            <w:tcW w:w="4252" w:type="dxa"/>
          </w:tcPr>
          <w:p w:rsidR="00AF7193" w:rsidRPr="00524153" w:rsidRDefault="00AF7193" w:rsidP="00520E68">
            <w:pPr>
              <w:rPr>
                <w:rFonts w:ascii="Times New Roman" w:hAnsi="Times New Roman" w:cs="Times New Roman"/>
                <w:b/>
                <w:color w:val="000000" w:themeColor="text1"/>
                <w:sz w:val="24"/>
                <w:szCs w:val="24"/>
              </w:rPr>
            </w:pPr>
            <w:r w:rsidRPr="00524153">
              <w:rPr>
                <w:rFonts w:ascii="Times New Roman" w:hAnsi="Times New Roman" w:cs="Times New Roman"/>
                <w:color w:val="000000" w:themeColor="text1"/>
                <w:sz w:val="24"/>
                <w:szCs w:val="24"/>
              </w:rPr>
              <w:t>Изучить наложение повязок на голову, туловище, верхние и нижние конечности.</w:t>
            </w:r>
            <w:r w:rsidRPr="00524153">
              <w:rPr>
                <w:rFonts w:ascii="Times New Roman" w:hAnsi="Times New Roman" w:cs="Times New Roman"/>
                <w:b/>
                <w:color w:val="000000" w:themeColor="text1"/>
                <w:sz w:val="24"/>
                <w:szCs w:val="24"/>
              </w:rPr>
              <w:t xml:space="preserve"> </w:t>
            </w:r>
          </w:p>
          <w:p w:rsidR="00AF7193" w:rsidRPr="00524153" w:rsidRDefault="00AF7193" w:rsidP="00520E68">
            <w:pPr>
              <w:contextualSpacing/>
              <w:jc w:val="both"/>
              <w:rPr>
                <w:rFonts w:ascii="Times New Roman" w:hAnsi="Times New Roman" w:cs="Times New Roman"/>
                <w:sz w:val="24"/>
                <w:szCs w:val="24"/>
              </w:rPr>
            </w:pPr>
          </w:p>
        </w:tc>
        <w:tc>
          <w:tcPr>
            <w:tcW w:w="1418" w:type="dxa"/>
          </w:tcPr>
          <w:p w:rsidR="00AF7193" w:rsidRPr="00524153" w:rsidRDefault="00AF7193" w:rsidP="00520E68">
            <w:pPr>
              <w:jc w:val="center"/>
              <w:rPr>
                <w:rFonts w:ascii="Times New Roman" w:hAnsi="Times New Roman" w:cs="Times New Roman"/>
                <w:sz w:val="24"/>
                <w:szCs w:val="24"/>
              </w:rPr>
            </w:pPr>
            <w:r w:rsidRPr="00524153">
              <w:rPr>
                <w:rFonts w:ascii="Times New Roman" w:hAnsi="Times New Roman" w:cs="Times New Roman"/>
                <w:sz w:val="24"/>
                <w:szCs w:val="24"/>
              </w:rPr>
              <w:t>3</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AF7193">
            <w:pPr>
              <w:rPr>
                <w:rFonts w:ascii="Times New Roman" w:hAnsi="Times New Roman" w:cs="Times New Roman"/>
                <w:b/>
                <w:sz w:val="24"/>
                <w:szCs w:val="24"/>
              </w:rPr>
            </w:pPr>
            <w:r w:rsidRPr="00AF7193">
              <w:rPr>
                <w:rFonts w:ascii="Times New Roman" w:hAnsi="Times New Roman" w:cs="Times New Roman"/>
                <w:b/>
                <w:bCs/>
                <w:color w:val="000000"/>
                <w:sz w:val="24"/>
                <w:szCs w:val="24"/>
                <w:shd w:val="clear" w:color="auto" w:fill="FFFFFF"/>
              </w:rPr>
              <w:t>Практическая работа 5</w:t>
            </w:r>
            <w:r w:rsidRPr="00AF7193">
              <w:rPr>
                <w:rStyle w:val="c0"/>
                <w:rFonts w:ascii="Times New Roman" w:hAnsi="Times New Roman" w:cs="Times New Roman"/>
                <w:b/>
                <w:color w:val="000000"/>
                <w:sz w:val="24"/>
                <w:szCs w:val="24"/>
                <w:shd w:val="clear" w:color="auto" w:fill="FFFFFF"/>
              </w:rPr>
              <w:t xml:space="preserve"> </w:t>
            </w:r>
            <w:r w:rsidRPr="00AF7193">
              <w:rPr>
                <w:rStyle w:val="c0"/>
                <w:rFonts w:ascii="Times New Roman" w:hAnsi="Times New Roman" w:cs="Times New Roman"/>
                <w:color w:val="000000"/>
                <w:sz w:val="24"/>
                <w:szCs w:val="24"/>
                <w:shd w:val="clear" w:color="auto" w:fill="FFFFFF"/>
              </w:rPr>
              <w:t>Оказание первой медицинской помощи  при кровотечениях</w:t>
            </w:r>
          </w:p>
        </w:tc>
        <w:tc>
          <w:tcPr>
            <w:tcW w:w="4252" w:type="dxa"/>
          </w:tcPr>
          <w:p w:rsidR="00AF7193" w:rsidRPr="00524153" w:rsidRDefault="00686199" w:rsidP="00520E68">
            <w:pPr>
              <w:rPr>
                <w:rFonts w:ascii="Times New Roman" w:hAnsi="Times New Roman" w:cs="Times New Roman"/>
                <w:color w:val="000000" w:themeColor="text1"/>
                <w:sz w:val="24"/>
                <w:szCs w:val="24"/>
              </w:rPr>
            </w:pPr>
            <w:r w:rsidRPr="0051514D">
              <w:rPr>
                <w:rFonts w:ascii="Times New Roman" w:eastAsia="Times New Roman" w:hAnsi="Times New Roman" w:cs="Times New Roman"/>
                <w:sz w:val="24"/>
                <w:szCs w:val="24"/>
                <w:lang w:eastAsia="ru-RU"/>
              </w:rPr>
              <w:t>Научить распознавать виды кровотечений и познакомить с правилами оказания первой медицинской помощи</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3</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AF7193">
            <w:pPr>
              <w:rPr>
                <w:rFonts w:ascii="Times New Roman" w:hAnsi="Times New Roman" w:cs="Times New Roman"/>
                <w:b/>
                <w:sz w:val="24"/>
                <w:szCs w:val="24"/>
              </w:rPr>
            </w:pPr>
            <w:r w:rsidRPr="00AF7193">
              <w:rPr>
                <w:rFonts w:ascii="Times New Roman" w:hAnsi="Times New Roman" w:cs="Times New Roman"/>
                <w:b/>
                <w:bCs/>
                <w:color w:val="000000"/>
                <w:sz w:val="24"/>
                <w:szCs w:val="24"/>
                <w:shd w:val="clear" w:color="auto" w:fill="FFFFFF"/>
              </w:rPr>
              <w:t>Практическая работа 6</w:t>
            </w:r>
            <w:r w:rsidRPr="00AF7193">
              <w:rPr>
                <w:rStyle w:val="c0"/>
                <w:rFonts w:ascii="Times New Roman" w:hAnsi="Times New Roman" w:cs="Times New Roman"/>
                <w:b/>
                <w:color w:val="000000"/>
                <w:sz w:val="24"/>
                <w:szCs w:val="24"/>
                <w:shd w:val="clear" w:color="auto" w:fill="FFFFFF"/>
              </w:rPr>
              <w:t xml:space="preserve"> </w:t>
            </w:r>
            <w:r w:rsidRPr="00AF7193">
              <w:rPr>
                <w:rStyle w:val="c0"/>
                <w:rFonts w:ascii="Times New Roman" w:hAnsi="Times New Roman" w:cs="Times New Roman"/>
                <w:color w:val="000000"/>
                <w:sz w:val="24"/>
                <w:szCs w:val="24"/>
                <w:shd w:val="clear" w:color="auto" w:fill="FFFFFF"/>
              </w:rPr>
              <w:t>Оказание первой медицинской помощи при травмах опорно-двигательного аппарата.</w:t>
            </w:r>
          </w:p>
        </w:tc>
        <w:tc>
          <w:tcPr>
            <w:tcW w:w="4252" w:type="dxa"/>
          </w:tcPr>
          <w:p w:rsidR="00AF7193" w:rsidRPr="00686199" w:rsidRDefault="00686199" w:rsidP="002D0CBD">
            <w:pPr>
              <w:pStyle w:val="9"/>
              <w:spacing w:before="0"/>
              <w:jc w:val="both"/>
              <w:outlineLvl w:val="8"/>
              <w:rPr>
                <w:rFonts w:ascii="Times New Roman" w:hAnsi="Times New Roman" w:cs="Times New Roman"/>
                <w:i w:val="0"/>
                <w:color w:val="auto"/>
                <w:sz w:val="24"/>
                <w:szCs w:val="24"/>
              </w:rPr>
            </w:pPr>
            <w:r>
              <w:rPr>
                <w:rFonts w:ascii="Times New Roman" w:hAnsi="Times New Roman" w:cs="Times New Roman"/>
                <w:bCs/>
                <w:i w:val="0"/>
                <w:color w:val="auto"/>
                <w:sz w:val="24"/>
                <w:szCs w:val="28"/>
              </w:rPr>
              <w:t xml:space="preserve">Изучить </w:t>
            </w:r>
            <w:r w:rsidRPr="00686199">
              <w:rPr>
                <w:rFonts w:ascii="Times New Roman" w:hAnsi="Times New Roman" w:cs="Times New Roman"/>
                <w:bCs/>
                <w:i w:val="0"/>
                <w:color w:val="auto"/>
                <w:sz w:val="24"/>
                <w:szCs w:val="28"/>
              </w:rPr>
              <w:t xml:space="preserve"> метод</w:t>
            </w:r>
            <w:r w:rsidR="002D0CBD">
              <w:rPr>
                <w:rFonts w:ascii="Times New Roman" w:hAnsi="Times New Roman" w:cs="Times New Roman"/>
                <w:bCs/>
                <w:i w:val="0"/>
                <w:color w:val="auto"/>
                <w:sz w:val="24"/>
                <w:szCs w:val="28"/>
              </w:rPr>
              <w:t>ы</w:t>
            </w:r>
            <w:r w:rsidRPr="00686199">
              <w:rPr>
                <w:rFonts w:ascii="Times New Roman" w:hAnsi="Times New Roman" w:cs="Times New Roman"/>
                <w:bCs/>
                <w:i w:val="0"/>
                <w:color w:val="auto"/>
                <w:sz w:val="24"/>
                <w:szCs w:val="28"/>
              </w:rPr>
              <w:t xml:space="preserve"> оказания первой медицинской помощи при повреждениях опорно-двигательного аппарата</w:t>
            </w:r>
            <w:r w:rsidR="002D0CBD">
              <w:rPr>
                <w:rFonts w:ascii="Times New Roman" w:hAnsi="Times New Roman" w:cs="Times New Roman"/>
                <w:bCs/>
                <w:i w:val="0"/>
                <w:color w:val="auto"/>
                <w:sz w:val="24"/>
                <w:szCs w:val="28"/>
              </w:rPr>
              <w:t>.</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3</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520E68">
            <w:pP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7</w:t>
            </w:r>
            <w:r w:rsidRPr="00AF7193">
              <w:rPr>
                <w:rStyle w:val="c0"/>
                <w:rFonts w:ascii="Times New Roman" w:hAnsi="Times New Roman" w:cs="Times New Roman"/>
                <w:b/>
                <w:color w:val="000000"/>
                <w:sz w:val="24"/>
                <w:szCs w:val="24"/>
                <w:shd w:val="clear" w:color="auto" w:fill="FFFFFF"/>
              </w:rPr>
              <w:t> </w:t>
            </w:r>
          </w:p>
          <w:p w:rsidR="00AF7193" w:rsidRPr="00AF7193" w:rsidRDefault="00AF7193" w:rsidP="00686199">
            <w:pPr>
              <w:rPr>
                <w:rFonts w:ascii="Times New Roman" w:hAnsi="Times New Roman" w:cs="Times New Roman"/>
                <w:sz w:val="24"/>
                <w:szCs w:val="24"/>
              </w:rPr>
            </w:pPr>
            <w:r w:rsidRPr="00AF7193">
              <w:rPr>
                <w:rStyle w:val="c0"/>
                <w:rFonts w:ascii="Times New Roman" w:hAnsi="Times New Roman" w:cs="Times New Roman"/>
                <w:color w:val="000000"/>
                <w:sz w:val="24"/>
                <w:szCs w:val="24"/>
                <w:shd w:val="clear" w:color="auto" w:fill="FFFFFF"/>
              </w:rPr>
              <w:t xml:space="preserve">Оказание первой медицинской помощи при отравлениях </w:t>
            </w:r>
          </w:p>
        </w:tc>
        <w:tc>
          <w:tcPr>
            <w:tcW w:w="4252" w:type="dxa"/>
          </w:tcPr>
          <w:p w:rsidR="00AF7193" w:rsidRPr="00686199" w:rsidRDefault="00686199" w:rsidP="00686199">
            <w:pPr>
              <w:pStyle w:val="Heading1"/>
              <w:tabs>
                <w:tab w:val="left" w:pos="0"/>
              </w:tabs>
              <w:ind w:left="0" w:firstLine="0"/>
              <w:rPr>
                <w:sz w:val="24"/>
                <w:szCs w:val="24"/>
              </w:rPr>
            </w:pPr>
            <w:r w:rsidRPr="00215314">
              <w:rPr>
                <w:sz w:val="24"/>
                <w:szCs w:val="24"/>
              </w:rPr>
              <w:t>Научиться</w:t>
            </w:r>
            <w:r w:rsidRPr="00215314">
              <w:rPr>
                <w:spacing w:val="-6"/>
                <w:sz w:val="24"/>
                <w:szCs w:val="24"/>
              </w:rPr>
              <w:t xml:space="preserve"> </w:t>
            </w:r>
            <w:r w:rsidRPr="00215314">
              <w:rPr>
                <w:sz w:val="24"/>
                <w:szCs w:val="24"/>
              </w:rPr>
              <w:t>оказывать</w:t>
            </w:r>
            <w:r w:rsidRPr="00215314">
              <w:rPr>
                <w:spacing w:val="-3"/>
                <w:sz w:val="24"/>
                <w:szCs w:val="24"/>
              </w:rPr>
              <w:t xml:space="preserve"> </w:t>
            </w:r>
            <w:r w:rsidRPr="00215314">
              <w:rPr>
                <w:sz w:val="24"/>
                <w:szCs w:val="24"/>
              </w:rPr>
              <w:t>первую</w:t>
            </w:r>
            <w:r w:rsidRPr="00215314">
              <w:rPr>
                <w:spacing w:val="-3"/>
                <w:sz w:val="24"/>
                <w:szCs w:val="24"/>
              </w:rPr>
              <w:t xml:space="preserve"> </w:t>
            </w:r>
            <w:r w:rsidRPr="00215314">
              <w:rPr>
                <w:sz w:val="24"/>
                <w:szCs w:val="24"/>
              </w:rPr>
              <w:t>медицинскую</w:t>
            </w:r>
            <w:r w:rsidRPr="00215314">
              <w:rPr>
                <w:spacing w:val="-4"/>
                <w:sz w:val="24"/>
                <w:szCs w:val="24"/>
              </w:rPr>
              <w:t xml:space="preserve"> </w:t>
            </w:r>
            <w:r w:rsidRPr="00215314">
              <w:rPr>
                <w:sz w:val="24"/>
                <w:szCs w:val="24"/>
              </w:rPr>
              <w:t>помощь</w:t>
            </w:r>
            <w:r w:rsidRPr="00215314">
              <w:rPr>
                <w:spacing w:val="-3"/>
                <w:sz w:val="24"/>
                <w:szCs w:val="24"/>
              </w:rPr>
              <w:t xml:space="preserve"> </w:t>
            </w:r>
            <w:r w:rsidRPr="00215314">
              <w:rPr>
                <w:sz w:val="24"/>
                <w:szCs w:val="24"/>
              </w:rPr>
              <w:t>при</w:t>
            </w:r>
            <w:r w:rsidRPr="00215314">
              <w:rPr>
                <w:spacing w:val="-3"/>
                <w:sz w:val="24"/>
                <w:szCs w:val="24"/>
              </w:rPr>
              <w:t xml:space="preserve"> </w:t>
            </w:r>
            <w:r w:rsidRPr="00215314">
              <w:rPr>
                <w:sz w:val="24"/>
                <w:szCs w:val="24"/>
              </w:rPr>
              <w:t>различных</w:t>
            </w:r>
            <w:r w:rsidRPr="00215314">
              <w:rPr>
                <w:spacing w:val="1"/>
                <w:sz w:val="24"/>
                <w:szCs w:val="24"/>
              </w:rPr>
              <w:t xml:space="preserve"> </w:t>
            </w:r>
            <w:r w:rsidRPr="00215314">
              <w:rPr>
                <w:spacing w:val="-2"/>
                <w:sz w:val="24"/>
                <w:szCs w:val="24"/>
              </w:rPr>
              <w:t>отравлениях</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2</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686199">
            <w:pPr>
              <w:rPr>
                <w:rFonts w:ascii="Times New Roman" w:hAnsi="Times New Roman" w:cs="Times New Roman"/>
                <w:b/>
                <w:sz w:val="24"/>
                <w:szCs w:val="24"/>
              </w:rPr>
            </w:pPr>
            <w:r w:rsidRPr="00AF7193">
              <w:rPr>
                <w:rFonts w:ascii="Times New Roman" w:hAnsi="Times New Roman" w:cs="Times New Roman"/>
                <w:b/>
                <w:bCs/>
                <w:color w:val="000000"/>
                <w:sz w:val="24"/>
                <w:szCs w:val="24"/>
                <w:shd w:val="clear" w:color="auto" w:fill="FFFFFF"/>
              </w:rPr>
              <w:t>Практическая работа 8</w:t>
            </w:r>
            <w:r w:rsidRPr="00AF7193">
              <w:rPr>
                <w:rStyle w:val="c0"/>
                <w:rFonts w:ascii="Times New Roman" w:hAnsi="Times New Roman" w:cs="Times New Roman"/>
                <w:b/>
                <w:color w:val="000000"/>
                <w:sz w:val="24"/>
                <w:szCs w:val="24"/>
                <w:shd w:val="clear" w:color="auto" w:fill="FFFFFF"/>
              </w:rPr>
              <w:t xml:space="preserve"> </w:t>
            </w:r>
            <w:r w:rsidRPr="00AF7193">
              <w:rPr>
                <w:rStyle w:val="c0"/>
                <w:rFonts w:ascii="Times New Roman" w:hAnsi="Times New Roman" w:cs="Times New Roman"/>
                <w:color w:val="000000"/>
                <w:sz w:val="24"/>
                <w:szCs w:val="24"/>
                <w:shd w:val="clear" w:color="auto" w:fill="FFFFFF"/>
              </w:rPr>
              <w:t xml:space="preserve">Оказание первой медицинской помощи при термических ожогах </w:t>
            </w:r>
          </w:p>
        </w:tc>
        <w:tc>
          <w:tcPr>
            <w:tcW w:w="4252" w:type="dxa"/>
          </w:tcPr>
          <w:p w:rsidR="00AF7193" w:rsidRPr="00524153" w:rsidRDefault="00686199" w:rsidP="00520E68">
            <w:pPr>
              <w:rPr>
                <w:rFonts w:ascii="Times New Roman" w:hAnsi="Times New Roman" w:cs="Times New Roman"/>
                <w:color w:val="000000" w:themeColor="text1"/>
                <w:sz w:val="24"/>
                <w:szCs w:val="24"/>
              </w:rPr>
            </w:pPr>
            <w:r w:rsidRPr="00702754">
              <w:rPr>
                <w:rFonts w:ascii="Times New Roman" w:hAnsi="Times New Roman" w:cs="Times New Roman"/>
                <w:bCs/>
                <w:sz w:val="24"/>
                <w:szCs w:val="24"/>
              </w:rPr>
              <w:t>Ознакомиться с правилами оказания первой помощи при ожогах</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2</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520E68">
            <w:pP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9</w:t>
            </w:r>
            <w:r w:rsidRPr="00AF7193">
              <w:rPr>
                <w:rStyle w:val="c0"/>
                <w:rFonts w:ascii="Times New Roman" w:hAnsi="Times New Roman" w:cs="Times New Roman"/>
                <w:b/>
                <w:color w:val="000000"/>
                <w:sz w:val="24"/>
                <w:szCs w:val="24"/>
                <w:shd w:val="clear" w:color="auto" w:fill="FFFFFF"/>
              </w:rPr>
              <w:t> </w:t>
            </w:r>
          </w:p>
          <w:p w:rsidR="00AF7193" w:rsidRPr="00AF7193" w:rsidRDefault="00AF7193" w:rsidP="00520E68">
            <w:pPr>
              <w:rPr>
                <w:rFonts w:ascii="Times New Roman" w:hAnsi="Times New Roman" w:cs="Times New Roman"/>
                <w:sz w:val="24"/>
                <w:szCs w:val="24"/>
              </w:rPr>
            </w:pPr>
            <w:r w:rsidRPr="00AF7193">
              <w:rPr>
                <w:rStyle w:val="c0"/>
                <w:rFonts w:ascii="Times New Roman" w:hAnsi="Times New Roman" w:cs="Times New Roman"/>
                <w:color w:val="000000"/>
                <w:sz w:val="24"/>
                <w:szCs w:val="24"/>
                <w:shd w:val="clear" w:color="auto" w:fill="FFFFFF"/>
              </w:rPr>
              <w:t xml:space="preserve">Первая медицинская помощь при </w:t>
            </w:r>
            <w:proofErr w:type="spellStart"/>
            <w:r w:rsidRPr="00AF7193">
              <w:rPr>
                <w:rStyle w:val="c0"/>
                <w:rFonts w:ascii="Times New Roman" w:hAnsi="Times New Roman" w:cs="Times New Roman"/>
                <w:color w:val="000000"/>
                <w:sz w:val="24"/>
                <w:szCs w:val="24"/>
                <w:shd w:val="clear" w:color="auto" w:fill="FFFFFF"/>
              </w:rPr>
              <w:t>электротравме</w:t>
            </w:r>
            <w:proofErr w:type="spellEnd"/>
            <w:r w:rsidRPr="00AF7193">
              <w:rPr>
                <w:rStyle w:val="c0"/>
                <w:rFonts w:ascii="Times New Roman" w:hAnsi="Times New Roman" w:cs="Times New Roman"/>
                <w:color w:val="000000"/>
                <w:sz w:val="24"/>
                <w:szCs w:val="24"/>
                <w:shd w:val="clear" w:color="auto" w:fill="FFFFFF"/>
              </w:rPr>
              <w:t>.</w:t>
            </w:r>
          </w:p>
        </w:tc>
        <w:tc>
          <w:tcPr>
            <w:tcW w:w="4252" w:type="dxa"/>
          </w:tcPr>
          <w:p w:rsidR="00AF7193" w:rsidRPr="00524153" w:rsidRDefault="002D0CBD" w:rsidP="00520E68">
            <w:pPr>
              <w:rPr>
                <w:rFonts w:ascii="Times New Roman" w:hAnsi="Times New Roman" w:cs="Times New Roman"/>
                <w:color w:val="000000" w:themeColor="text1"/>
                <w:sz w:val="24"/>
                <w:szCs w:val="24"/>
              </w:rPr>
            </w:pPr>
            <w:r w:rsidRPr="002C512C">
              <w:rPr>
                <w:rFonts w:ascii="Times New Roman" w:eastAsia="Times New Roman" w:hAnsi="Times New Roman" w:cs="Times New Roman"/>
                <w:color w:val="000000"/>
                <w:sz w:val="24"/>
                <w:szCs w:val="24"/>
                <w:shd w:val="clear" w:color="auto" w:fill="FFFFFF"/>
                <w:lang w:eastAsia="ru-RU"/>
              </w:rPr>
              <w:t xml:space="preserve">Обучение студентов приемам оказания первой доврачебной помощи пострадавшему от </w:t>
            </w:r>
            <w:r w:rsidRPr="00DC7E84">
              <w:rPr>
                <w:rFonts w:ascii="Times New Roman" w:eastAsia="Times New Roman" w:hAnsi="Times New Roman" w:cs="Times New Roman"/>
                <w:color w:val="000000"/>
                <w:sz w:val="24"/>
                <w:szCs w:val="24"/>
                <w:shd w:val="clear" w:color="auto" w:fill="FFFFFF"/>
                <w:lang w:eastAsia="ru-RU"/>
              </w:rPr>
              <w:t xml:space="preserve">действия </w:t>
            </w:r>
            <w:r w:rsidRPr="002C512C">
              <w:rPr>
                <w:rFonts w:ascii="Times New Roman" w:eastAsia="Times New Roman" w:hAnsi="Times New Roman" w:cs="Times New Roman"/>
                <w:color w:val="000000"/>
                <w:sz w:val="24"/>
                <w:szCs w:val="24"/>
                <w:shd w:val="clear" w:color="auto" w:fill="FFFFFF"/>
                <w:lang w:eastAsia="ru-RU"/>
              </w:rPr>
              <w:t xml:space="preserve">электрического тока </w:t>
            </w:r>
            <w:r>
              <w:rPr>
                <w:rFonts w:ascii="Times New Roman" w:eastAsia="Times New Roman" w:hAnsi="Times New Roman" w:cs="Times New Roman"/>
                <w:color w:val="000000"/>
                <w:sz w:val="24"/>
                <w:szCs w:val="24"/>
                <w:shd w:val="clear" w:color="auto" w:fill="FFFFFF"/>
                <w:lang w:eastAsia="ru-RU"/>
              </w:rPr>
              <w:t>на манекене</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2</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520E68">
            <w:pPr>
              <w:pStyle w:val="c10"/>
              <w:shd w:val="clear" w:color="auto" w:fill="FFFFFF"/>
              <w:spacing w:before="0" w:beforeAutospacing="0" w:after="0" w:afterAutospacing="0"/>
              <w:rPr>
                <w:rStyle w:val="c0"/>
                <w:b/>
                <w:color w:val="000000"/>
              </w:rPr>
            </w:pPr>
            <w:r w:rsidRPr="00AF7193">
              <w:rPr>
                <w:b/>
                <w:bCs/>
                <w:color w:val="000000"/>
              </w:rPr>
              <w:t>Практическая работа 10</w:t>
            </w:r>
            <w:r w:rsidRPr="00AF7193">
              <w:rPr>
                <w:rStyle w:val="c0"/>
                <w:b/>
                <w:color w:val="000000"/>
              </w:rPr>
              <w:t> </w:t>
            </w:r>
          </w:p>
          <w:p w:rsidR="00AF7193" w:rsidRPr="00AF7193" w:rsidRDefault="00AF7193" w:rsidP="00520E68">
            <w:pPr>
              <w:pStyle w:val="c10"/>
              <w:shd w:val="clear" w:color="auto" w:fill="FFFFFF"/>
              <w:spacing w:before="0" w:beforeAutospacing="0" w:after="0" w:afterAutospacing="0"/>
              <w:rPr>
                <w:color w:val="000000"/>
              </w:rPr>
            </w:pPr>
            <w:r w:rsidRPr="00AF7193">
              <w:rPr>
                <w:rStyle w:val="c0"/>
                <w:color w:val="000000"/>
              </w:rPr>
              <w:t>Правила оказания первой медицинской помощи.</w:t>
            </w:r>
          </w:p>
          <w:p w:rsidR="00AF7193" w:rsidRPr="00AF7193" w:rsidRDefault="00AF7193" w:rsidP="00520E68">
            <w:pPr>
              <w:pStyle w:val="c10"/>
              <w:shd w:val="clear" w:color="auto" w:fill="FFFFFF"/>
              <w:spacing w:before="0" w:beforeAutospacing="0" w:after="0" w:afterAutospacing="0"/>
              <w:rPr>
                <w:b/>
                <w:color w:val="000000"/>
              </w:rPr>
            </w:pPr>
            <w:r w:rsidRPr="00AF7193">
              <w:rPr>
                <w:rStyle w:val="c0"/>
                <w:color w:val="000000"/>
              </w:rPr>
              <w:t>Искусственное дыхание и закрытый массаж сердца</w:t>
            </w:r>
          </w:p>
        </w:tc>
        <w:tc>
          <w:tcPr>
            <w:tcW w:w="4252" w:type="dxa"/>
          </w:tcPr>
          <w:p w:rsidR="002D0CBD" w:rsidRPr="002D0CBD" w:rsidRDefault="002D0CBD" w:rsidP="002D0CBD">
            <w:pPr>
              <w:autoSpaceDE w:val="0"/>
              <w:autoSpaceDN w:val="0"/>
              <w:adjustRightInd w:val="0"/>
              <w:jc w:val="both"/>
              <w:rPr>
                <w:rFonts w:ascii="Times New Roman" w:hAnsi="Times New Roman" w:cs="Times New Roman"/>
                <w:sz w:val="24"/>
                <w:szCs w:val="24"/>
              </w:rPr>
            </w:pPr>
            <w:r w:rsidRPr="002D0CBD">
              <w:rPr>
                <w:rFonts w:ascii="Times New Roman" w:hAnsi="Times New Roman" w:cs="Times New Roman"/>
                <w:sz w:val="24"/>
                <w:szCs w:val="24"/>
              </w:rPr>
              <w:t>Изучить способы проведения искусственного дыхания и непрямого массажа сердца.</w:t>
            </w:r>
          </w:p>
          <w:p w:rsidR="00AF7193" w:rsidRPr="00524153" w:rsidRDefault="00AF7193" w:rsidP="00520E68">
            <w:pPr>
              <w:rPr>
                <w:rFonts w:ascii="Times New Roman" w:hAnsi="Times New Roman" w:cs="Times New Roman"/>
                <w:color w:val="000000" w:themeColor="text1"/>
                <w:sz w:val="24"/>
                <w:szCs w:val="24"/>
              </w:rPr>
            </w:pP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3</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AF7193" w:rsidRDefault="00AF7193" w:rsidP="00AF7193">
            <w:pPr>
              <w:rPr>
                <w:rFonts w:ascii="Times New Roman" w:hAnsi="Times New Roman" w:cs="Times New Roman"/>
                <w:b/>
                <w:sz w:val="24"/>
                <w:szCs w:val="24"/>
              </w:rPr>
            </w:pPr>
            <w:r w:rsidRPr="00AF7193">
              <w:rPr>
                <w:rFonts w:ascii="Times New Roman" w:hAnsi="Times New Roman" w:cs="Times New Roman"/>
                <w:b/>
                <w:bCs/>
                <w:color w:val="000000"/>
                <w:sz w:val="24"/>
                <w:szCs w:val="24"/>
                <w:shd w:val="clear" w:color="auto" w:fill="FFFFFF"/>
              </w:rPr>
              <w:t>Практическая работа</w:t>
            </w:r>
            <w:r w:rsidRPr="00AF7193">
              <w:rPr>
                <w:rStyle w:val="c0"/>
                <w:rFonts w:ascii="Times New Roman" w:hAnsi="Times New Roman" w:cs="Times New Roman"/>
                <w:b/>
                <w:color w:val="000000"/>
                <w:sz w:val="24"/>
                <w:szCs w:val="24"/>
                <w:shd w:val="clear" w:color="auto" w:fill="FFFFFF"/>
              </w:rPr>
              <w:t xml:space="preserve"> 11 </w:t>
            </w:r>
            <w:r w:rsidRPr="00AF7193">
              <w:rPr>
                <w:rStyle w:val="c0"/>
                <w:rFonts w:ascii="Times New Roman" w:hAnsi="Times New Roman" w:cs="Times New Roman"/>
                <w:color w:val="000000"/>
                <w:sz w:val="24"/>
                <w:szCs w:val="24"/>
                <w:shd w:val="clear" w:color="auto" w:fill="FFFFFF"/>
              </w:rPr>
              <w:t>Правила наложения повязок.</w:t>
            </w:r>
          </w:p>
        </w:tc>
        <w:tc>
          <w:tcPr>
            <w:tcW w:w="4252" w:type="dxa"/>
          </w:tcPr>
          <w:p w:rsidR="004F31F4" w:rsidRPr="00B52B7A" w:rsidRDefault="004F31F4" w:rsidP="004F31F4">
            <w:pPr>
              <w:shd w:val="clear" w:color="auto" w:fill="FFFFFF"/>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Сформировать четкое представление о повязке и перевязке, асептике и антисептике.</w:t>
            </w:r>
          </w:p>
          <w:p w:rsidR="004F31F4" w:rsidRPr="00B52B7A" w:rsidRDefault="004F31F4" w:rsidP="004F31F4">
            <w:pPr>
              <w:shd w:val="clear" w:color="auto" w:fill="FFFFFF"/>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Изучить перевязочный материал и правила его использования.</w:t>
            </w:r>
          </w:p>
          <w:p w:rsidR="00AF7193" w:rsidRPr="00524153" w:rsidRDefault="004F31F4" w:rsidP="004F31F4">
            <w:pPr>
              <w:shd w:val="clear" w:color="auto" w:fill="FFFFFF"/>
              <w:jc w:val="both"/>
              <w:rPr>
                <w:rFonts w:ascii="Times New Roman" w:hAnsi="Times New Roman" w:cs="Times New Roman"/>
                <w:color w:val="000000" w:themeColor="text1"/>
                <w:sz w:val="24"/>
                <w:szCs w:val="24"/>
              </w:rPr>
            </w:pPr>
            <w:r w:rsidRPr="00B52B7A">
              <w:rPr>
                <w:rFonts w:ascii="Times New Roman" w:hAnsi="Times New Roman" w:cs="Times New Roman"/>
                <w:color w:val="000000"/>
                <w:sz w:val="24"/>
                <w:szCs w:val="24"/>
              </w:rPr>
              <w:t>Освоить технику наложения повязок на голову, грудь, верхние и нижние конечности.</w:t>
            </w:r>
          </w:p>
        </w:tc>
        <w:tc>
          <w:tcPr>
            <w:tcW w:w="1418" w:type="dxa"/>
          </w:tcPr>
          <w:p w:rsidR="00AF7193" w:rsidRPr="00524153" w:rsidRDefault="00AF7193" w:rsidP="00520E68">
            <w:pPr>
              <w:jc w:val="center"/>
              <w:rPr>
                <w:rFonts w:ascii="Times New Roman" w:hAnsi="Times New Roman" w:cs="Times New Roman"/>
                <w:b/>
                <w:sz w:val="24"/>
                <w:szCs w:val="24"/>
              </w:rPr>
            </w:pPr>
            <w:r w:rsidRPr="00524153">
              <w:rPr>
                <w:rFonts w:ascii="Times New Roman" w:hAnsi="Times New Roman" w:cs="Times New Roman"/>
                <w:b/>
                <w:sz w:val="24"/>
                <w:szCs w:val="24"/>
              </w:rPr>
              <w:t>2</w:t>
            </w:r>
          </w:p>
        </w:tc>
      </w:tr>
      <w:tr w:rsidR="00AF7193" w:rsidRPr="00524153" w:rsidTr="00AF7193">
        <w:tc>
          <w:tcPr>
            <w:tcW w:w="518" w:type="dxa"/>
          </w:tcPr>
          <w:p w:rsidR="00AF7193" w:rsidRPr="00524153" w:rsidRDefault="00AF7193" w:rsidP="00520E68">
            <w:pPr>
              <w:jc w:val="both"/>
              <w:rPr>
                <w:rFonts w:ascii="Times New Roman" w:hAnsi="Times New Roman" w:cs="Times New Roman"/>
                <w:sz w:val="24"/>
                <w:szCs w:val="24"/>
              </w:rPr>
            </w:pPr>
          </w:p>
        </w:tc>
        <w:tc>
          <w:tcPr>
            <w:tcW w:w="3736" w:type="dxa"/>
          </w:tcPr>
          <w:p w:rsidR="00AF7193" w:rsidRPr="00524153" w:rsidRDefault="00AF7193" w:rsidP="00520E68">
            <w:pPr>
              <w:pStyle w:val="Default"/>
              <w:rPr>
                <w:b/>
                <w:bCs/>
              </w:rPr>
            </w:pPr>
          </w:p>
        </w:tc>
        <w:tc>
          <w:tcPr>
            <w:tcW w:w="4252" w:type="dxa"/>
          </w:tcPr>
          <w:p w:rsidR="00AF7193" w:rsidRPr="00524153" w:rsidRDefault="00AF7193" w:rsidP="00520E68">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jc w:val="both"/>
              <w:rPr>
                <w:rFonts w:ascii="Times New Roman" w:hAnsi="Times New Roman" w:cs="Times New Roman"/>
                <w:bCs/>
                <w:sz w:val="24"/>
                <w:szCs w:val="24"/>
              </w:rPr>
            </w:pPr>
          </w:p>
        </w:tc>
        <w:tc>
          <w:tcPr>
            <w:tcW w:w="1418" w:type="dxa"/>
          </w:tcPr>
          <w:p w:rsidR="00AF7193" w:rsidRPr="00524153" w:rsidRDefault="00AF7193" w:rsidP="00520E68">
            <w:pPr>
              <w:jc w:val="center"/>
              <w:rPr>
                <w:rFonts w:ascii="Times New Roman" w:hAnsi="Times New Roman" w:cs="Times New Roman"/>
                <w:sz w:val="24"/>
                <w:szCs w:val="24"/>
              </w:rPr>
            </w:pPr>
            <w:r w:rsidRPr="00524153">
              <w:rPr>
                <w:rFonts w:ascii="Times New Roman" w:hAnsi="Times New Roman" w:cs="Times New Roman"/>
                <w:sz w:val="24"/>
                <w:szCs w:val="24"/>
              </w:rPr>
              <w:t>25</w:t>
            </w:r>
          </w:p>
        </w:tc>
      </w:tr>
    </w:tbl>
    <w:p w:rsidR="00434B47" w:rsidRDefault="00434B47" w:rsidP="00AF7193">
      <w:pPr>
        <w:ind w:left="709"/>
        <w:rPr>
          <w:rFonts w:ascii="Times New Roman" w:hAnsi="Times New Roman" w:cs="Times New Roman"/>
          <w:sz w:val="24"/>
          <w:szCs w:val="24"/>
        </w:rPr>
      </w:pPr>
    </w:p>
    <w:p w:rsidR="004F31F4" w:rsidRDefault="004F31F4" w:rsidP="00AF7193">
      <w:pPr>
        <w:ind w:left="709"/>
        <w:rPr>
          <w:rFonts w:ascii="Times New Roman" w:hAnsi="Times New Roman" w:cs="Times New Roman"/>
          <w:sz w:val="24"/>
          <w:szCs w:val="24"/>
        </w:rPr>
      </w:pP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lastRenderedPageBreak/>
        <w:t>Практическая   работа № 1</w:t>
      </w: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t>Средства индивидуальной защиты от оружия массового поражения.</w:t>
      </w:r>
    </w:p>
    <w:p w:rsidR="00AF7193" w:rsidRDefault="00AF7193" w:rsidP="00AF7193">
      <w:pPr>
        <w:spacing w:after="0" w:line="240" w:lineRule="auto"/>
        <w:jc w:val="center"/>
        <w:rPr>
          <w:rFonts w:ascii="Times New Roman" w:hAnsi="Times New Roman" w:cs="Times New Roman"/>
          <w:sz w:val="24"/>
        </w:rPr>
      </w:pPr>
      <w:r w:rsidRPr="00FD1919">
        <w:rPr>
          <w:rFonts w:ascii="Times New Roman" w:hAnsi="Times New Roman" w:cs="Times New Roman"/>
          <w:b/>
          <w:sz w:val="24"/>
        </w:rPr>
        <w:t>Средства индивидуальной защиты от оружия массового поражения</w:t>
      </w:r>
      <w:r w:rsidRPr="00FD1919">
        <w:rPr>
          <w:rFonts w:ascii="Times New Roman" w:hAnsi="Times New Roman" w:cs="Times New Roman"/>
          <w:sz w:val="24"/>
        </w:rPr>
        <w:t>.</w:t>
      </w:r>
    </w:p>
    <w:p w:rsidR="00AF7193" w:rsidRPr="00FD1919" w:rsidRDefault="00AF7193" w:rsidP="00AF7193">
      <w:pPr>
        <w:pStyle w:val="af6"/>
        <w:ind w:left="567" w:firstLine="567"/>
        <w:jc w:val="both"/>
      </w:pPr>
      <w:r w:rsidRPr="007100A5">
        <w:rPr>
          <w:b/>
        </w:rPr>
        <w:t>Цель:</w:t>
      </w:r>
      <w:r w:rsidRPr="007100A5">
        <w:t xml:space="preserve"> </w:t>
      </w:r>
      <w:r w:rsidRPr="00FD1919">
        <w:t xml:space="preserve">Изучение классификации и устройства средств коллективной и индивидуальной защиты населения при угрозе ЧС </w:t>
      </w:r>
    </w:p>
    <w:p w:rsidR="00AF7193" w:rsidRPr="007100A5" w:rsidRDefault="00AF7193" w:rsidP="00AF7193">
      <w:pPr>
        <w:pStyle w:val="af6"/>
        <w:ind w:left="567" w:firstLine="567"/>
        <w:jc w:val="both"/>
        <w:rPr>
          <w:b/>
          <w:bCs/>
        </w:rPr>
      </w:pPr>
      <w:r w:rsidRPr="007100A5">
        <w:rPr>
          <w:b/>
        </w:rPr>
        <w:t>Ход работы:</w:t>
      </w:r>
      <w:r w:rsidRPr="007100A5">
        <w:rPr>
          <w:b/>
          <w:bCs/>
        </w:rPr>
        <w:t xml:space="preserve"> </w:t>
      </w:r>
    </w:p>
    <w:p w:rsidR="00AF7193" w:rsidRPr="007100A5" w:rsidRDefault="00AF7193" w:rsidP="00AF7193">
      <w:pPr>
        <w:pStyle w:val="af6"/>
        <w:ind w:left="567" w:firstLine="567"/>
        <w:jc w:val="both"/>
      </w:pPr>
      <w:r w:rsidRPr="007100A5">
        <w:t xml:space="preserve">1. Изучить теоретические сведения о коллективных средствах защиты </w:t>
      </w:r>
    </w:p>
    <w:p w:rsidR="00AF7193" w:rsidRPr="007100A5" w:rsidRDefault="00AF7193" w:rsidP="00AF7193">
      <w:pPr>
        <w:pStyle w:val="af6"/>
        <w:ind w:left="567"/>
        <w:jc w:val="both"/>
      </w:pPr>
      <w:r w:rsidRPr="007100A5">
        <w:t xml:space="preserve">населения при угрозе ЧС. </w:t>
      </w:r>
    </w:p>
    <w:p w:rsidR="00AF7193" w:rsidRPr="007100A5" w:rsidRDefault="00AF7193" w:rsidP="00AF7193">
      <w:pPr>
        <w:pStyle w:val="af6"/>
        <w:numPr>
          <w:ilvl w:val="0"/>
          <w:numId w:val="19"/>
        </w:numPr>
        <w:ind w:left="567" w:hanging="360"/>
        <w:jc w:val="both"/>
      </w:pPr>
      <w:r w:rsidRPr="007100A5">
        <w:t xml:space="preserve">Ответить на контрольные вопросы. </w:t>
      </w:r>
    </w:p>
    <w:p w:rsidR="00AF7193" w:rsidRPr="007100A5" w:rsidRDefault="00AF7193" w:rsidP="00AF7193">
      <w:pPr>
        <w:pStyle w:val="af6"/>
        <w:numPr>
          <w:ilvl w:val="0"/>
          <w:numId w:val="19"/>
        </w:numPr>
        <w:ind w:left="567" w:hanging="360"/>
        <w:jc w:val="both"/>
      </w:pPr>
      <w:r w:rsidRPr="007100A5">
        <w:t xml:space="preserve">Зарисовать коллективные средства защиты. </w:t>
      </w:r>
    </w:p>
    <w:p w:rsidR="00AF7193" w:rsidRPr="007100A5" w:rsidRDefault="00AF7193" w:rsidP="00AF7193">
      <w:pPr>
        <w:pStyle w:val="af6"/>
        <w:numPr>
          <w:ilvl w:val="0"/>
          <w:numId w:val="19"/>
        </w:numPr>
        <w:ind w:left="1429" w:hanging="360"/>
        <w:jc w:val="both"/>
      </w:pPr>
      <w:r w:rsidRPr="007100A5">
        <w:t xml:space="preserve">Оформить отчёт и сформулировать вывод по выполненной работе. </w:t>
      </w:r>
    </w:p>
    <w:p w:rsidR="00AF7193" w:rsidRPr="007100A5" w:rsidRDefault="00AF7193" w:rsidP="00AF7193">
      <w:pPr>
        <w:pStyle w:val="af6"/>
        <w:ind w:firstLine="567"/>
        <w:rPr>
          <w:b/>
          <w:bCs/>
        </w:rPr>
      </w:pPr>
      <w:r w:rsidRPr="007100A5">
        <w:rPr>
          <w:b/>
          <w:bCs/>
        </w:rPr>
        <w:t xml:space="preserve">Контрольные вопросы: </w:t>
      </w:r>
    </w:p>
    <w:p w:rsidR="00AF7193" w:rsidRPr="007100A5" w:rsidRDefault="00AF7193" w:rsidP="00AF7193">
      <w:pPr>
        <w:pStyle w:val="af6"/>
        <w:ind w:firstLine="567"/>
        <w:jc w:val="both"/>
      </w:pPr>
      <w:r w:rsidRPr="007100A5">
        <w:t xml:space="preserve">1. Как организуется своевременное оповещение населения в чрезвычайных ситуациях? </w:t>
      </w:r>
    </w:p>
    <w:p w:rsidR="00AF7193" w:rsidRPr="007100A5" w:rsidRDefault="00AF7193" w:rsidP="00AF7193">
      <w:pPr>
        <w:pStyle w:val="af6"/>
        <w:ind w:firstLine="567"/>
        <w:jc w:val="both"/>
      </w:pPr>
      <w:r w:rsidRPr="007100A5">
        <w:t xml:space="preserve">2. Перечислите основные специальные способы защиты населения при ЧС. </w:t>
      </w:r>
    </w:p>
    <w:p w:rsidR="00AF7193" w:rsidRPr="007100A5" w:rsidRDefault="00AF7193" w:rsidP="00AF7193">
      <w:pPr>
        <w:pStyle w:val="af6"/>
        <w:ind w:firstLine="567"/>
        <w:jc w:val="both"/>
      </w:pPr>
      <w:r w:rsidRPr="007100A5">
        <w:t xml:space="preserve">3. Что такое убежище? </w:t>
      </w:r>
    </w:p>
    <w:p w:rsidR="00AF7193" w:rsidRPr="007100A5" w:rsidRDefault="00AF7193" w:rsidP="00AF7193">
      <w:pPr>
        <w:pStyle w:val="af6"/>
        <w:ind w:firstLine="567"/>
        <w:jc w:val="both"/>
      </w:pPr>
      <w:r w:rsidRPr="007100A5">
        <w:t xml:space="preserve">4. Чем отличается убежище </w:t>
      </w:r>
      <w:proofErr w:type="gramStart"/>
      <w:r w:rsidRPr="007100A5">
        <w:t>от</w:t>
      </w:r>
      <w:proofErr w:type="gramEnd"/>
      <w:r w:rsidRPr="007100A5">
        <w:t xml:space="preserve"> ПРУ? </w:t>
      </w:r>
    </w:p>
    <w:p w:rsidR="00AF7193" w:rsidRPr="007100A5" w:rsidRDefault="00AF7193" w:rsidP="00AF7193">
      <w:pPr>
        <w:pStyle w:val="af6"/>
        <w:ind w:firstLine="567"/>
        <w:jc w:val="both"/>
      </w:pPr>
      <w:r w:rsidRPr="007100A5">
        <w:t xml:space="preserve">5. Какими защитными свойствами обладают простейшие укрытия и как их повысить? </w:t>
      </w:r>
    </w:p>
    <w:p w:rsidR="00AF7193" w:rsidRPr="007100A5" w:rsidRDefault="00AF7193" w:rsidP="00AF7193">
      <w:pPr>
        <w:pStyle w:val="af6"/>
        <w:ind w:firstLine="567"/>
        <w:jc w:val="both"/>
      </w:pPr>
      <w:r w:rsidRPr="007100A5">
        <w:t xml:space="preserve">6. Какие вам известны индивидуальные и медицинские средства защиты? </w:t>
      </w:r>
    </w:p>
    <w:p w:rsidR="00AF7193" w:rsidRPr="007100A5" w:rsidRDefault="00AF7193" w:rsidP="00AF7193">
      <w:pPr>
        <w:pStyle w:val="af6"/>
        <w:ind w:firstLine="567"/>
        <w:jc w:val="both"/>
      </w:pPr>
      <w:r w:rsidRPr="007100A5">
        <w:t xml:space="preserve">7. Каким образом можно повседневную одежду приспособить как средства защиты кожных покровов при ЧС? </w:t>
      </w:r>
    </w:p>
    <w:p w:rsidR="00AF7193" w:rsidRPr="007100A5" w:rsidRDefault="00AF7193" w:rsidP="00AF7193">
      <w:pPr>
        <w:pStyle w:val="af6"/>
        <w:ind w:firstLine="567"/>
        <w:jc w:val="both"/>
      </w:pPr>
      <w:r w:rsidRPr="007100A5">
        <w:t xml:space="preserve">8. Какие вам известны единые сигналы оповещения? </w:t>
      </w:r>
    </w:p>
    <w:p w:rsidR="00AF7193" w:rsidRPr="007100A5" w:rsidRDefault="00AF7193" w:rsidP="00AF7193">
      <w:pPr>
        <w:pStyle w:val="af6"/>
        <w:ind w:firstLine="567"/>
        <w:jc w:val="both"/>
      </w:pPr>
      <w:r w:rsidRPr="007100A5">
        <w:t xml:space="preserve">9.Как следует подготовиться к эвакуации? </w:t>
      </w:r>
    </w:p>
    <w:p w:rsidR="00AF7193" w:rsidRPr="007100A5" w:rsidRDefault="00AF7193" w:rsidP="00AF7193">
      <w:pPr>
        <w:pStyle w:val="af6"/>
        <w:jc w:val="center"/>
        <w:rPr>
          <w:b/>
        </w:rPr>
      </w:pPr>
      <w:r w:rsidRPr="007100A5">
        <w:rPr>
          <w:b/>
        </w:rPr>
        <w:t>Теоретические основы</w:t>
      </w:r>
    </w:p>
    <w:p w:rsidR="00AF7193" w:rsidRPr="007100A5" w:rsidRDefault="00AF7193" w:rsidP="00AF7193">
      <w:pPr>
        <w:pStyle w:val="af6"/>
        <w:ind w:firstLine="567"/>
        <w:jc w:val="both"/>
      </w:pPr>
      <w:r w:rsidRPr="007100A5">
        <w:t xml:space="preserve">Защита населения Российской Федерации от последствий чрезвычайных ситуаций осуществляется в соответствии с федеральным законом «О защите населения и территорий от чрезвычайных ситуаций природного и техногенного характера». </w:t>
      </w:r>
    </w:p>
    <w:p w:rsidR="00AF7193" w:rsidRPr="007100A5" w:rsidRDefault="00AF7193" w:rsidP="00AF7193">
      <w:pPr>
        <w:pStyle w:val="af6"/>
        <w:ind w:firstLine="567"/>
        <w:jc w:val="both"/>
      </w:pPr>
      <w:r w:rsidRPr="007100A5">
        <w:t xml:space="preserve">На всех объектах народного хозяйства независимо от форм собственности создаются подсистемы предупреждения и ликвидации последствий чрезвычайных ситуаций. </w:t>
      </w:r>
    </w:p>
    <w:p w:rsidR="00AF7193" w:rsidRPr="007100A5" w:rsidRDefault="00AF7193" w:rsidP="00AF7193">
      <w:pPr>
        <w:pStyle w:val="af6"/>
        <w:ind w:firstLine="567"/>
        <w:jc w:val="both"/>
      </w:pPr>
      <w:r w:rsidRPr="007100A5">
        <w:t>Эффективность защиты населения в ЧС может быть достигнута лишь на основе осознанного учета принципов обеспечения безопасности в чрез</w:t>
      </w:r>
      <w:r w:rsidRPr="007100A5">
        <w:softHyphen/>
        <w:t xml:space="preserve">вычайных ситуациях и наилучшего использования всех средств и способов. </w:t>
      </w:r>
    </w:p>
    <w:p w:rsidR="00AF7193" w:rsidRPr="007100A5" w:rsidRDefault="00AF7193" w:rsidP="00AF7193">
      <w:pPr>
        <w:pStyle w:val="af6"/>
        <w:ind w:firstLine="567"/>
        <w:jc w:val="both"/>
      </w:pPr>
      <w:r w:rsidRPr="007100A5">
        <w:t>В современных условиях безопасность жизнедеятельности при чрезвы</w:t>
      </w:r>
      <w:r w:rsidRPr="007100A5">
        <w:softHyphen/>
        <w:t xml:space="preserve">чайных ситуациях достигается путем проведения комплекса мероприятий, реализующих три основных способа защиты: </w:t>
      </w:r>
    </w:p>
    <w:p w:rsidR="00AF7193" w:rsidRPr="007100A5" w:rsidRDefault="00AF7193" w:rsidP="00AF7193">
      <w:pPr>
        <w:pStyle w:val="af6"/>
        <w:numPr>
          <w:ilvl w:val="0"/>
          <w:numId w:val="18"/>
        </w:numPr>
        <w:tabs>
          <w:tab w:val="left" w:pos="1080"/>
        </w:tabs>
        <w:ind w:firstLine="567"/>
        <w:jc w:val="both"/>
      </w:pPr>
      <w:r w:rsidRPr="007100A5">
        <w:t xml:space="preserve">  применение коллективных средств защиты; </w:t>
      </w:r>
    </w:p>
    <w:p w:rsidR="00AF7193" w:rsidRPr="007100A5" w:rsidRDefault="00AF7193" w:rsidP="00AF7193">
      <w:pPr>
        <w:pStyle w:val="af6"/>
        <w:numPr>
          <w:ilvl w:val="0"/>
          <w:numId w:val="18"/>
        </w:numPr>
        <w:tabs>
          <w:tab w:val="left" w:pos="1080"/>
        </w:tabs>
        <w:ind w:firstLine="567"/>
        <w:jc w:val="both"/>
      </w:pPr>
      <w:r w:rsidRPr="007100A5">
        <w:t xml:space="preserve">  использование населением средств индивидуальной защиты, а также средств медицинской профилактики; </w:t>
      </w:r>
    </w:p>
    <w:p w:rsidR="00AF7193" w:rsidRPr="007100A5" w:rsidRDefault="00AF7193" w:rsidP="00AF7193">
      <w:pPr>
        <w:pStyle w:val="af6"/>
        <w:numPr>
          <w:ilvl w:val="0"/>
          <w:numId w:val="18"/>
        </w:numPr>
        <w:tabs>
          <w:tab w:val="left" w:pos="1080"/>
        </w:tabs>
        <w:ind w:firstLine="567"/>
        <w:jc w:val="both"/>
      </w:pPr>
      <w:r w:rsidRPr="007100A5">
        <w:t xml:space="preserve">  эвакуация населения из мест (районов), где для них реально существует риск неблагоприятного воздействия опасных и вредных факторов. </w:t>
      </w:r>
    </w:p>
    <w:p w:rsidR="00AF7193" w:rsidRPr="007100A5" w:rsidRDefault="00AF7193" w:rsidP="00AF7193">
      <w:pPr>
        <w:pStyle w:val="af6"/>
        <w:jc w:val="center"/>
        <w:rPr>
          <w:b/>
          <w:bCs/>
        </w:rPr>
      </w:pPr>
      <w:r w:rsidRPr="007100A5">
        <w:rPr>
          <w:b/>
          <w:bCs/>
        </w:rPr>
        <w:t>Укрытие в защитных сооружениях</w:t>
      </w:r>
    </w:p>
    <w:p w:rsidR="00AF7193" w:rsidRPr="007100A5" w:rsidRDefault="00AF7193" w:rsidP="00AF7193">
      <w:pPr>
        <w:pStyle w:val="af6"/>
        <w:ind w:firstLine="567"/>
        <w:jc w:val="both"/>
      </w:pPr>
      <w:r w:rsidRPr="007100A5">
        <w:t xml:space="preserve">Укрытие населения в защитных сооружениях является надежным способом защиты в случае военно-политических конфликтов с применением современных средств поражения, а также в ЧС, сопровождающихся выбросом радиоактивных и химических веществ. </w:t>
      </w:r>
    </w:p>
    <w:p w:rsidR="00AF7193" w:rsidRPr="007100A5" w:rsidRDefault="00AF7193" w:rsidP="00AF7193">
      <w:pPr>
        <w:pStyle w:val="af6"/>
        <w:ind w:firstLine="510"/>
        <w:jc w:val="both"/>
      </w:pPr>
      <w:r w:rsidRPr="007100A5">
        <w:rPr>
          <w:b/>
          <w:bCs/>
          <w:i/>
        </w:rPr>
        <w:t>Защитные сооружения</w:t>
      </w:r>
      <w:r w:rsidRPr="007100A5">
        <w:rPr>
          <w:b/>
          <w:bCs/>
        </w:rPr>
        <w:t xml:space="preserve"> </w:t>
      </w:r>
      <w:r w:rsidRPr="007100A5">
        <w:t xml:space="preserve">- это инженерные сооружения, специально предназначенные для защиты населения от физических, химических и биологических опасных и вредных факторов. В зависимости от защитных свойств такие сооружения подразделяются на убежища и противорадиационные укрытия. Помимо этого, для защиты населения могут использоваться простейшие укрытия. </w:t>
      </w:r>
    </w:p>
    <w:p w:rsidR="00AF7193" w:rsidRPr="007100A5" w:rsidRDefault="00AF7193" w:rsidP="00AF7193">
      <w:pPr>
        <w:pStyle w:val="af6"/>
        <w:ind w:firstLine="552"/>
        <w:jc w:val="both"/>
      </w:pPr>
      <w:r w:rsidRPr="007100A5">
        <w:t xml:space="preserve">Убежища - это специальные сооружения, предназначенные для защиты укрывающихся в них людей от всех поражающих факторов ядерного взрыва, отравляющих веществ, бактериальных средств, а также от высоких температур и вредных газов, образующихся при пожарах. </w:t>
      </w:r>
    </w:p>
    <w:p w:rsidR="00AF7193" w:rsidRPr="007100A5" w:rsidRDefault="00AF7193" w:rsidP="00AF7193">
      <w:pPr>
        <w:pStyle w:val="af6"/>
        <w:ind w:firstLine="552"/>
        <w:jc w:val="both"/>
      </w:pPr>
      <w:r w:rsidRPr="007100A5">
        <w:t>Люди в убежищах могут находиться длительное время, даже в зава</w:t>
      </w:r>
      <w:r w:rsidRPr="007100A5">
        <w:softHyphen/>
        <w:t>ленных убежищах безопасность их обеспечивается в течение нескольких суток. Надежность защиты в убежищах достигается за счет прочности ог</w:t>
      </w:r>
      <w:r w:rsidRPr="007100A5">
        <w:softHyphen/>
        <w:t>раждающих конструкций и перекрытий их, а также за счет создания сани</w:t>
      </w:r>
      <w:r w:rsidRPr="007100A5">
        <w:softHyphen/>
        <w:t>тарно-гигиенических условий, обеспечивающих нормальную жизнедея</w:t>
      </w:r>
      <w:r w:rsidRPr="007100A5">
        <w:softHyphen/>
        <w:t xml:space="preserve">тельность людей (оборудование систем </w:t>
      </w:r>
      <w:proofErr w:type="spellStart"/>
      <w:r w:rsidRPr="007100A5">
        <w:t>воздухоснабжения</w:t>
      </w:r>
      <w:proofErr w:type="spellEnd"/>
      <w:r w:rsidRPr="007100A5">
        <w:t xml:space="preserve">, отопление, водоснабжение, канализация и </w:t>
      </w:r>
      <w:r w:rsidRPr="007100A5">
        <w:lastRenderedPageBreak/>
        <w:t xml:space="preserve">электроснабжение). Кроме того, убежища обеспечиваются продовольствием, противопожарным, санитарным и другим имуществом. </w:t>
      </w:r>
    </w:p>
    <w:p w:rsidR="00AF7193" w:rsidRPr="007100A5" w:rsidRDefault="00AF7193" w:rsidP="00AF7193">
      <w:pPr>
        <w:pStyle w:val="af6"/>
        <w:ind w:firstLine="552"/>
        <w:jc w:val="both"/>
      </w:pPr>
      <w:r w:rsidRPr="007100A5">
        <w:t>Противорадиационные укрытия (</w:t>
      </w:r>
      <w:proofErr w:type="gramStart"/>
      <w:r w:rsidRPr="007100A5">
        <w:t>ПРУ</w:t>
      </w:r>
      <w:proofErr w:type="gramEnd"/>
      <w:r w:rsidRPr="007100A5">
        <w:t xml:space="preserve">) обеспечивают защиту людей от ионизирующих излучений при радиоактивном заражении (загрязнении) местности. Кроме того, они защищают от светового излучения, проникающей радиации и, частично, от ударной волны, а также непосредственного попадания на кожу и одежду радиоактивных, отравляющих веществ и бактериальных средств. </w:t>
      </w:r>
    </w:p>
    <w:p w:rsidR="00AF7193" w:rsidRPr="007100A5" w:rsidRDefault="00AF7193" w:rsidP="00AF7193">
      <w:pPr>
        <w:pStyle w:val="af6"/>
        <w:ind w:firstLine="552"/>
        <w:jc w:val="both"/>
      </w:pPr>
      <w:r w:rsidRPr="007100A5">
        <w:t xml:space="preserve">Защитные свойства ПРУ от воздействия радиоактивных излучений оцениваются коэффициентом защиты, который показывает, во сколько раз </w:t>
      </w:r>
      <w:proofErr w:type="gramStart"/>
      <w:r w:rsidRPr="007100A5">
        <w:t>ПРУ</w:t>
      </w:r>
      <w:proofErr w:type="gramEnd"/>
      <w:r w:rsidRPr="007100A5">
        <w:t xml:space="preserve"> ослабляет действие радиации, а следовательно, и дозу облучения людей. </w:t>
      </w:r>
    </w:p>
    <w:p w:rsidR="00AF7193" w:rsidRPr="007100A5" w:rsidRDefault="00AF7193" w:rsidP="00AF7193">
      <w:pPr>
        <w:spacing w:after="0" w:line="240" w:lineRule="auto"/>
        <w:ind w:firstLine="567"/>
        <w:jc w:val="both"/>
        <w:rPr>
          <w:rFonts w:ascii="Times New Roman" w:hAnsi="Times New Roman" w:cs="Times New Roman"/>
          <w:sz w:val="24"/>
          <w:szCs w:val="24"/>
        </w:rPr>
      </w:pPr>
      <w:r w:rsidRPr="007100A5">
        <w:rPr>
          <w:rFonts w:ascii="Times New Roman" w:hAnsi="Times New Roman" w:cs="Times New Roman"/>
          <w:sz w:val="24"/>
          <w:szCs w:val="24"/>
        </w:rPr>
        <w:t xml:space="preserve">Защитные сооружения (убежища, </w:t>
      </w:r>
      <w:proofErr w:type="gramStart"/>
      <w:r w:rsidRPr="007100A5">
        <w:rPr>
          <w:rFonts w:ascii="Times New Roman" w:hAnsi="Times New Roman" w:cs="Times New Roman"/>
          <w:sz w:val="24"/>
          <w:szCs w:val="24"/>
        </w:rPr>
        <w:t>ПРУ</w:t>
      </w:r>
      <w:proofErr w:type="gramEnd"/>
      <w:r w:rsidRPr="007100A5">
        <w:rPr>
          <w:rFonts w:ascii="Times New Roman" w:hAnsi="Times New Roman" w:cs="Times New Roman"/>
          <w:sz w:val="24"/>
          <w:szCs w:val="24"/>
        </w:rPr>
        <w:t xml:space="preserve">) обслуживаются специальными формированиями, личный состав которых готовит сооружения к приему людей, обеспечивает правильную эксплуатацию, а при выходе из строя эвакуацию людей. </w:t>
      </w:r>
    </w:p>
    <w:p w:rsidR="00AF7193" w:rsidRPr="007100A5" w:rsidRDefault="00AF7193" w:rsidP="00AF7193">
      <w:pPr>
        <w:pStyle w:val="af6"/>
        <w:ind w:firstLine="552"/>
        <w:jc w:val="both"/>
      </w:pPr>
      <w:r w:rsidRPr="007100A5">
        <w:t>В защитных сооружениях необходимо строго соблюдать установленный режим и порядок. Соблюдение строгой дисциплины - одно из главных условий надежной защиты укрываемых в защитных сооружениях.</w:t>
      </w:r>
    </w:p>
    <w:p w:rsidR="00AF7193" w:rsidRPr="007100A5" w:rsidRDefault="00AF7193" w:rsidP="00AF7193">
      <w:pPr>
        <w:spacing w:after="0" w:line="240" w:lineRule="auto"/>
        <w:jc w:val="both"/>
        <w:rPr>
          <w:rFonts w:ascii="Times New Roman" w:hAnsi="Times New Roman" w:cs="Times New Roman"/>
          <w:sz w:val="24"/>
          <w:szCs w:val="24"/>
        </w:rPr>
      </w:pPr>
      <w:r w:rsidRPr="007100A5">
        <w:rPr>
          <w:rFonts w:ascii="Times New Roman" w:hAnsi="Times New Roman" w:cs="Times New Roman"/>
          <w:sz w:val="24"/>
          <w:szCs w:val="24"/>
        </w:rPr>
        <w:t xml:space="preserve">К простейшим укрытиям относятся щели. Щель может быть открытой и перекрытой. Щели строятся самим населением с использованием подручных местных материалов. Открытая щель в 1,5-2 раза уменьшает вероятность поражения ударной волной, световым излучением и проникающей радиацией, в 2-3 раза снижает возможность облучения в зоне радиоактивного заражения. Перекрытая щель защищает от светового излучения полностью, от ударной волны - в 2,5-3 раза, от проникающей радиации и радиоактивного излучения - до 300 раз (в зависимости от толщины грунтовой обсыпки поверхности перекрытия). Она предохраняет также от непосредственного действия вредных веществ (газов, паров, пыли, дыма и тумана), присутствующих в воздухе. </w:t>
      </w:r>
    </w:p>
    <w:p w:rsidR="00AF7193" w:rsidRPr="007100A5" w:rsidRDefault="00AF7193" w:rsidP="00AF7193">
      <w:pPr>
        <w:pStyle w:val="af6"/>
        <w:jc w:val="center"/>
      </w:pPr>
      <w:r w:rsidRPr="007100A5">
        <w:rPr>
          <w:noProof/>
        </w:rPr>
        <w:drawing>
          <wp:inline distT="0" distB="0" distL="0" distR="0">
            <wp:extent cx="3646501" cy="1431611"/>
            <wp:effectExtent l="1905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52222" cy="1433857"/>
                    </a:xfrm>
                    <a:prstGeom prst="rect">
                      <a:avLst/>
                    </a:prstGeom>
                    <a:noFill/>
                    <a:ln>
                      <a:noFill/>
                    </a:ln>
                  </pic:spPr>
                </pic:pic>
              </a:graphicData>
            </a:graphic>
          </wp:inline>
        </w:drawing>
      </w:r>
    </w:p>
    <w:p w:rsidR="00AF7193" w:rsidRPr="007100A5" w:rsidRDefault="00AF7193" w:rsidP="00AF7193">
      <w:pPr>
        <w:spacing w:after="0" w:line="240" w:lineRule="auto"/>
        <w:jc w:val="center"/>
        <w:rPr>
          <w:rFonts w:ascii="Times New Roman" w:hAnsi="Times New Roman" w:cs="Times New Roman"/>
          <w:sz w:val="24"/>
          <w:szCs w:val="24"/>
        </w:rPr>
      </w:pPr>
    </w:p>
    <w:p w:rsidR="00AF7193" w:rsidRPr="007100A5" w:rsidRDefault="00AF7193" w:rsidP="00AF7193">
      <w:pPr>
        <w:spacing w:after="0" w:line="240" w:lineRule="auto"/>
        <w:jc w:val="center"/>
        <w:rPr>
          <w:rFonts w:ascii="Times New Roman" w:hAnsi="Times New Roman" w:cs="Times New Roman"/>
          <w:sz w:val="24"/>
          <w:szCs w:val="24"/>
        </w:rPr>
      </w:pPr>
      <w:r w:rsidRPr="007100A5">
        <w:rPr>
          <w:rFonts w:ascii="Times New Roman" w:hAnsi="Times New Roman" w:cs="Times New Roman"/>
          <w:sz w:val="24"/>
          <w:szCs w:val="24"/>
        </w:rPr>
        <w:t>Рисунок 2.1 – План убежища</w:t>
      </w:r>
    </w:p>
    <w:p w:rsidR="00AF7193" w:rsidRDefault="00AF7193" w:rsidP="00AF7193">
      <w:pPr>
        <w:pStyle w:val="af6"/>
        <w:jc w:val="center"/>
      </w:pPr>
      <w:r w:rsidRPr="007100A5">
        <w:t>1 - защитно-герметические двери; 2 - шлюзовые камеры; 3 - помеще</w:t>
      </w:r>
      <w:r w:rsidRPr="007100A5">
        <w:softHyphen/>
        <w:t xml:space="preserve">ние санитарного узла; </w:t>
      </w:r>
    </w:p>
    <w:p w:rsidR="00AF7193" w:rsidRPr="007100A5" w:rsidRDefault="00AF7193" w:rsidP="00AF7193">
      <w:pPr>
        <w:pStyle w:val="af6"/>
        <w:jc w:val="center"/>
      </w:pPr>
      <w:r w:rsidRPr="007100A5">
        <w:t>4 - основное помещение для размещения людей;</w:t>
      </w:r>
      <w:r>
        <w:t xml:space="preserve">  </w:t>
      </w:r>
      <w:r w:rsidRPr="007100A5">
        <w:t xml:space="preserve">5 </w:t>
      </w:r>
      <w:r w:rsidRPr="007100A5">
        <w:softHyphen/>
        <w:t>- галерея и оголовок аварийного входа; 6 -</w:t>
      </w:r>
      <w:r w:rsidRPr="007100A5">
        <w:rPr>
          <w:i/>
          <w:iCs/>
        </w:rPr>
        <w:t xml:space="preserve"> </w:t>
      </w:r>
      <w:r w:rsidRPr="007100A5">
        <w:t xml:space="preserve">фильтровентиляционная камера; 7 - медицинская комната; 8 - кладовая для продуктов (помещения 7 и 8  </w:t>
      </w:r>
      <w:r w:rsidRPr="007100A5">
        <w:rPr>
          <w:i/>
          <w:iCs/>
        </w:rPr>
        <w:t xml:space="preserve"> </w:t>
      </w:r>
      <w:r w:rsidRPr="007100A5">
        <w:t>могут не устраиваться).</w:t>
      </w:r>
    </w:p>
    <w:p w:rsidR="00AF7193" w:rsidRPr="007100A5" w:rsidRDefault="00AF7193" w:rsidP="00AF7193">
      <w:pPr>
        <w:tabs>
          <w:tab w:val="left" w:pos="7328"/>
        </w:tabs>
        <w:spacing w:after="0" w:line="240" w:lineRule="auto"/>
        <w:jc w:val="both"/>
        <w:rPr>
          <w:rFonts w:ascii="Times New Roman" w:hAnsi="Times New Roman" w:cs="Times New Roman"/>
          <w:sz w:val="24"/>
          <w:szCs w:val="24"/>
        </w:rPr>
      </w:pPr>
    </w:p>
    <w:p w:rsidR="00AF7193" w:rsidRPr="007100A5" w:rsidRDefault="00AF7193" w:rsidP="00AF7193">
      <w:pPr>
        <w:spacing w:after="0" w:line="240" w:lineRule="auto"/>
        <w:jc w:val="center"/>
        <w:rPr>
          <w:rFonts w:ascii="Times New Roman" w:hAnsi="Times New Roman" w:cs="Times New Roman"/>
          <w:sz w:val="24"/>
          <w:szCs w:val="24"/>
        </w:rPr>
      </w:pPr>
      <w:r w:rsidRPr="007100A5">
        <w:rPr>
          <w:rFonts w:ascii="Times New Roman" w:hAnsi="Times New Roman" w:cs="Times New Roman"/>
          <w:noProof/>
          <w:sz w:val="24"/>
          <w:szCs w:val="24"/>
          <w:lang w:eastAsia="ru-RU"/>
        </w:rPr>
        <w:drawing>
          <wp:inline distT="0" distB="0" distL="0" distR="0">
            <wp:extent cx="3058105" cy="1797104"/>
            <wp:effectExtent l="19050" t="0" r="89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0198" cy="1798334"/>
                    </a:xfrm>
                    <a:prstGeom prst="rect">
                      <a:avLst/>
                    </a:prstGeom>
                    <a:noFill/>
                    <a:ln>
                      <a:noFill/>
                    </a:ln>
                  </pic:spPr>
                </pic:pic>
              </a:graphicData>
            </a:graphic>
          </wp:inline>
        </w:drawing>
      </w:r>
    </w:p>
    <w:p w:rsidR="00AF7193" w:rsidRPr="007100A5" w:rsidRDefault="00AF7193" w:rsidP="00AF7193">
      <w:pPr>
        <w:spacing w:after="0" w:line="240" w:lineRule="auto"/>
        <w:jc w:val="center"/>
        <w:rPr>
          <w:rFonts w:ascii="Times New Roman" w:hAnsi="Times New Roman" w:cs="Times New Roman"/>
          <w:sz w:val="24"/>
          <w:szCs w:val="24"/>
        </w:rPr>
      </w:pPr>
      <w:proofErr w:type="gramStart"/>
      <w:r w:rsidRPr="007100A5">
        <w:rPr>
          <w:rFonts w:ascii="Times New Roman" w:hAnsi="Times New Roman" w:cs="Times New Roman"/>
          <w:sz w:val="24"/>
          <w:szCs w:val="24"/>
        </w:rPr>
        <w:t>Рисунок 2.2 – Перекрытая щель (размеры даны в сантиметрах</w:t>
      </w:r>
      <w:proofErr w:type="gramEnd"/>
    </w:p>
    <w:p w:rsidR="00AF7193" w:rsidRPr="007100A5" w:rsidRDefault="00AF7193" w:rsidP="00AF7193">
      <w:pPr>
        <w:pStyle w:val="af6"/>
        <w:jc w:val="center"/>
        <w:rPr>
          <w:b/>
          <w:bCs/>
        </w:rPr>
      </w:pPr>
      <w:r w:rsidRPr="007100A5">
        <w:rPr>
          <w:b/>
          <w:bCs/>
        </w:rPr>
        <w:t>Средства индивидуальной защиты</w:t>
      </w:r>
    </w:p>
    <w:p w:rsidR="00AF7193" w:rsidRPr="007100A5" w:rsidRDefault="00AF7193" w:rsidP="00AF7193">
      <w:pPr>
        <w:pStyle w:val="af6"/>
        <w:jc w:val="center"/>
        <w:rPr>
          <w:b/>
          <w:bCs/>
        </w:rPr>
      </w:pPr>
    </w:p>
    <w:p w:rsidR="00AF7193" w:rsidRPr="007100A5" w:rsidRDefault="00AF7193" w:rsidP="00AF7193">
      <w:pPr>
        <w:pStyle w:val="af6"/>
        <w:ind w:firstLine="556"/>
        <w:jc w:val="center"/>
      </w:pPr>
      <w:r w:rsidRPr="007100A5">
        <w:lastRenderedPageBreak/>
        <w:t>.</w:t>
      </w:r>
      <w:r w:rsidR="00C0780A">
        <w:rPr>
          <w:noProof/>
        </w:rPr>
        <w:pict>
          <v:group id="Группа 21" o:spid="_x0000_s1078" style="position:absolute;margin-left:0;margin-top:0;width:408.45pt;height:162.75pt;z-index:251658240;mso-position-horizontal-relative:char;mso-position-vertical-relative:line" coordorigin="1461,7744" coordsize="8169,3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79" type="#_x0000_t75" style="position:absolute;left:1461;top:7744;width:2860;height:1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e1VLBAAAA2wAAAA8AAABkcnMvZG93bnJldi54bWxEj0+LwjAUxO+C3yG8BW+aWkSla5RFEPUi&#10;a108P5rXP9i8lCRq/fZmYWGPw8z8hlltetOKBznfWFYwnSQgiAurG64U/Fx24yUIH5A1tpZJwYs8&#10;bNbDwQozbZ98pkceKhEh7DNUUIfQZVL6oiaDfmI74uiV1hkMUbpKaofPCDetTJNkLg02HBdq7Ghb&#10;U3HL70aBO5a+vd6ui3LK39VpZni3T1ip0Uf/9QkiUB/+w3/tg1aQpvD7Jf4AuX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me1VLBAAAA2wAAAA8AAAAAAAAAAAAAAAAAnwIA&#10;AGRycy9kb3ducmV2LnhtbFBLBQYAAAAABAAEAPcAAACNAwAAAAA=&#10;">
              <v:imagedata r:id="rId11" o:title=""/>
            </v:shape>
            <v:shape id="Picture 14" o:spid="_x0000_s1080" type="#_x0000_t75" style="position:absolute;left:4821;top:7744;width:1593;height:1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8s7nGAAAA2wAAAA8AAABkcnMvZG93bnJldi54bWxEj09rwkAUxO9Cv8PyCl5K3USLldRVihLx&#10;VIn20tsj+/Knzb4N2TVJv31XKHgcZuY3zHo7mkb01LnasoJ4FoEgzq2uuVTweUmfVyCcR9bYWCYF&#10;v+Rgu3mYrDHRduCM+rMvRYCwS1BB5X2bSOnyigy6mW2Jg1fYzqAPsiul7nAIcNPIeRQtpcGaw0KF&#10;Le0qyn/OV6NAfqe7Yc/x69PXy2GVFfkpXnwUSk0fx/c3EJ5Gfw//t49awXwBty/hB8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XyzucYAAADbAAAADwAAAAAAAAAAAAAA&#10;AACfAgAAZHJzL2Rvd25yZXYueG1sUEsFBgAAAAAEAAQA9wAAAJIDAAAAAA==&#10;">
              <v:imagedata r:id="rId12" o:title=""/>
            </v:shape>
            <v:shape id="Picture 15" o:spid="_x0000_s1081" type="#_x0000_t75" style="position:absolute;left:6981;top:7864;width:2649;height:2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MIt/EAAAA2wAAAA8AAABkcnMvZG93bnJldi54bWxEj91qAjEUhO8LvkM4gnc1W1uKrEYphf4p&#10;FVx9gOPmuLt2c7IkcY1v3wiFXg4z8w0zX0bTip6cbywreBhnIIhLqxuuFOx3b/dTED4ga2wtk4Ir&#10;eVguBndzzLW98Jb6IlQiQdjnqKAOocul9GVNBv3YdsTJO1pnMCTpKqkdXhLctHKSZc/SYMNpocaO&#10;Xmsqf4qzUXCKq4/NtX802++yWMfVl+N3Pig1GsaXGYhAMfyH/9qfWsHkCW5f0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MIt/EAAAA2wAAAA8AAAAAAAAAAAAAAAAA&#10;nwIAAGRycy9kb3ducmV2LnhtbFBLBQYAAAAABAAEAPcAAACQAwAAAAA=&#10;">
              <v:imagedata r:id="rId13" o:title=""/>
            </v:shape>
            <v:shape id="Picture 16" o:spid="_x0000_s1082" type="#_x0000_t75" style="position:absolute;left:3501;top:9664;width:1485;height:1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dluHBAAAA2wAAAA8AAABkcnMvZG93bnJldi54bWxEj9GKwjAURN8X/IdwBd/WVEFZqlFEXRDR&#10;h1U/4NJc22BzU5psbf16Iwg+DjNzhpkvW1uKhmpvHCsYDRMQxJnThnMFl/Pv9w8IH5A1lo5JQUce&#10;love1xxT7e78R80p5CJC2KeooAihSqX0WUEW/dBVxNG7utpiiLLOpa7xHuG2lOMkmUqLhuNCgRWt&#10;C8pup38bKc3ebssdue3h+NiMdGdW3cEoNei3qxmIQG34hN/tnVYwnsDrS/wBc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HdluHBAAAA2wAAAA8AAAAAAAAAAAAAAAAAnwIA&#10;AGRycy9kb3ducmV2LnhtbFBLBQYAAAAABAAEAPcAAACNAwAAAAA=&#10;">
              <v:imagedata r:id="rId14" o:title=""/>
            </v:shape>
            <v:shape id="Picture 17" o:spid="_x0000_s1083" type="#_x0000_t75" style="position:absolute;left:5661;top:10264;width:247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w0ozDAAAA2wAAAA8AAABkcnMvZG93bnJldi54bWxEj09rwkAUxO+FfoflFbzpRoWo0VVKodAe&#10;/Revz+wzG8y+TbPbmH57VxB6HGbmN8xq09tadNT6yrGC8SgBQVw4XXGp4LD/HM5B+ICssXZMCv7I&#10;w2b9+rLCTLsbb6nbhVJECPsMFZgQmkxKXxiy6EeuIY7exbUWQ5RtKXWLtwi3tZwkSSotVhwXDDb0&#10;Yai47n6tgu/maM8mTN04P+WLtKuS/c/sqtTgrX9fggjUh//ws/2lFUxSeHyJP0Cu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DSjMMAAADbAAAADwAAAAAAAAAAAAAAAACf&#10;AgAAZHJzL2Rvd25yZXYueG1sUEsFBgAAAAAEAAQA9wAAAI8DAAAAAA==&#10;">
              <v:imagedata r:id="rId15" o:title=""/>
            </v:shape>
          </v:group>
        </w:pict>
      </w:r>
      <w:r w:rsidR="00C0780A">
        <w:rPr>
          <w:noProof/>
        </w:rPr>
      </w:r>
      <w:r w:rsidR="00C0780A">
        <w:rPr>
          <w:noProof/>
        </w:rPr>
        <w:pict>
          <v:rect id="Прямоугольник 8" o:spid="_x0000_s1090" style="width:450.5pt;height:16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" filled="f" stroked="f">
            <o:lock v:ext="edit" aspectratio="t"/>
            <w10:wrap type="none"/>
            <w10:anchorlock/>
          </v:rect>
        </w:pict>
      </w:r>
    </w:p>
    <w:p w:rsidR="00AF7193" w:rsidRPr="007100A5" w:rsidRDefault="00AF7193" w:rsidP="00AF7193">
      <w:pPr>
        <w:pStyle w:val="af6"/>
        <w:rPr>
          <w:u w:val="single"/>
        </w:rPr>
      </w:pPr>
    </w:p>
    <w:p w:rsidR="00AF7193" w:rsidRPr="007100A5" w:rsidRDefault="00AF7193" w:rsidP="00AF7193">
      <w:pPr>
        <w:pStyle w:val="af6"/>
        <w:jc w:val="both"/>
      </w:pPr>
      <w:r w:rsidRPr="007100A5">
        <w:t>Рисунок 2.3 – Средства индивидуальной защиты органов дыхания</w:t>
      </w:r>
    </w:p>
    <w:p w:rsidR="00AF7193" w:rsidRPr="007100A5" w:rsidRDefault="00AF7193" w:rsidP="00AF7193">
      <w:pPr>
        <w:pStyle w:val="af6"/>
        <w:jc w:val="both"/>
      </w:pPr>
      <w:r w:rsidRPr="007100A5">
        <w:t>1 – респиратор Р-2; 2 - респиратор типа «Лепесток»; 3 - противогаз ГП-</w:t>
      </w:r>
      <w:r w:rsidRPr="007100A5">
        <w:softHyphen/>
        <w:t xml:space="preserve">5; 4 - </w:t>
      </w:r>
      <w:proofErr w:type="spellStart"/>
      <w:r w:rsidRPr="007100A5">
        <w:t>противопыльная</w:t>
      </w:r>
      <w:proofErr w:type="spellEnd"/>
      <w:r w:rsidRPr="007100A5">
        <w:t xml:space="preserve"> тканевая маска ПТМ-1; 5 - ватно-марлевая повязка.</w:t>
      </w:r>
    </w:p>
    <w:p w:rsidR="00AF7193" w:rsidRPr="007100A5" w:rsidRDefault="00AF7193" w:rsidP="00AF7193">
      <w:pPr>
        <w:pStyle w:val="af6"/>
        <w:ind w:firstLine="556"/>
        <w:jc w:val="both"/>
      </w:pPr>
      <w:r w:rsidRPr="007100A5">
        <w:t xml:space="preserve">Средства индивидуальной защиты предназначены для защиты от попадания внутрь организма, на кожные покровы и одежду радиоактивных, отравляющих веществ и бактериальных средств, а также различных вредных примесей, присутствующих в воздухе. К ним относятся средства защиты органов дыхания (противогазы, респираторы, простейшие средства) и средства защиты кожи (защитная одежда, подручные средства защиты кожи), а также медицинские средства защиты. </w:t>
      </w:r>
    </w:p>
    <w:p w:rsidR="00AF7193" w:rsidRPr="007100A5" w:rsidRDefault="00AF7193" w:rsidP="00AF7193">
      <w:pPr>
        <w:pStyle w:val="af6"/>
        <w:ind w:firstLine="556"/>
        <w:jc w:val="both"/>
      </w:pPr>
      <w:r w:rsidRPr="007100A5">
        <w:rPr>
          <w:b/>
          <w:bCs/>
        </w:rPr>
        <w:t xml:space="preserve">Средства защиты органов дыхания. </w:t>
      </w:r>
      <w:r w:rsidRPr="007100A5">
        <w:t>Для защиты органов дыхания широко используются фильтрующие противогазы (ГП-5, ГП-5М, ГП-7, ГП-</w:t>
      </w:r>
      <w:r w:rsidRPr="007100A5">
        <w:softHyphen/>
        <w:t xml:space="preserve">7В, ПДФ-2Ш и др.). Принцип их действия основан на очищении (фильтрации) вдыхаемого человеком воздуха от вредных примесей. </w:t>
      </w:r>
    </w:p>
    <w:p w:rsidR="00AF7193" w:rsidRPr="007100A5" w:rsidRDefault="00AF7193" w:rsidP="00AF7193">
      <w:pPr>
        <w:pStyle w:val="af6"/>
        <w:ind w:firstLine="567"/>
        <w:jc w:val="both"/>
      </w:pPr>
      <w:r w:rsidRPr="007100A5">
        <w:t>Для защиты органов дыхания и зрения рабочих различных отраслей промышленности, сельского хозяйства от воздействия вредных веществ (га</w:t>
      </w:r>
      <w:r w:rsidRPr="007100A5">
        <w:softHyphen/>
        <w:t>зов, паров, пыли, дыма и тумана), присутствующих в воздухе, используются промышленные противогазы.</w:t>
      </w:r>
    </w:p>
    <w:p w:rsidR="00AF7193" w:rsidRPr="007100A5" w:rsidRDefault="00AF7193" w:rsidP="00AF7193">
      <w:pPr>
        <w:pStyle w:val="af6"/>
        <w:ind w:firstLine="540"/>
        <w:jc w:val="both"/>
      </w:pPr>
      <w:r w:rsidRPr="007100A5">
        <w:t xml:space="preserve">Основное их отличие от гражданских противогазов - наличие специализированных по назначению фильтрующих коробок, которые по  внешнему виду отличаются окраской и буквенными обозначениями. </w:t>
      </w:r>
    </w:p>
    <w:p w:rsidR="00AF7193" w:rsidRPr="007100A5" w:rsidRDefault="00AF7193" w:rsidP="00AF7193">
      <w:pPr>
        <w:pStyle w:val="af6"/>
        <w:ind w:hanging="14"/>
        <w:jc w:val="both"/>
      </w:pPr>
    </w:p>
    <w:p w:rsidR="00AF7193" w:rsidRPr="007100A5" w:rsidRDefault="00AF7193" w:rsidP="00AF7193">
      <w:pPr>
        <w:spacing w:after="0" w:line="240" w:lineRule="auto"/>
        <w:jc w:val="center"/>
        <w:rPr>
          <w:rFonts w:ascii="Times New Roman" w:hAnsi="Times New Roman" w:cs="Times New Roman"/>
          <w:sz w:val="24"/>
          <w:szCs w:val="24"/>
        </w:rPr>
      </w:pPr>
      <w:r w:rsidRPr="007100A5">
        <w:rPr>
          <w:rFonts w:ascii="Times New Roman" w:hAnsi="Times New Roman" w:cs="Times New Roman"/>
          <w:noProof/>
          <w:sz w:val="24"/>
          <w:szCs w:val="24"/>
          <w:lang w:eastAsia="ru-RU"/>
        </w:rPr>
        <w:drawing>
          <wp:inline distT="0" distB="0" distL="0" distR="0">
            <wp:extent cx="3773722" cy="2278054"/>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1743" cy="2282896"/>
                    </a:xfrm>
                    <a:prstGeom prst="rect">
                      <a:avLst/>
                    </a:prstGeom>
                    <a:noFill/>
                    <a:ln>
                      <a:noFill/>
                    </a:ln>
                  </pic:spPr>
                </pic:pic>
              </a:graphicData>
            </a:graphic>
          </wp:inline>
        </w:drawing>
      </w:r>
    </w:p>
    <w:p w:rsidR="00AF7193" w:rsidRPr="007100A5" w:rsidRDefault="00AF7193" w:rsidP="00AF7193">
      <w:pPr>
        <w:pStyle w:val="af6"/>
        <w:jc w:val="center"/>
      </w:pPr>
    </w:p>
    <w:p w:rsidR="00AF7193" w:rsidRPr="007100A5" w:rsidRDefault="00AF7193" w:rsidP="00AF7193">
      <w:pPr>
        <w:pStyle w:val="af6"/>
        <w:jc w:val="center"/>
      </w:pPr>
      <w:r w:rsidRPr="007100A5">
        <w:t>Рисунок 2.4 – Легкий защитный костюм Л-</w:t>
      </w:r>
      <w:proofErr w:type="gramStart"/>
      <w:r w:rsidRPr="007100A5">
        <w:t>l</w:t>
      </w:r>
      <w:proofErr w:type="gramEnd"/>
    </w:p>
    <w:p w:rsidR="00AF7193" w:rsidRPr="007100A5" w:rsidRDefault="00AF7193" w:rsidP="00AF7193">
      <w:pPr>
        <w:pStyle w:val="af6"/>
        <w:jc w:val="center"/>
      </w:pPr>
      <w:r w:rsidRPr="007100A5">
        <w:t>1- брюки с чулками; 2 - подшлемник; 3 - рубаха с капюшоном; 4 - двупалые перчатки; 5 - сумка для хранения костюма. Справа - защит</w:t>
      </w:r>
      <w:r w:rsidRPr="007100A5">
        <w:softHyphen/>
        <w:t>ный костюм в «боевом» положении.</w:t>
      </w:r>
    </w:p>
    <w:p w:rsidR="00AF7193" w:rsidRPr="007100A5" w:rsidRDefault="00AF7193" w:rsidP="00AF7193">
      <w:pPr>
        <w:pStyle w:val="af6"/>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spacing w:after="0" w:line="240" w:lineRule="auto"/>
        <w:rPr>
          <w:rFonts w:ascii="Times New Roman" w:hAnsi="Times New Roman" w:cs="Times New Roman"/>
          <w:sz w:val="24"/>
          <w:szCs w:val="24"/>
        </w:rPr>
      </w:pPr>
    </w:p>
    <w:p w:rsidR="00AF7193" w:rsidRDefault="00C0780A" w:rsidP="00AF7193">
      <w:pPr>
        <w:spacing w:after="0" w:line="240" w:lineRule="auto"/>
        <w:jc w:val="center"/>
        <w:rPr>
          <w:rFonts w:ascii="Times New Roman" w:hAnsi="Times New Roman" w:cs="Times New Roman"/>
          <w:noProof/>
          <w:sz w:val="24"/>
          <w:szCs w:val="24"/>
        </w:rPr>
      </w:pPr>
      <w:r>
        <w:rPr>
          <w:rFonts w:ascii="Times New Roman" w:hAnsi="Times New Roman" w:cs="Times New Roman"/>
          <w:noProof/>
          <w:sz w:val="24"/>
          <w:szCs w:val="24"/>
        </w:rPr>
        <w:pict>
          <v:group id="Группа 18" o:spid="_x0000_s1068" style="position:absolute;left:0;text-align:left;margin-left:0;margin-top:0;width:450pt;height:312pt;z-index:251659264" coordorigin="1821,1624" coordsize="9000,6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">
            <v:shape id="Picture 3" o:spid="_x0000_s1069" type="#_x0000_t75" style="position:absolute;left:1821;top:1624;width:9000;height: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DKSu/AAAA2wAAAA8AAABkcnMvZG93bnJldi54bWxET82KwjAQvgu+QxjBm6arVNauUWpF9CSs&#10;+gBDM9uUbSaliVrffrMgeJuP73dWm9424k6drx0r+JgmIIhLp2uuFFwv+8knCB+QNTaOScGTPGzW&#10;w8EKM+0e/E33c6hEDGGfoQITQptJ6UtDFv3UtcSR+3GdxRBhV0nd4SOG20bOkmQhLdYcGwy2VBgq&#10;f883q6DNT5civeWH7eKA0uyKdG7nqVLjUZ9/gQjUh7f45T7qOH8J/7/EA+T6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gAykrvwAAANsAAAAPAAAAAAAAAAAAAAAAAJ8CAABk&#10;cnMvZG93bnJldi54bWxQSwUGAAAAAAQABAD3AAAAiwMAAAAA&#10;">
              <v:imagedata r:id="rId17" o:title="" cropbottom="2456f"/>
            </v:shape>
            <v:rect id="Rectangle 4" o:spid="_x0000_s1070" style="position:absolute;left:5541;top:7624;width:24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RRm8EA&#10;AADbAAAADwAAAGRycy9kb3ducmV2LnhtbERPz2vCMBS+C/4P4Qm72UQ3y9YZRYTCYPNgO9j10Tzb&#10;sualNrF2//1yGOz48f3e7ifbiZEG3zrWsEoUCOLKmZZrDZ9lvnwG4QOywc4xafghD/vdfLbFzLg7&#10;n2ksQi1iCPsMNTQh9JmUvmrIok9cTxy5ixsshgiHWpoB7zHcdnKtVCotthwbGuzp2FD1XdysBkyf&#10;zPV0efwo328pvtSTyjdfSuuHxXR4BRFoCv/iP/eb0bCO6+O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EUZvBAAAA2wAAAA8AAAAAAAAAAAAAAAAAmAIAAGRycy9kb3du&#10;cmV2LnhtbFBLBQYAAAAABAAEAPUAAACGAwAAAAA=&#10;" stroked="f"/>
          </v:group>
        </w:pict>
      </w:r>
      <w:bookmarkStart w:id="0" w:name="_GoBack"/>
      <w:bookmarkEnd w:id="0"/>
      <w:r>
        <w:rPr>
          <w:rFonts w:ascii="Times New Roman" w:hAnsi="Times New Roman" w:cs="Times New Roman"/>
          <w:noProof/>
          <w:sz w:val="24"/>
          <w:szCs w:val="24"/>
        </w:rPr>
        <w:pict>
          <v:rect id="Прямоугольник 17" o:spid="_x0000_s1071" style="position:absolute;left:0;text-align:left;margin-left:24pt;margin-top:312.15pt;width:428.15pt;height:4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" stroked="f">
            <v:textbox style="mso-next-textbox:#Прямоугольник 17">
              <w:txbxContent>
                <w:p w:rsidR="00AF7193" w:rsidRDefault="00AF7193" w:rsidP="00AF7193">
                  <w:r>
                    <w:rPr>
                      <w:i/>
                      <w:sz w:val="52"/>
                      <w:szCs w:val="52"/>
                    </w:rPr>
                    <w:t xml:space="preserve">   а                  б           в               </w:t>
                  </w:r>
                  <w:proofErr w:type="gramStart"/>
                  <w:r>
                    <w:rPr>
                      <w:i/>
                      <w:sz w:val="52"/>
                      <w:szCs w:val="52"/>
                    </w:rPr>
                    <w:t>г</w:t>
                  </w:r>
                  <w:proofErr w:type="gramEnd"/>
                  <w:r>
                    <w:rPr>
                      <w:i/>
                      <w:sz w:val="52"/>
                      <w:szCs w:val="52"/>
                    </w:rPr>
                    <w:t xml:space="preserve">              </w:t>
                  </w:r>
                </w:p>
              </w:txbxContent>
            </v:textbox>
          </v:rect>
        </w:pict>
      </w:r>
      <w:r>
        <w:rPr>
          <w:rFonts w:ascii="Times New Roman" w:hAnsi="Times New Roman" w:cs="Times New Roman"/>
          <w:noProof/>
          <w:sz w:val="24"/>
          <w:szCs w:val="24"/>
        </w:rPr>
      </w:r>
      <w:r>
        <w:rPr>
          <w:rFonts w:ascii="Times New Roman" w:hAnsi="Times New Roman" w:cs="Times New Roman"/>
          <w:noProof/>
          <w:sz w:val="24"/>
          <w:szCs w:val="24"/>
        </w:rPr>
        <w:pict>
          <v:rect id="Прямоугольник 6" o:spid="_x0000_s1089" style="width:451.95pt;height:361.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" filled="f" stroked="f">
            <o:lock v:ext="edit" aspectratio="t"/>
            <w10:wrap type="none"/>
            <w10:anchorlock/>
          </v:rect>
        </w:pict>
      </w:r>
    </w:p>
    <w:p w:rsidR="00AF7193" w:rsidRPr="007100A5" w:rsidRDefault="00AF7193" w:rsidP="00AF7193">
      <w:pPr>
        <w:spacing w:after="0" w:line="240" w:lineRule="auto"/>
        <w:jc w:val="center"/>
        <w:rPr>
          <w:rFonts w:ascii="Times New Roman" w:hAnsi="Times New Roman" w:cs="Times New Roman"/>
          <w:sz w:val="24"/>
          <w:szCs w:val="24"/>
        </w:rPr>
      </w:pPr>
      <w:r w:rsidRPr="007100A5">
        <w:rPr>
          <w:rFonts w:ascii="Times New Roman" w:hAnsi="Times New Roman" w:cs="Times New Roman"/>
          <w:sz w:val="24"/>
          <w:szCs w:val="24"/>
        </w:rPr>
        <w:t>Рисунок 2.5 - Общевойсковой защитный комплект</w:t>
      </w:r>
    </w:p>
    <w:p w:rsidR="00AF7193" w:rsidRPr="007100A5" w:rsidRDefault="00AF7193" w:rsidP="00AF7193">
      <w:pPr>
        <w:pStyle w:val="af6"/>
        <w:jc w:val="center"/>
      </w:pPr>
      <w:proofErr w:type="gramStart"/>
      <w:r w:rsidRPr="007100A5">
        <w:rPr>
          <w:i/>
          <w:iCs/>
        </w:rPr>
        <w:t xml:space="preserve">а </w:t>
      </w:r>
      <w:r w:rsidRPr="007100A5">
        <w:t xml:space="preserve">- защитный плащ; 6 - пятипалые; </w:t>
      </w:r>
      <w:r w:rsidRPr="007100A5">
        <w:rPr>
          <w:i/>
          <w:iCs/>
        </w:rPr>
        <w:t xml:space="preserve">в </w:t>
      </w:r>
      <w:r w:rsidRPr="007100A5">
        <w:t>- двупалые защитные перчатки;</w:t>
      </w:r>
      <w:proofErr w:type="gramEnd"/>
    </w:p>
    <w:p w:rsidR="00AF7193" w:rsidRPr="007100A5" w:rsidRDefault="00AF7193" w:rsidP="00AF7193">
      <w:pPr>
        <w:pStyle w:val="af6"/>
        <w:jc w:val="center"/>
      </w:pPr>
      <w:proofErr w:type="gramStart"/>
      <w:r w:rsidRPr="007100A5">
        <w:rPr>
          <w:i/>
          <w:iCs/>
        </w:rPr>
        <w:t>г</w:t>
      </w:r>
      <w:proofErr w:type="gramEnd"/>
      <w:r w:rsidRPr="007100A5">
        <w:rPr>
          <w:i/>
          <w:iCs/>
        </w:rPr>
        <w:t xml:space="preserve"> </w:t>
      </w:r>
      <w:r w:rsidRPr="007100A5">
        <w:t>- защитные чулки.</w:t>
      </w:r>
    </w:p>
    <w:p w:rsidR="00AF7193" w:rsidRPr="007100A5" w:rsidRDefault="00AF7193" w:rsidP="00AF7193">
      <w:pPr>
        <w:pStyle w:val="af6"/>
        <w:ind w:firstLine="556"/>
        <w:jc w:val="both"/>
      </w:pPr>
      <w:r w:rsidRPr="007100A5">
        <w:t>Для защиты органов дыхания от любых вредных примесей, находя</w:t>
      </w:r>
      <w:r w:rsidRPr="007100A5">
        <w:softHyphen/>
        <w:t>щихся в воздухе, независимо от их свойств и концентрации, а также при наличии в атмосфере менее 16% кислорода применяются изолирующие противогазы (Ш1-4, Ш1-5, КИП-7, КИП-8).</w:t>
      </w:r>
    </w:p>
    <w:p w:rsidR="00AF7193" w:rsidRPr="007100A5" w:rsidRDefault="00AF7193" w:rsidP="00AF7193">
      <w:pPr>
        <w:pStyle w:val="af6"/>
        <w:ind w:firstLine="524"/>
        <w:jc w:val="both"/>
      </w:pPr>
      <w:r w:rsidRPr="007100A5">
        <w:t xml:space="preserve">Для защиты органов дыхания от радиоактивной и грунтовой пыли применяются респираторы различного типа. Для взрослого населения наибольшее применение нашли респираторы Р-2 и </w:t>
      </w:r>
      <w:proofErr w:type="spellStart"/>
      <w:r w:rsidRPr="007100A5">
        <w:t>ШБ-</w:t>
      </w:r>
      <w:proofErr w:type="gramStart"/>
      <w:r w:rsidRPr="007100A5">
        <w:t>l</w:t>
      </w:r>
      <w:proofErr w:type="spellEnd"/>
      <w:proofErr w:type="gramEnd"/>
      <w:r w:rsidRPr="007100A5">
        <w:t xml:space="preserve"> («Лепесток»). </w:t>
      </w:r>
      <w:proofErr w:type="gramStart"/>
      <w:r w:rsidRPr="007100A5">
        <w:t>Послед</w:t>
      </w:r>
      <w:r w:rsidRPr="007100A5">
        <w:softHyphen/>
        <w:t>ний</w:t>
      </w:r>
      <w:proofErr w:type="gramEnd"/>
      <w:r w:rsidRPr="007100A5">
        <w:t xml:space="preserve"> хорошо зарекомендовал себя при ликвидации аварии на Чернобыльской АЭС. Этот респиратор одноразового использования, безразмерный. </w:t>
      </w:r>
    </w:p>
    <w:p w:rsidR="00AF7193" w:rsidRPr="007100A5" w:rsidRDefault="00AF7193" w:rsidP="00AF7193">
      <w:pPr>
        <w:pStyle w:val="af6"/>
        <w:ind w:firstLine="556"/>
        <w:jc w:val="both"/>
      </w:pPr>
    </w:p>
    <w:p w:rsidR="00AF7193" w:rsidRPr="007100A5" w:rsidRDefault="00AF7193" w:rsidP="00AF7193">
      <w:pPr>
        <w:pStyle w:val="af6"/>
        <w:ind w:firstLine="556"/>
        <w:jc w:val="both"/>
      </w:pPr>
    </w:p>
    <w:p w:rsidR="00AF7193" w:rsidRPr="007100A5" w:rsidRDefault="00AF7193" w:rsidP="00AF7193">
      <w:pPr>
        <w:pStyle w:val="af6"/>
        <w:ind w:firstLine="556"/>
        <w:jc w:val="both"/>
      </w:pPr>
    </w:p>
    <w:p w:rsidR="00AF7193" w:rsidRPr="007100A5" w:rsidRDefault="00AF7193" w:rsidP="00AF7193">
      <w:pPr>
        <w:pStyle w:val="af6"/>
        <w:jc w:val="center"/>
      </w:pPr>
      <w:r w:rsidRPr="007100A5">
        <w:rPr>
          <w:noProof/>
        </w:rPr>
        <w:lastRenderedPageBreak/>
        <w:drawing>
          <wp:inline distT="0" distB="0" distL="0" distR="0">
            <wp:extent cx="3598793" cy="1874884"/>
            <wp:effectExtent l="19050" t="0" r="1657"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262" cy="1875650"/>
                    </a:xfrm>
                    <a:prstGeom prst="rect">
                      <a:avLst/>
                    </a:prstGeom>
                    <a:noFill/>
                    <a:ln>
                      <a:noFill/>
                    </a:ln>
                  </pic:spPr>
                </pic:pic>
              </a:graphicData>
            </a:graphic>
          </wp:inline>
        </w:drawing>
      </w:r>
    </w:p>
    <w:p w:rsidR="00AF7193" w:rsidRPr="007100A5" w:rsidRDefault="00AF7193" w:rsidP="00AF7193">
      <w:pPr>
        <w:pStyle w:val="af6"/>
      </w:pPr>
    </w:p>
    <w:p w:rsidR="00AF7193" w:rsidRPr="007100A5" w:rsidRDefault="00AF7193" w:rsidP="00AF7193">
      <w:pPr>
        <w:pStyle w:val="af6"/>
        <w:jc w:val="center"/>
      </w:pPr>
      <w:r w:rsidRPr="007100A5">
        <w:t>Рисунок 2.6 – Герметизация повседневной одежды</w:t>
      </w:r>
    </w:p>
    <w:p w:rsidR="00AF7193" w:rsidRPr="007100A5" w:rsidRDefault="00AF7193" w:rsidP="00AF7193">
      <w:pPr>
        <w:pStyle w:val="af6"/>
        <w:jc w:val="center"/>
      </w:pPr>
      <w:r w:rsidRPr="007100A5">
        <w:rPr>
          <w:i/>
          <w:iCs/>
        </w:rPr>
        <w:t xml:space="preserve">а </w:t>
      </w:r>
      <w:r w:rsidRPr="007100A5">
        <w:t xml:space="preserve">- капюшон и пример пользования; </w:t>
      </w:r>
      <w:r w:rsidRPr="007100A5">
        <w:rPr>
          <w:i/>
          <w:iCs/>
        </w:rPr>
        <w:t xml:space="preserve">б </w:t>
      </w:r>
      <w:r w:rsidRPr="007100A5">
        <w:t>- герметизирующие клинья,</w:t>
      </w:r>
    </w:p>
    <w:p w:rsidR="00AF7193" w:rsidRPr="007100A5" w:rsidRDefault="00AF7193" w:rsidP="00AF7193">
      <w:pPr>
        <w:pStyle w:val="af6"/>
        <w:jc w:val="center"/>
      </w:pPr>
      <w:r w:rsidRPr="007100A5">
        <w:t>при</w:t>
      </w:r>
      <w:r w:rsidRPr="007100A5">
        <w:softHyphen/>
        <w:t>шитые к разрезам куртки и брюк.</w:t>
      </w:r>
    </w:p>
    <w:p w:rsidR="00AF7193" w:rsidRPr="007100A5" w:rsidRDefault="00AF7193" w:rsidP="00AF7193">
      <w:pPr>
        <w:pStyle w:val="af6"/>
        <w:jc w:val="center"/>
      </w:pPr>
    </w:p>
    <w:p w:rsidR="00AF7193" w:rsidRPr="007100A5" w:rsidRDefault="00AF7193" w:rsidP="00AF7193">
      <w:pPr>
        <w:pStyle w:val="af6"/>
        <w:jc w:val="center"/>
      </w:pPr>
      <w:r w:rsidRPr="007100A5">
        <w:rPr>
          <w:noProof/>
        </w:rPr>
        <w:drawing>
          <wp:inline distT="0" distB="0" distL="0" distR="0">
            <wp:extent cx="4349364" cy="224765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4452" cy="2250284"/>
                    </a:xfrm>
                    <a:prstGeom prst="rect">
                      <a:avLst/>
                    </a:prstGeom>
                    <a:noFill/>
                    <a:ln>
                      <a:noFill/>
                    </a:ln>
                  </pic:spPr>
                </pic:pic>
              </a:graphicData>
            </a:graphic>
          </wp:inline>
        </w:drawing>
      </w:r>
    </w:p>
    <w:p w:rsidR="00AF7193" w:rsidRPr="007100A5" w:rsidRDefault="00AF7193" w:rsidP="00AF7193">
      <w:pPr>
        <w:pStyle w:val="af6"/>
        <w:ind w:firstLine="567"/>
        <w:jc w:val="center"/>
      </w:pPr>
    </w:p>
    <w:p w:rsidR="00AF7193" w:rsidRPr="007100A5" w:rsidRDefault="00AF7193" w:rsidP="00AF7193">
      <w:pPr>
        <w:pStyle w:val="af6"/>
        <w:ind w:firstLine="567"/>
        <w:jc w:val="center"/>
      </w:pPr>
      <w:r w:rsidRPr="007100A5">
        <w:t>Рисунок 2.7 – Аптечка индивидуальная АИ-2</w:t>
      </w:r>
    </w:p>
    <w:p w:rsidR="00AF7193" w:rsidRPr="007100A5" w:rsidRDefault="00AF7193" w:rsidP="00AF7193">
      <w:pPr>
        <w:tabs>
          <w:tab w:val="left" w:pos="6990"/>
        </w:tabs>
        <w:spacing w:after="0" w:line="240" w:lineRule="auto"/>
        <w:rPr>
          <w:rFonts w:ascii="Times New Roman" w:hAnsi="Times New Roman" w:cs="Times New Roman"/>
          <w:sz w:val="24"/>
          <w:szCs w:val="24"/>
        </w:rPr>
      </w:pPr>
    </w:p>
    <w:p w:rsidR="00AF7193" w:rsidRPr="007100A5" w:rsidRDefault="00AF7193" w:rsidP="00AF7193">
      <w:pPr>
        <w:tabs>
          <w:tab w:val="left" w:pos="6990"/>
        </w:tabs>
        <w:spacing w:after="0" w:line="240" w:lineRule="auto"/>
        <w:rPr>
          <w:rFonts w:ascii="Times New Roman" w:hAnsi="Times New Roman" w:cs="Times New Roman"/>
          <w:sz w:val="24"/>
          <w:szCs w:val="24"/>
        </w:rPr>
      </w:pPr>
    </w:p>
    <w:p w:rsidR="00AF7193" w:rsidRPr="007100A5" w:rsidRDefault="00C0780A" w:rsidP="00AF7193">
      <w:pPr>
        <w:tabs>
          <w:tab w:val="left" w:pos="6990"/>
        </w:tabs>
        <w:spacing w:after="0" w:line="240" w:lineRule="auto"/>
        <w:rPr>
          <w:rFonts w:ascii="Times New Roman" w:hAnsi="Times New Roman" w:cs="Times New Roman"/>
          <w:sz w:val="24"/>
          <w:szCs w:val="24"/>
        </w:rPr>
      </w:pPr>
      <w:r>
        <w:rPr>
          <w:rFonts w:ascii="Times New Roman" w:hAnsi="Times New Roman" w:cs="Times New Roman"/>
          <w:noProof/>
          <w:sz w:val="24"/>
          <w:szCs w:val="24"/>
        </w:rPr>
        <w:pict>
          <v:group id="Группа 11" o:spid="_x0000_s1072" style="position:absolute;margin-left:0;margin-top:0;width:450pt;height:162pt;z-index:251661312;mso-position-horizontal-relative:char;mso-position-vertical-relative:line" coordorigin="1521,1314" coordsize="9000,3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">
            <v:shape id="Picture 7" o:spid="_x0000_s1073" type="#_x0000_t75" style="position:absolute;left:5841;top:1674;width:2144;height:1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spe7BAAAA2wAAAA8AAABkcnMvZG93bnJldi54bWxET81qwkAQvhd8h2UKXkqzMQeRNKtIJSC1&#10;l9o+wLg7ZkOysyG71fj2bkHobT6+36k2k+vFhcbQelawyHIQxNqblhsFP9/16wpEiMgGe8+k4EYB&#10;NuvZU4Wl8Vf+ossxNiKFcChRgY1xKKUM2pLDkPmBOHFnPzqMCY6NNCNeU7jrZZHnS+mw5dRgcaB3&#10;S7o7/joFejc0oVusDnX9UfjTy2du96dOqfnztH0DEWmK/+KHe2/S/AL+fkkHyP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7spe7BAAAA2wAAAA8AAAAAAAAAAAAAAAAAnwIA&#10;AGRycy9kb3ducmV2LnhtbFBLBQYAAAAABAAEAPcAAACNAwAAAAA=&#10;">
              <v:imagedata r:id="rId20" o:title=""/>
            </v:shape>
            <v:shape id="Picture 8" o:spid="_x0000_s1074" type="#_x0000_t75" style="position:absolute;left:8361;top:1674;width:1952;height:15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csyTBAAAA2wAAAA8AAABkcnMvZG93bnJldi54bWxET91qwjAUvh/sHcIZeDdTfxilGkXE4S4E&#10;WfUBDs1Zm9mclCSz3dsbQfDufHy/Z7kebCuu5INxrGAyzkAQV04brhWcT5/vOYgQkTW2jknBPwVY&#10;r15fllho1/M3XctYixTCoUAFTYxdIWWoGrIYxq4jTtyP8xZjgr6W2mOfwm0rp1n2IS0aTg0NdrRt&#10;qLqUf1aBmw157ycHzueH3+Nub4w/b0ulRm/DZgEi0hCf4of7S6f5M7j/kg6Qqx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BcsyTBAAAA2wAAAA8AAAAAAAAAAAAAAAAAnwIA&#10;AGRycy9kb3ducmV2LnhtbFBLBQYAAAAABAAEAPcAAACNAwAAAAA=&#10;">
              <v:imagedata r:id="rId21" o:title=""/>
            </v:shape>
            <v:shape id="Picture 9" o:spid="_x0000_s1075" type="#_x0000_t75" style="position:absolute;left:4608;top:2721;width:832;height:5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kDbCAAAA2wAAAA8AAABkcnMvZG93bnJldi54bWxET01rwkAQvQv+h2WEXkQ3TYuU1FVsaKmX&#10;ClovvQ3ZMRvMzqbZbZL+e1cQvM3jfc5yPdhadNT6yrGCx3kCgrhwuuJSwfH7Y/YCwgdkjbVjUvBP&#10;Htar8WiJmXY976k7hFLEEPYZKjAhNJmUvjBk0c9dQxy5k2sthgjbUuoW+xhua5kmyUJarDg2GGwo&#10;N1ScD39WQd4k77up3J5MSN0X+9+nnzf8VOphMmxeQQQawl18c291nP8M11/iAXJ1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v5A2wgAAANsAAAAPAAAAAAAAAAAAAAAAAJ8C&#10;AABkcnMvZG93bnJldi54bWxQSwUGAAAAAAQABAD3AAAAjgMAAAAA&#10;">
              <v:imagedata r:id="rId22" o:title=""/>
            </v:shape>
            <v:shape id="Picture 10" o:spid="_x0000_s1076" type="#_x0000_t75" style="position:absolute;left:1521;top:1314;width:2656;height:2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ymdrCAAAA2wAAAA8AAABkcnMvZG93bnJldi54bWxET0trwkAQvhf8D8sIvdWNQotNXcUnCJ7U&#10;Uuhtmh030exsyK5J+u9dQfA2H99zJrPOlqKh2heOFQwHCQjizOmCjYLv4+ZtDMIHZI2lY1LwTx5m&#10;097LBFPtWt5TcwhGxBD2KSrIQ6hSKX2Wk0U/cBVx5E6uthgirI3UNbYx3JZylCQf0mLBsSHHipY5&#10;ZZfD1SpI/tqf7e68W3+a0bExvysfFvOxUq/9bv4FIlAXnuKHe6vj/He4/xIPkN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MpnawgAAANsAAAAPAAAAAAAAAAAAAAAAAJ8C&#10;AABkcnMvZG93bnJldi54bWxQSwUGAAAAAAQABAD3AAAAjgMAAAAA&#10;">
              <v:imagedata r:id="rId23" o:title=""/>
            </v:shape>
            <v:rect id="Rectangle 11" o:spid="_x0000_s1077" style="position:absolute;left:1521;top:3834;width:90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mycAA&#10;AADbAAAADwAAAGRycy9kb3ducmV2LnhtbERPS4vCMBC+L/gfwgh7WxN33aLVKLIgCLoHH+B1aMa2&#10;2ExqE7X+eyMI3ubje85k1tpKXKnxpWMN/Z4CQZw5U3KuYb9bfA1B+IBssHJMGu7kYTbtfEwwNe7G&#10;G7puQy5iCPsUNRQh1KmUPivIou+5mjhyR9dYDBE2uTQN3mK4reS3Uom0WHJsKLCmv4Ky0/ZiNWAy&#10;MOf/4896t7okOMpbtfg9KK0/u+18DCJQG97il3tp4vwEnr/EA+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2mycAAAADbAAAADwAAAAAAAAAAAAAAAACYAgAAZHJzL2Rvd25y&#10;ZXYueG1sUEsFBgAAAAAEAAQA9QAAAIUDAAAAAA==&#10;" stroked="f">
              <v:textbox>
                <w:txbxContent>
                  <w:p w:rsidR="00AF7193" w:rsidRPr="005A66A6" w:rsidRDefault="00AF7193" w:rsidP="00AF7193">
                    <w:pPr>
                      <w:rPr>
                        <w:i/>
                        <w:sz w:val="52"/>
                        <w:szCs w:val="52"/>
                      </w:rPr>
                    </w:pPr>
                    <w:r>
                      <w:t xml:space="preserve">      </w:t>
                    </w:r>
                    <w:r>
                      <w:rPr>
                        <w:i/>
                        <w:sz w:val="52"/>
                        <w:szCs w:val="52"/>
                      </w:rPr>
                      <w:t xml:space="preserve">а          б         в                     </w:t>
                    </w:r>
                    <w:proofErr w:type="gramStart"/>
                    <w:r>
                      <w:rPr>
                        <w:i/>
                        <w:sz w:val="52"/>
                        <w:szCs w:val="52"/>
                      </w:rPr>
                      <w:t>г</w:t>
                    </w:r>
                    <w:proofErr w:type="gramEnd"/>
                  </w:p>
                </w:txbxContent>
              </v:textbox>
            </v:rect>
          </v:group>
        </w:pict>
      </w:r>
      <w:r>
        <w:rPr>
          <w:rFonts w:ascii="Times New Roman" w:hAnsi="Times New Roman" w:cs="Times New Roman"/>
          <w:noProof/>
          <w:sz w:val="24"/>
          <w:szCs w:val="24"/>
        </w:rPr>
      </w:r>
      <w:r>
        <w:rPr>
          <w:rFonts w:ascii="Times New Roman" w:hAnsi="Times New Roman" w:cs="Times New Roman"/>
          <w:noProof/>
          <w:sz w:val="24"/>
          <w:szCs w:val="24"/>
        </w:rPr>
        <w:pict>
          <v:rect id="Прямоугольник 3" o:spid="_x0000_s1088" style="width:450pt;height:15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" filled="f" stroked="f">
            <o:lock v:ext="edit" aspectratio="t"/>
            <w10:wrap type="none"/>
            <w10:anchorlock/>
          </v:rect>
        </w:pict>
      </w:r>
    </w:p>
    <w:p w:rsidR="00AF7193" w:rsidRPr="007100A5" w:rsidRDefault="00AF7193" w:rsidP="00AF7193">
      <w:pPr>
        <w:spacing w:after="0" w:line="240" w:lineRule="auto"/>
        <w:rPr>
          <w:rFonts w:ascii="Times New Roman" w:hAnsi="Times New Roman" w:cs="Times New Roman"/>
          <w:sz w:val="24"/>
          <w:szCs w:val="24"/>
        </w:rPr>
      </w:pPr>
    </w:p>
    <w:p w:rsidR="00AF7193" w:rsidRPr="007100A5" w:rsidRDefault="00AF7193" w:rsidP="00AF7193">
      <w:pPr>
        <w:pStyle w:val="af6"/>
        <w:jc w:val="center"/>
      </w:pPr>
      <w:r w:rsidRPr="007100A5">
        <w:t>Рисунок 2.8 – Индивидуальный противохимический пакет</w:t>
      </w:r>
    </w:p>
    <w:p w:rsidR="00AF7193" w:rsidRPr="007100A5" w:rsidRDefault="00AF7193" w:rsidP="00AF7193">
      <w:pPr>
        <w:pStyle w:val="af6"/>
        <w:jc w:val="center"/>
      </w:pPr>
      <w:r w:rsidRPr="007100A5">
        <w:t xml:space="preserve">а - общий </w:t>
      </w:r>
      <w:proofErr w:type="gramStart"/>
      <w:r w:rsidRPr="007100A5">
        <w:t>вид; б</w:t>
      </w:r>
      <w:proofErr w:type="gramEnd"/>
      <w:r w:rsidRPr="007100A5">
        <w:t xml:space="preserve"> - флакон с жидкостью; в - ватно-марлевые тампоны; </w:t>
      </w:r>
    </w:p>
    <w:p w:rsidR="00AF7193" w:rsidRPr="007100A5" w:rsidRDefault="00AF7193" w:rsidP="00AF7193">
      <w:pPr>
        <w:pStyle w:val="af6"/>
        <w:jc w:val="center"/>
      </w:pPr>
      <w:proofErr w:type="gramStart"/>
      <w:r w:rsidRPr="007100A5">
        <w:t>г</w:t>
      </w:r>
      <w:proofErr w:type="gramEnd"/>
      <w:r w:rsidRPr="007100A5">
        <w:t xml:space="preserve"> - пример пользования ИПП.</w:t>
      </w:r>
    </w:p>
    <w:p w:rsidR="00AF7193" w:rsidRPr="007100A5" w:rsidRDefault="00AF7193" w:rsidP="00AF7193">
      <w:pPr>
        <w:pStyle w:val="af6"/>
        <w:jc w:val="center"/>
      </w:pPr>
      <w:r w:rsidRPr="007100A5">
        <w:rPr>
          <w:noProof/>
        </w:rPr>
        <w:lastRenderedPageBreak/>
        <w:drawing>
          <wp:inline distT="0" distB="0" distL="0" distR="0">
            <wp:extent cx="3498574" cy="2511272"/>
            <wp:effectExtent l="19050" t="0" r="6626"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0067" cy="2512344"/>
                    </a:xfrm>
                    <a:prstGeom prst="rect">
                      <a:avLst/>
                    </a:prstGeom>
                    <a:noFill/>
                    <a:ln>
                      <a:noFill/>
                    </a:ln>
                  </pic:spPr>
                </pic:pic>
              </a:graphicData>
            </a:graphic>
          </wp:inline>
        </w:drawing>
      </w:r>
    </w:p>
    <w:p w:rsidR="00AF7193" w:rsidRPr="007100A5" w:rsidRDefault="00AF7193" w:rsidP="00AF7193">
      <w:pPr>
        <w:pStyle w:val="af6"/>
        <w:jc w:val="center"/>
      </w:pPr>
      <w:r w:rsidRPr="007100A5">
        <w:t>Рисунок 2.9 – Пакет перевязочный индивидуальный</w:t>
      </w:r>
    </w:p>
    <w:p w:rsidR="00AF7193" w:rsidRPr="007100A5" w:rsidRDefault="00AF7193" w:rsidP="00AF7193">
      <w:pPr>
        <w:pStyle w:val="af6"/>
        <w:jc w:val="center"/>
      </w:pPr>
      <w:r w:rsidRPr="007100A5">
        <w:t xml:space="preserve">а - вскрытие наружного чехла по надрезу; </w:t>
      </w:r>
      <w:r w:rsidRPr="007100A5">
        <w:rPr>
          <w:bCs/>
        </w:rPr>
        <w:t>б</w:t>
      </w:r>
      <w:r w:rsidRPr="007100A5">
        <w:rPr>
          <w:i/>
          <w:iCs/>
        </w:rPr>
        <w:t xml:space="preserve"> </w:t>
      </w:r>
      <w:r w:rsidRPr="007100A5">
        <w:t>- извлечение внутренней упаковки; в - перевязочный материал в развернутом виде (1 - конец бинта;</w:t>
      </w:r>
    </w:p>
    <w:p w:rsidR="00AF7193" w:rsidRPr="007100A5" w:rsidRDefault="00AF7193" w:rsidP="00AF7193">
      <w:pPr>
        <w:pStyle w:val="af6"/>
        <w:jc w:val="center"/>
      </w:pPr>
      <w:r w:rsidRPr="007100A5">
        <w:t xml:space="preserve">2 </w:t>
      </w:r>
      <w:r w:rsidRPr="007100A5">
        <w:softHyphen/>
        <w:t xml:space="preserve">- подушечка неподвижная; 3 -цветные нитки; 4 -подушечка подвижная; </w:t>
      </w:r>
    </w:p>
    <w:p w:rsidR="00AF7193" w:rsidRPr="007100A5" w:rsidRDefault="00AF7193" w:rsidP="00AF7193">
      <w:pPr>
        <w:pStyle w:val="af6"/>
        <w:jc w:val="center"/>
      </w:pPr>
      <w:proofErr w:type="gramStart"/>
      <w:r w:rsidRPr="007100A5">
        <w:t>5 -бинт; 6 -скатка бинта).</w:t>
      </w:r>
      <w:proofErr w:type="gramEnd"/>
    </w:p>
    <w:p w:rsidR="00AF7193" w:rsidRPr="007100A5" w:rsidRDefault="00AF7193" w:rsidP="00AF7193">
      <w:pPr>
        <w:pStyle w:val="af6"/>
        <w:ind w:firstLine="552"/>
        <w:jc w:val="both"/>
      </w:pPr>
      <w:r w:rsidRPr="007100A5">
        <w:t>Простейшие средства защиты органов дыхания (</w:t>
      </w:r>
      <w:proofErr w:type="spellStart"/>
      <w:r w:rsidRPr="007100A5">
        <w:t>противопыльные</w:t>
      </w:r>
      <w:proofErr w:type="spellEnd"/>
      <w:r w:rsidRPr="007100A5">
        <w:t xml:space="preserve"> тканевые маски </w:t>
      </w:r>
      <w:proofErr w:type="spellStart"/>
      <w:r w:rsidRPr="007100A5">
        <w:t>ПТМ-</w:t>
      </w:r>
      <w:proofErr w:type="gramStart"/>
      <w:r w:rsidRPr="007100A5">
        <w:t>l</w:t>
      </w:r>
      <w:proofErr w:type="spellEnd"/>
      <w:proofErr w:type="gramEnd"/>
      <w:r w:rsidRPr="007100A5">
        <w:t xml:space="preserve"> и ватно-марлевые повязки) изготавливаются самим населением. Они рекомендуются в качестве массового средства защиты органов дыхания от радиоактивных веществ и бактериальных средств. Для за</w:t>
      </w:r>
      <w:r w:rsidRPr="007100A5">
        <w:softHyphen/>
        <w:t xml:space="preserve">щиты от ОВ они, как и респираторы, непригодны. </w:t>
      </w:r>
    </w:p>
    <w:p w:rsidR="00AF7193" w:rsidRPr="007100A5" w:rsidRDefault="00AF7193" w:rsidP="00AF7193">
      <w:pPr>
        <w:pStyle w:val="af6"/>
        <w:ind w:firstLine="552"/>
        <w:jc w:val="both"/>
      </w:pPr>
      <w:r w:rsidRPr="007100A5">
        <w:rPr>
          <w:b/>
          <w:bCs/>
        </w:rPr>
        <w:t xml:space="preserve">Средства защиты кожи. </w:t>
      </w:r>
      <w:r w:rsidRPr="007100A5">
        <w:t>По принципу защитного действия средства за</w:t>
      </w:r>
      <w:r w:rsidRPr="007100A5">
        <w:softHyphen/>
        <w:t xml:space="preserve">щиты кожи подразделяются </w:t>
      </w:r>
      <w:proofErr w:type="gramStart"/>
      <w:r w:rsidRPr="007100A5">
        <w:t>на</w:t>
      </w:r>
      <w:proofErr w:type="gramEnd"/>
      <w:r w:rsidRPr="007100A5">
        <w:t xml:space="preserve"> изолирующие и фильтрующие. Изолирую</w:t>
      </w:r>
      <w:r w:rsidRPr="007100A5">
        <w:softHyphen/>
        <w:t>щие средства защиты кожи изготавливаются из воздухонепроницаемых ма</w:t>
      </w:r>
      <w:r w:rsidRPr="007100A5">
        <w:softHyphen/>
        <w:t>териалов, обычно из специальной эластичной и морозостойкой прорезинен</w:t>
      </w:r>
      <w:r w:rsidRPr="007100A5">
        <w:softHyphen/>
        <w:t>ной ткани. Они могут быть герметичными и негерметичными. Герметичные средства защиты закрывают все тело и защищают от паров и капель ОВ, не</w:t>
      </w:r>
      <w:r w:rsidRPr="007100A5">
        <w:softHyphen/>
        <w:t>герметичные - только от капель ОВ. Наряду с защитой от ОВ, они предо</w:t>
      </w:r>
      <w:r w:rsidRPr="007100A5">
        <w:softHyphen/>
        <w:t>храняют кожные покровы и обмундирование от заражения РВ и БС. К изо</w:t>
      </w:r>
      <w:r w:rsidRPr="007100A5">
        <w:softHyphen/>
        <w:t xml:space="preserve">лирующим средствам защиты кожи относятся защитные комбинезоны и костюм, легкий защитный костюм </w:t>
      </w:r>
      <w:r w:rsidRPr="007100A5">
        <w:rPr>
          <w:bCs/>
        </w:rPr>
        <w:t>Л-</w:t>
      </w:r>
      <w:proofErr w:type="gramStart"/>
      <w:r w:rsidRPr="007100A5">
        <w:rPr>
          <w:bCs/>
        </w:rPr>
        <w:t>l</w:t>
      </w:r>
      <w:proofErr w:type="gramEnd"/>
      <w:r w:rsidRPr="007100A5">
        <w:rPr>
          <w:b/>
          <w:bCs/>
        </w:rPr>
        <w:t xml:space="preserve"> </w:t>
      </w:r>
      <w:r w:rsidRPr="007100A5">
        <w:t>и общевойсковой защитный ком</w:t>
      </w:r>
      <w:r w:rsidRPr="007100A5">
        <w:softHyphen/>
        <w:t xml:space="preserve">плект (ОЗК). </w:t>
      </w:r>
    </w:p>
    <w:p w:rsidR="00AF7193" w:rsidRPr="007100A5" w:rsidRDefault="00AF7193" w:rsidP="00AF7193">
      <w:pPr>
        <w:pStyle w:val="af6"/>
        <w:ind w:firstLine="552"/>
        <w:jc w:val="both"/>
      </w:pPr>
      <w:r w:rsidRPr="007100A5">
        <w:t xml:space="preserve">К подручным средствам защиты кожи относятся производственная одежда (спецовки из брезента) и бытовая (плащи с капюшоном и накидки из прорезиненной ткани или из ткани, покрытой хлорвиниловой пленкой), а также резиновые сапоги, резиновые и кожаные перчатки. </w:t>
      </w:r>
    </w:p>
    <w:p w:rsidR="00AF7193" w:rsidRPr="007100A5" w:rsidRDefault="00AF7193" w:rsidP="00AF7193">
      <w:pPr>
        <w:pStyle w:val="af6"/>
        <w:ind w:firstLine="552"/>
        <w:jc w:val="both"/>
      </w:pPr>
      <w:r w:rsidRPr="007100A5">
        <w:t xml:space="preserve">Медицинские средства индивидуальной защиты предназначены для профилактики и оказания медицинской помощи населению, пострадавшему в чрезвычайной ситуации. К ним относятся аптечка индивидуальная (АИ-2), индивидуальный противохимический пакет (ИПП-8) и пакет перевязочный индивидуальный. С их помощью можно спасти жизнь, предупредить или значительно уменьшить степень поражения у людей, повысить устойчивость организма человека к воздействию некоторых опасных и вредных факторов (ионизирующих излучений, токсичных веществ и бактериальных средств). </w:t>
      </w:r>
    </w:p>
    <w:p w:rsidR="00AF7193" w:rsidRPr="007100A5" w:rsidRDefault="00AF7193" w:rsidP="00AF7193">
      <w:pPr>
        <w:pStyle w:val="af6"/>
        <w:rPr>
          <w:b/>
          <w:bCs/>
        </w:rPr>
      </w:pPr>
      <w:r w:rsidRPr="007100A5">
        <w:rPr>
          <w:b/>
          <w:bCs/>
        </w:rPr>
        <w:t>Эвакуация населения</w:t>
      </w:r>
    </w:p>
    <w:p w:rsidR="00AF7193" w:rsidRPr="007100A5" w:rsidRDefault="00AF7193" w:rsidP="00AF7193">
      <w:pPr>
        <w:pStyle w:val="af6"/>
        <w:ind w:firstLine="552"/>
        <w:jc w:val="both"/>
      </w:pPr>
      <w:r w:rsidRPr="007100A5">
        <w:t xml:space="preserve">При возникновении угрозы нападения противника или чрезвычайных ситуаций природного и техногенного характера местными органами власти и комиссиями по чрезвычайным ситуациям объектов народного хозяйства организуется и проводится эвакуация населения. Эвакуация - это организованный вывод (вывоз) населения из опасных районов в безопасную зону. </w:t>
      </w:r>
    </w:p>
    <w:p w:rsidR="00AF7193" w:rsidRPr="007100A5" w:rsidRDefault="00AF7193" w:rsidP="00AF7193">
      <w:pPr>
        <w:pStyle w:val="af6"/>
        <w:ind w:firstLine="552"/>
        <w:jc w:val="both"/>
      </w:pPr>
      <w:r w:rsidRPr="007100A5">
        <w:t>В целях проведения эвакуации в короткие сроки в зависимости от обстановки часть населения выводится из опасной зоны в пешем порядке, остальная часть вывозится различными видами транспорта. Такой способ эва</w:t>
      </w:r>
      <w:r w:rsidRPr="007100A5">
        <w:softHyphen/>
        <w:t xml:space="preserve">куации называется комбинированным и является основным. </w:t>
      </w:r>
    </w:p>
    <w:p w:rsidR="00AF7193" w:rsidRPr="007100A5" w:rsidRDefault="00AF7193" w:rsidP="00AF7193">
      <w:pPr>
        <w:pStyle w:val="af6"/>
        <w:jc w:val="both"/>
      </w:pPr>
      <w:r w:rsidRPr="007100A5">
        <w:t>Для организации проведения эвакуации населения создаются сборные эвакуационные пункты (СЭП). Как правило, СЭП размещаются в кинотеат</w:t>
      </w:r>
      <w:r w:rsidRPr="007100A5">
        <w:softHyphen/>
        <w:t xml:space="preserve">рах, школах и других общественных зданиях, вблизи железнодорожных станций и платформ, портов и пристаней, к которым они приписаны. Каждому СЭП присваивается порядковый номер, и к нему приписываются рабочие, служащие ближайших предприятий, организаций, учебных заведений и члены их семей, а также население, проживающее в </w:t>
      </w:r>
      <w:r w:rsidRPr="007100A5">
        <w:lastRenderedPageBreak/>
        <w:t xml:space="preserve">домах РЭУ, расположенных в этом районе. </w:t>
      </w:r>
    </w:p>
    <w:p w:rsidR="00AF7193" w:rsidRPr="007100A5" w:rsidRDefault="00AF7193" w:rsidP="00AF7193">
      <w:pPr>
        <w:pStyle w:val="af6"/>
        <w:ind w:firstLine="552"/>
        <w:jc w:val="both"/>
      </w:pPr>
      <w:r w:rsidRPr="007100A5">
        <w:rPr>
          <w:b/>
          <w:bCs/>
        </w:rPr>
        <w:t xml:space="preserve">Обязанности эвакуируемых, их экипировка. </w:t>
      </w:r>
      <w:r w:rsidRPr="007100A5">
        <w:t>С объявлением эвакуации (кроме экстренных случаев) нужно быстро подготовить личные вещи и до</w:t>
      </w:r>
      <w:r w:rsidRPr="007100A5">
        <w:softHyphen/>
        <w:t>кументы. Все вещи укладывают в чемодан, вещевой мешок или сумку, к ко</w:t>
      </w:r>
      <w:r w:rsidRPr="007100A5">
        <w:softHyphen/>
        <w:t>торому прикрепляют ярлычок с указанием фамилии, имени и отчества, по</w:t>
      </w:r>
      <w:r w:rsidRPr="007100A5">
        <w:softHyphen/>
        <w:t xml:space="preserve">стоянного адреса и места, куда эвакуируются. </w:t>
      </w:r>
    </w:p>
    <w:p w:rsidR="00AF7193" w:rsidRPr="007100A5" w:rsidRDefault="00AF7193" w:rsidP="00AF7193">
      <w:pPr>
        <w:pStyle w:val="af6"/>
        <w:ind w:firstLine="552"/>
        <w:jc w:val="both"/>
      </w:pPr>
      <w:r w:rsidRPr="007100A5">
        <w:t xml:space="preserve">В квартире необходимо отключить газ, электроприборы, с окон снять занавески. Все легковоспламеняющиеся вещи и предметы поставить в простенки, закрыть форточки. После этого закрыть квартиру и сдать ее под охрану РЭУ. </w:t>
      </w:r>
    </w:p>
    <w:p w:rsidR="00AF7193" w:rsidRPr="007100A5" w:rsidRDefault="00AF7193" w:rsidP="00AF7193">
      <w:pPr>
        <w:pStyle w:val="af6"/>
        <w:ind w:firstLine="552"/>
        <w:jc w:val="both"/>
      </w:pPr>
      <w:r w:rsidRPr="007100A5">
        <w:t>Прибыв к указанному сроку на СЭП, надо пройти регистрацию. С собой, помимо вещей и документов, необходимо иметь средства индивидуальной защиты, одежду, обувь, постельные принадлежности, набор медика</w:t>
      </w:r>
      <w:r w:rsidRPr="007100A5">
        <w:softHyphen/>
        <w:t xml:space="preserve">ментов и двух-, трехсуточный запас продуктов питания. </w:t>
      </w:r>
    </w:p>
    <w:p w:rsidR="00AF7193" w:rsidRPr="007100A5" w:rsidRDefault="00AF7193" w:rsidP="00AF7193">
      <w:pPr>
        <w:pStyle w:val="af6"/>
        <w:ind w:firstLine="552"/>
        <w:jc w:val="both"/>
      </w:pPr>
      <w:r w:rsidRPr="007100A5">
        <w:rPr>
          <w:b/>
          <w:bCs/>
        </w:rPr>
        <w:t xml:space="preserve">Правила поведения на СЭП и в пути следования. </w:t>
      </w:r>
      <w:r w:rsidRPr="007100A5">
        <w:t>Организованность и дисциплинированность, своевременное и неукоснительное выполнение всех требований и указаний администрации СЭП являются правилами по</w:t>
      </w:r>
      <w:r w:rsidRPr="007100A5">
        <w:softHyphen/>
        <w:t>ведения населения. При следовании на транспорте необходимо строго со</w:t>
      </w:r>
      <w:r w:rsidRPr="007100A5">
        <w:softHyphen/>
        <w:t xml:space="preserve">блюдать установленные правила, поддерживать дисциплину и порядок, выполнять указания старшего по вагону, автомобилю или судну и без их разрешения не покидать транспортные средства. </w:t>
      </w:r>
    </w:p>
    <w:p w:rsidR="00AF7193" w:rsidRPr="007100A5" w:rsidRDefault="00AF7193" w:rsidP="00AF7193">
      <w:pPr>
        <w:pStyle w:val="af6"/>
        <w:rPr>
          <w:b/>
          <w:bCs/>
        </w:rPr>
      </w:pPr>
      <w:r w:rsidRPr="007100A5">
        <w:rPr>
          <w:b/>
          <w:bCs/>
        </w:rPr>
        <w:t>Сигналы оповещения</w:t>
      </w:r>
    </w:p>
    <w:p w:rsidR="00AF7193" w:rsidRPr="007100A5" w:rsidRDefault="00AF7193" w:rsidP="00AF7193">
      <w:pPr>
        <w:pStyle w:val="af6"/>
        <w:ind w:firstLine="552"/>
        <w:jc w:val="both"/>
      </w:pPr>
      <w:r w:rsidRPr="007100A5">
        <w:t>В целях обеспечения своевременного и надежного оповещения населения в ЧС мирного времени и в условиях войны установлен сигнал «Внима</w:t>
      </w:r>
      <w:r w:rsidRPr="007100A5">
        <w:softHyphen/>
        <w:t>ние всем!». Он подается с помощью сирен, производственных гудков и дру</w:t>
      </w:r>
      <w:r w:rsidRPr="007100A5">
        <w:softHyphen/>
        <w:t>гих сигнальных средств. По этому сигналу население обязано включить ра</w:t>
      </w:r>
      <w:r w:rsidRPr="007100A5">
        <w:softHyphen/>
        <w:t>дио, радиотрансляционные приемники для прослушивания экстренного сообщения Комиссии по предупреждению и действий в ЧС,   в котором до сведения населения будет доведена информация об обстановке и действиях в этих условиях. В случае опасности применения или при применении противником оружия массового поражения установлены единые сигналы оповещения: «Воздушная тревога», «Отбой воздушной тревоги», «Радиационная опасность», «Химическая тревога». Этим сигналам предшествует предупре</w:t>
      </w:r>
      <w:r w:rsidRPr="007100A5">
        <w:softHyphen/>
        <w:t xml:space="preserve">дительный сигнал «Внимание всем!».  </w:t>
      </w:r>
    </w:p>
    <w:p w:rsidR="00AF7193" w:rsidRPr="007100A5" w:rsidRDefault="00AF7193" w:rsidP="00AF7193">
      <w:pPr>
        <w:pStyle w:val="af6"/>
      </w:pPr>
    </w:p>
    <w:p w:rsidR="00AF7193" w:rsidRPr="007100A5" w:rsidRDefault="00AF7193" w:rsidP="00AF7193">
      <w:pPr>
        <w:pStyle w:val="af6"/>
        <w:jc w:val="center"/>
      </w:pPr>
      <w:r w:rsidRPr="007100A5">
        <w:rPr>
          <w:noProof/>
        </w:rPr>
        <w:drawing>
          <wp:inline distT="0" distB="0" distL="0" distR="0">
            <wp:extent cx="3376156" cy="2346314"/>
            <wp:effectExtent l="1905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9543" cy="2348668"/>
                    </a:xfrm>
                    <a:prstGeom prst="rect">
                      <a:avLst/>
                    </a:prstGeom>
                    <a:noFill/>
                    <a:ln>
                      <a:noFill/>
                    </a:ln>
                  </pic:spPr>
                </pic:pic>
              </a:graphicData>
            </a:graphic>
          </wp:inline>
        </w:drawing>
      </w:r>
    </w:p>
    <w:p w:rsidR="00AF7193" w:rsidRPr="007100A5" w:rsidRDefault="00AF7193" w:rsidP="00AF7193">
      <w:pPr>
        <w:pStyle w:val="af6"/>
        <w:jc w:val="center"/>
      </w:pPr>
    </w:p>
    <w:p w:rsidR="00AF7193" w:rsidRPr="007100A5" w:rsidRDefault="00AF7193" w:rsidP="00AF7193">
      <w:pPr>
        <w:pStyle w:val="af6"/>
        <w:jc w:val="center"/>
      </w:pPr>
      <w:r w:rsidRPr="007100A5">
        <w:t>Рисунок 2.10 – Способы оповещения населения</w:t>
      </w:r>
    </w:p>
    <w:p w:rsidR="00AF7193" w:rsidRDefault="00AF7193" w:rsidP="00AF7193">
      <w:pPr>
        <w:spacing w:after="0" w:line="240" w:lineRule="auto"/>
        <w:ind w:left="709"/>
        <w:jc w:val="center"/>
        <w:rPr>
          <w:rFonts w:ascii="Times New Roman" w:hAnsi="Times New Roman" w:cs="Times New Roman"/>
          <w:b/>
          <w:sz w:val="24"/>
          <w:szCs w:val="24"/>
        </w:rPr>
      </w:pPr>
    </w:p>
    <w:p w:rsidR="00AF7193" w:rsidRDefault="00AF7193" w:rsidP="00AF7193">
      <w:pPr>
        <w:spacing w:after="0" w:line="240" w:lineRule="auto"/>
        <w:ind w:left="709"/>
        <w:jc w:val="center"/>
        <w:rPr>
          <w:rFonts w:ascii="Times New Roman" w:hAnsi="Times New Roman" w:cs="Times New Roman"/>
          <w:sz w:val="24"/>
          <w:szCs w:val="24"/>
        </w:rPr>
      </w:pPr>
      <w:r w:rsidRPr="00AF7193">
        <w:rPr>
          <w:rFonts w:ascii="Times New Roman" w:hAnsi="Times New Roman" w:cs="Times New Roman"/>
          <w:b/>
          <w:sz w:val="24"/>
          <w:szCs w:val="24"/>
        </w:rPr>
        <w:t>Практические занятия № 2</w:t>
      </w:r>
      <w:r w:rsidRPr="00AF7193">
        <w:rPr>
          <w:rFonts w:ascii="Times New Roman" w:hAnsi="Times New Roman" w:cs="Times New Roman"/>
          <w:sz w:val="24"/>
          <w:szCs w:val="24"/>
        </w:rPr>
        <w:t xml:space="preserve"> </w:t>
      </w: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t>Неполная разборка и сборкам автомата.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Цель:</w:t>
      </w:r>
      <w:r w:rsidRPr="00F828D0">
        <w:rPr>
          <w:rFonts w:ascii="Times New Roman" w:eastAsia="Times New Roman" w:hAnsi="Times New Roman" w:cs="Times New Roman"/>
          <w:color w:val="333333"/>
          <w:sz w:val="24"/>
          <w:szCs w:val="24"/>
          <w:lang w:eastAsia="ru-RU"/>
        </w:rPr>
        <w:t>- Сформировать представление о назначении, боевых свойствах автомата, устройстве его частей и механизмов, а также умение и навыки при обращении с оружием.</w:t>
      </w:r>
    </w:p>
    <w:p w:rsidR="00686199" w:rsidRPr="00F828D0" w:rsidRDefault="00686199" w:rsidP="00686199">
      <w:pPr>
        <w:shd w:val="clear" w:color="auto" w:fill="FFFFFF"/>
        <w:spacing w:after="0" w:line="240" w:lineRule="auto"/>
        <w:ind w:firstLine="708"/>
        <w:jc w:val="center"/>
        <w:rPr>
          <w:rFonts w:ascii="Times New Roman" w:eastAsia="Times New Roman" w:hAnsi="Times New Roman" w:cs="Times New Roman"/>
          <w:color w:val="333333"/>
          <w:sz w:val="24"/>
          <w:szCs w:val="24"/>
          <w:u w:val="single"/>
          <w:lang w:eastAsia="ru-RU"/>
        </w:rPr>
      </w:pPr>
      <w:r w:rsidRPr="00F828D0">
        <w:rPr>
          <w:rFonts w:ascii="Times New Roman" w:eastAsia="Times New Roman" w:hAnsi="Times New Roman" w:cs="Times New Roman"/>
          <w:b/>
          <w:bCs/>
          <w:i/>
          <w:iCs/>
          <w:color w:val="333333"/>
          <w:sz w:val="24"/>
          <w:szCs w:val="24"/>
          <w:u w:val="single"/>
          <w:lang w:eastAsia="ru-RU"/>
        </w:rPr>
        <w:t>Теоретический материал</w:t>
      </w:r>
    </w:p>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1. История создания автомата Калашникова</w:t>
      </w:r>
      <w:proofErr w:type="gramStart"/>
      <w:r w:rsidRPr="00F828D0">
        <w:rPr>
          <w:rFonts w:ascii="Times New Roman" w:eastAsia="Times New Roman" w:hAnsi="Times New Roman" w:cs="Times New Roman"/>
          <w:color w:val="333333"/>
          <w:sz w:val="24"/>
          <w:szCs w:val="24"/>
          <w:lang w:eastAsia="ru-RU"/>
        </w:rPr>
        <w:t>.</w:t>
      </w:r>
      <w:proofErr w:type="gramEnd"/>
      <w:r w:rsidRPr="00F828D0">
        <w:rPr>
          <w:rFonts w:ascii="Times New Roman" w:eastAsia="Times New Roman" w:hAnsi="Times New Roman" w:cs="Times New Roman"/>
          <w:color w:val="333333"/>
          <w:sz w:val="24"/>
          <w:szCs w:val="24"/>
          <w:lang w:eastAsia="ru-RU"/>
        </w:rPr>
        <w:t xml:space="preserve"> – </w:t>
      </w:r>
      <w:proofErr w:type="gramStart"/>
      <w:r w:rsidRPr="00F828D0">
        <w:rPr>
          <w:rFonts w:ascii="Times New Roman" w:eastAsia="Times New Roman" w:hAnsi="Times New Roman" w:cs="Times New Roman"/>
          <w:color w:val="333333"/>
          <w:sz w:val="24"/>
          <w:szCs w:val="24"/>
          <w:lang w:eastAsia="ru-RU"/>
        </w:rPr>
        <w:t>п</w:t>
      </w:r>
      <w:proofErr w:type="gramEnd"/>
      <w:r w:rsidRPr="00F828D0">
        <w:rPr>
          <w:rFonts w:ascii="Times New Roman" w:eastAsia="Times New Roman" w:hAnsi="Times New Roman" w:cs="Times New Roman"/>
          <w:color w:val="333333"/>
          <w:sz w:val="24"/>
          <w:szCs w:val="24"/>
          <w:lang w:eastAsia="ru-RU"/>
        </w:rPr>
        <w:t>резентация.</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iCs/>
          <w:color w:val="333333"/>
          <w:sz w:val="24"/>
          <w:szCs w:val="24"/>
          <w:lang w:eastAsia="ru-RU"/>
        </w:rPr>
        <w:t xml:space="preserve">Калашников родился 11 ноября 1919г. в селе Курья Алтайского края в многодетной крестьянской семье. Михаил был семнадцатым ребенком Тимофея Александровича и Александры </w:t>
      </w:r>
      <w:proofErr w:type="spellStart"/>
      <w:r w:rsidRPr="00F828D0">
        <w:rPr>
          <w:rFonts w:ascii="Times New Roman" w:eastAsia="Times New Roman" w:hAnsi="Times New Roman" w:cs="Times New Roman"/>
          <w:iCs/>
          <w:color w:val="333333"/>
          <w:sz w:val="24"/>
          <w:szCs w:val="24"/>
          <w:lang w:eastAsia="ru-RU"/>
        </w:rPr>
        <w:t>Фроловны</w:t>
      </w:r>
      <w:proofErr w:type="spellEnd"/>
      <w:r w:rsidRPr="00F828D0">
        <w:rPr>
          <w:rFonts w:ascii="Times New Roman" w:eastAsia="Times New Roman" w:hAnsi="Times New Roman" w:cs="Times New Roman"/>
          <w:iCs/>
          <w:color w:val="333333"/>
          <w:sz w:val="24"/>
          <w:szCs w:val="24"/>
          <w:lang w:eastAsia="ru-RU"/>
        </w:rPr>
        <w:t xml:space="preserve"> Калашниковых.</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w:t>
      </w:r>
      <w:r w:rsidRPr="00F828D0">
        <w:rPr>
          <w:rFonts w:ascii="Times New Roman" w:eastAsia="Times New Roman" w:hAnsi="Times New Roman" w:cs="Times New Roman"/>
          <w:iCs/>
          <w:color w:val="333333"/>
          <w:sz w:val="24"/>
          <w:szCs w:val="24"/>
          <w:lang w:eastAsia="ru-RU"/>
        </w:rPr>
        <w:t xml:space="preserve">После окончания 9-го класса средней школы М.Т.Калашников поступил на работу учеником в железнодорожное депо станции Матай, а позже работал в Алма-Ате техническим секретарем одного </w:t>
      </w:r>
      <w:r w:rsidRPr="00F828D0">
        <w:rPr>
          <w:rFonts w:ascii="Times New Roman" w:eastAsia="Times New Roman" w:hAnsi="Times New Roman" w:cs="Times New Roman"/>
          <w:iCs/>
          <w:color w:val="333333"/>
          <w:sz w:val="24"/>
          <w:szCs w:val="24"/>
          <w:lang w:eastAsia="ru-RU"/>
        </w:rPr>
        <w:lastRenderedPageBreak/>
        <w:t>из отделений Туркестано-Сибирской железной дороги. В 1938 г. М.Т.Калашников был призван в ряды Красной Армии, служил в Киевском Особом военном округе, окончил школу механиков-водителей танка.</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iCs/>
          <w:color w:val="333333"/>
          <w:sz w:val="24"/>
          <w:szCs w:val="24"/>
          <w:lang w:eastAsia="ru-RU"/>
        </w:rPr>
        <w:t xml:space="preserve">Уже в период службы в армии М.Т.Калашников проявил себя как изобретатель. Он разработал инерционный счетчик для учета фактического количества выстрелов из танковой пушки, изготовил специальное приспособление к пистолету </w:t>
      </w:r>
      <w:proofErr w:type="gramStart"/>
      <w:r w:rsidRPr="00F828D0">
        <w:rPr>
          <w:rFonts w:ascii="Times New Roman" w:eastAsia="Times New Roman" w:hAnsi="Times New Roman" w:cs="Times New Roman"/>
          <w:iCs/>
          <w:color w:val="333333"/>
          <w:sz w:val="24"/>
          <w:szCs w:val="24"/>
          <w:lang w:eastAsia="ru-RU"/>
        </w:rPr>
        <w:t>ТТ</w:t>
      </w:r>
      <w:proofErr w:type="gramEnd"/>
      <w:r w:rsidRPr="00F828D0">
        <w:rPr>
          <w:rFonts w:ascii="Times New Roman" w:eastAsia="Times New Roman" w:hAnsi="Times New Roman" w:cs="Times New Roman"/>
          <w:iCs/>
          <w:color w:val="333333"/>
          <w:sz w:val="24"/>
          <w:szCs w:val="24"/>
          <w:lang w:eastAsia="ru-RU"/>
        </w:rPr>
        <w:t xml:space="preserve"> для повышения эффективности стрельбы из него через щели в башне танка, создал прибор для учета </w:t>
      </w:r>
      <w:proofErr w:type="spellStart"/>
      <w:r w:rsidRPr="00F828D0">
        <w:rPr>
          <w:rFonts w:ascii="Times New Roman" w:eastAsia="Times New Roman" w:hAnsi="Times New Roman" w:cs="Times New Roman"/>
          <w:iCs/>
          <w:color w:val="333333"/>
          <w:sz w:val="24"/>
          <w:szCs w:val="24"/>
          <w:lang w:eastAsia="ru-RU"/>
        </w:rPr>
        <w:t>моторесурса</w:t>
      </w:r>
      <w:proofErr w:type="spellEnd"/>
      <w:r w:rsidRPr="00F828D0">
        <w:rPr>
          <w:rFonts w:ascii="Times New Roman" w:eastAsia="Times New Roman" w:hAnsi="Times New Roman" w:cs="Times New Roman"/>
          <w:iCs/>
          <w:color w:val="333333"/>
          <w:sz w:val="24"/>
          <w:szCs w:val="24"/>
          <w:lang w:eastAsia="ru-RU"/>
        </w:rPr>
        <w:t xml:space="preserve"> танкового двигателя. С последним изобретением он в июне 1941 г. был направлен командующим округом генералом армии Г.К.Жуковым в г. Ленинград для внедрения изобретения в производство. С началом Великой отечественной войны старший сержант М.Т.Калашников участвовал в боях с фашистскими захватчиками в качестве командира танка. В октябре 1941 г. в ожесточенных боях под Брянском он был тяжело ранен и контужен. Еще в госпитале М.Т.Калашников задумал разработать и изготовить для советского солдата пистолет-пулемет. Получив шестимесячный отпуск по состоянию здоровья, он приехал на станцию Матай и в мастерских депо с помощью руководства и товарищей по работе осуществил задуманное. С готовым пистолетом-пулеметом М.Т.Калашников поехал в ЦК </w:t>
      </w:r>
      <w:proofErr w:type="spellStart"/>
      <w:r w:rsidRPr="00F828D0">
        <w:rPr>
          <w:rFonts w:ascii="Times New Roman" w:eastAsia="Times New Roman" w:hAnsi="Times New Roman" w:cs="Times New Roman"/>
          <w:iCs/>
          <w:color w:val="333333"/>
          <w:sz w:val="24"/>
          <w:szCs w:val="24"/>
          <w:lang w:eastAsia="ru-RU"/>
        </w:rPr>
        <w:t>КПб</w:t>
      </w:r>
      <w:proofErr w:type="spellEnd"/>
      <w:r w:rsidRPr="00F828D0">
        <w:rPr>
          <w:rFonts w:ascii="Times New Roman" w:eastAsia="Times New Roman" w:hAnsi="Times New Roman" w:cs="Times New Roman"/>
          <w:iCs/>
          <w:color w:val="333333"/>
          <w:sz w:val="24"/>
          <w:szCs w:val="24"/>
          <w:lang w:eastAsia="ru-RU"/>
        </w:rPr>
        <w:t xml:space="preserve"> Казахстана в Алма-Ату. Секретарь компартии Казахстана </w:t>
      </w:r>
      <w:proofErr w:type="spellStart"/>
      <w:r w:rsidRPr="00F828D0">
        <w:rPr>
          <w:rFonts w:ascii="Times New Roman" w:eastAsia="Times New Roman" w:hAnsi="Times New Roman" w:cs="Times New Roman"/>
          <w:iCs/>
          <w:color w:val="333333"/>
          <w:sz w:val="24"/>
          <w:szCs w:val="24"/>
          <w:lang w:eastAsia="ru-RU"/>
        </w:rPr>
        <w:t>Кайшигулов</w:t>
      </w:r>
      <w:proofErr w:type="spellEnd"/>
      <w:r w:rsidRPr="00F828D0">
        <w:rPr>
          <w:rFonts w:ascii="Times New Roman" w:eastAsia="Times New Roman" w:hAnsi="Times New Roman" w:cs="Times New Roman"/>
          <w:iCs/>
          <w:color w:val="333333"/>
          <w:sz w:val="24"/>
          <w:szCs w:val="24"/>
          <w:lang w:eastAsia="ru-RU"/>
        </w:rPr>
        <w:t xml:space="preserve"> направил изобретателя в эвакуированный в Алма-Ату Московский авиационный институт им. С.Орджоникидзе. В институте, в мастерских факультета стрелково-пушечного вооружения авиации, был разработан и изготовлен второй образец пистолета-пулемета Калашникова, который в июне 1942 г. отправили на отзыв в г. </w:t>
      </w:r>
      <w:proofErr w:type="gramStart"/>
      <w:r w:rsidRPr="00F828D0">
        <w:rPr>
          <w:rFonts w:ascii="Times New Roman" w:eastAsia="Times New Roman" w:hAnsi="Times New Roman" w:cs="Times New Roman"/>
          <w:iCs/>
          <w:color w:val="333333"/>
          <w:sz w:val="24"/>
          <w:szCs w:val="24"/>
          <w:lang w:eastAsia="ru-RU"/>
        </w:rPr>
        <w:t>Самарканд</w:t>
      </w:r>
      <w:proofErr w:type="gramEnd"/>
      <w:r w:rsidRPr="00F828D0">
        <w:rPr>
          <w:rFonts w:ascii="Times New Roman" w:eastAsia="Times New Roman" w:hAnsi="Times New Roman" w:cs="Times New Roman"/>
          <w:iCs/>
          <w:color w:val="333333"/>
          <w:sz w:val="24"/>
          <w:szCs w:val="24"/>
          <w:lang w:eastAsia="ru-RU"/>
        </w:rPr>
        <w:t xml:space="preserve"> где в то время находилась Артиллерийская академия им. Ф.Э.Дзержинского. Пистолетом-пулеметом старшего сержанта Калашникова заинтересовался выдающийся советский ученый в области стрелкового вооружения А.А.Благонравов. Хотя он и не рекомендовал пистолет-пулемет для принятия на вооружение, но высоко оценил талант и труд изобретателя, оригинальность решения целого ряда технических вопросов и сделал все, чтобы направить конструктора-самоучку на учебу. В 1942 г. М.Т.Калашников направляется служить на Центральный научно-исследовательский полигон стрелкового вооружения (НИПСМВО) Главного Артиллерийского управления РККА.</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proofErr w:type="gramStart"/>
      <w:r w:rsidRPr="00F828D0">
        <w:rPr>
          <w:rFonts w:ascii="Times New Roman" w:eastAsia="Times New Roman" w:hAnsi="Times New Roman" w:cs="Times New Roman"/>
          <w:iCs/>
          <w:color w:val="333333"/>
          <w:sz w:val="24"/>
          <w:szCs w:val="24"/>
          <w:lang w:eastAsia="ru-RU"/>
        </w:rPr>
        <w:t>На полигоне в 1944 г. Калашников разработал опытный образец самозарядного карабина, устройство основных узлов которого послужило базой для создания автомата в 1946 г. В 1947 г. М.Т.Калашников усовершенствовал свой автомат и в том же году благодаря высокой надежности и эффективности в работе автомата одержал блестящую победу в труднейших конкурсных испытаниях.</w:t>
      </w:r>
      <w:proofErr w:type="gramEnd"/>
      <w:r w:rsidRPr="00F828D0">
        <w:rPr>
          <w:rFonts w:ascii="Times New Roman" w:eastAsia="Times New Roman" w:hAnsi="Times New Roman" w:cs="Times New Roman"/>
          <w:iCs/>
          <w:color w:val="333333"/>
          <w:sz w:val="24"/>
          <w:szCs w:val="24"/>
          <w:lang w:eastAsia="ru-RU"/>
        </w:rPr>
        <w:t xml:space="preserve"> После доработки автомат в 1949 году был принят на вооружение Советской Армии под названием "7,62 мм автомат Калашникова образца 1947 г. (АК)", а старшему сержанту М.Т.Калашникову в 1949 г. была присуждена Сталинская премия первой степени.</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w:t>
      </w:r>
      <w:r w:rsidRPr="00F828D0">
        <w:rPr>
          <w:rFonts w:ascii="Times New Roman" w:eastAsia="Times New Roman" w:hAnsi="Times New Roman" w:cs="Times New Roman"/>
          <w:iCs/>
          <w:color w:val="333333"/>
          <w:sz w:val="24"/>
          <w:szCs w:val="24"/>
          <w:lang w:eastAsia="ru-RU"/>
        </w:rPr>
        <w:t>С 1949 г. М.Т.Калашников жил и работал в г. Ижевске. За это время он прошел путь от рядового конструктора до Главного конструктора стрелкового оружия Советской армии.</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w:t>
      </w:r>
      <w:r w:rsidRPr="00F828D0">
        <w:rPr>
          <w:rFonts w:ascii="Times New Roman" w:eastAsia="Times New Roman" w:hAnsi="Times New Roman" w:cs="Times New Roman"/>
          <w:iCs/>
          <w:color w:val="333333"/>
          <w:sz w:val="24"/>
          <w:szCs w:val="24"/>
          <w:lang w:eastAsia="ru-RU"/>
        </w:rPr>
        <w:t>В 1950-1970 гг. на базе АК на вооружение Советской Армии был принят целый ряд унифицированных образцов стрелкового автоматического оружия, разработанный М.Т.Калашниковым: АКМ, АКМС, АК74, АКС74, АК74У, РПК, РПКС, РПК74, РПКС74, ПК, ПКС, ПКМ, ПКСМ, ПКТ, ПКМТ.</w:t>
      </w:r>
      <w:r w:rsidRPr="00F828D0">
        <w:rPr>
          <w:rFonts w:ascii="Times New Roman" w:eastAsia="Times New Roman" w:hAnsi="Times New Roman" w:cs="Times New Roman"/>
          <w:iCs/>
          <w:color w:val="333333"/>
          <w:sz w:val="24"/>
          <w:szCs w:val="24"/>
          <w:lang w:eastAsia="ru-RU"/>
        </w:rPr>
        <w:br/>
        <w:t>Калашников - первый кавалер ордена "За заслуги перед Отечеством".</w:t>
      </w:r>
    </w:p>
    <w:p w:rsidR="00686199" w:rsidRPr="00F828D0" w:rsidRDefault="00686199" w:rsidP="00686199">
      <w:pPr>
        <w:shd w:val="clear" w:color="auto" w:fill="FFFFFF"/>
        <w:spacing w:after="0" w:line="240" w:lineRule="auto"/>
        <w:ind w:firstLine="567"/>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iCs/>
          <w:color w:val="333333"/>
          <w:sz w:val="24"/>
          <w:szCs w:val="24"/>
          <w:lang w:eastAsia="ru-RU"/>
        </w:rPr>
        <w:t xml:space="preserve">Государство высоко оценило заслуги Михаила Тимофеевича Калашникова в укреплении оборонного могущества страны. К 75 - </w:t>
      </w:r>
      <w:proofErr w:type="spellStart"/>
      <w:r w:rsidRPr="00F828D0">
        <w:rPr>
          <w:rFonts w:ascii="Times New Roman" w:eastAsia="Times New Roman" w:hAnsi="Times New Roman" w:cs="Times New Roman"/>
          <w:iCs/>
          <w:color w:val="333333"/>
          <w:sz w:val="24"/>
          <w:szCs w:val="24"/>
          <w:lang w:eastAsia="ru-RU"/>
        </w:rPr>
        <w:t>летию</w:t>
      </w:r>
      <w:proofErr w:type="spellEnd"/>
      <w:r w:rsidRPr="00F828D0">
        <w:rPr>
          <w:rFonts w:ascii="Times New Roman" w:eastAsia="Times New Roman" w:hAnsi="Times New Roman" w:cs="Times New Roman"/>
          <w:iCs/>
          <w:color w:val="333333"/>
          <w:sz w:val="24"/>
          <w:szCs w:val="24"/>
          <w:lang w:eastAsia="ru-RU"/>
        </w:rPr>
        <w:t xml:space="preserve"> выдающегося конструктора Президент Российской Федерации Б. Н. Ельцин лично вручил Михаилу Тимофеевичу Калашникову орден "За заслуги перед Отечеством" второй степени за номером один и присвоил ему звание генерал-майора.</w:t>
      </w:r>
    </w:p>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 xml:space="preserve">2. Назначение, боевые свойства АК, общее устройство, принцип работы -  </w:t>
      </w:r>
      <w:r w:rsidRPr="00F828D0">
        <w:rPr>
          <w:rFonts w:ascii="Times New Roman" w:eastAsia="Times New Roman" w:hAnsi="Times New Roman" w:cs="Times New Roman"/>
          <w:bCs/>
          <w:color w:val="333333"/>
          <w:sz w:val="24"/>
          <w:szCs w:val="24"/>
          <w:lang w:eastAsia="ru-RU"/>
        </w:rPr>
        <w:t>(презентация)</w:t>
      </w:r>
    </w:p>
    <w:p w:rsidR="00686199" w:rsidRPr="00F828D0" w:rsidRDefault="00686199" w:rsidP="00686199">
      <w:pPr>
        <w:shd w:val="clear" w:color="auto" w:fill="FFFFFF"/>
        <w:spacing w:after="0" w:line="240" w:lineRule="auto"/>
        <w:jc w:val="center"/>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i/>
          <w:iCs/>
          <w:color w:val="333333"/>
          <w:sz w:val="24"/>
          <w:szCs w:val="24"/>
          <w:lang w:eastAsia="ru-RU"/>
        </w:rPr>
        <w:t>Основные части и механизмы автомата: (слайд 11)</w:t>
      </w:r>
    </w:p>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i/>
          <w:iCs/>
          <w:color w:val="333333"/>
          <w:sz w:val="24"/>
          <w:szCs w:val="24"/>
          <w:lang w:eastAsia="ru-RU"/>
        </w:rPr>
        <w:t>1 </w:t>
      </w:r>
      <w:r w:rsidRPr="00F828D0">
        <w:rPr>
          <w:rFonts w:ascii="Times New Roman" w:eastAsia="Times New Roman" w:hAnsi="Times New Roman" w:cs="Times New Roman"/>
          <w:color w:val="333333"/>
          <w:sz w:val="24"/>
          <w:szCs w:val="24"/>
          <w:lang w:eastAsia="ru-RU"/>
        </w:rPr>
        <w:t>-ствол со ствольной коробкой, с прицельным приспособлением и прикладом, </w:t>
      </w:r>
      <w:r w:rsidRPr="00F828D0">
        <w:rPr>
          <w:rFonts w:ascii="Times New Roman" w:eastAsia="Times New Roman" w:hAnsi="Times New Roman" w:cs="Times New Roman"/>
          <w:b/>
          <w:bCs/>
          <w:color w:val="333333"/>
          <w:sz w:val="24"/>
          <w:szCs w:val="24"/>
          <w:lang w:eastAsia="ru-RU"/>
        </w:rPr>
        <w:t>2 </w:t>
      </w:r>
      <w:r w:rsidRPr="00F828D0">
        <w:rPr>
          <w:rFonts w:ascii="Times New Roman" w:eastAsia="Times New Roman" w:hAnsi="Times New Roman" w:cs="Times New Roman"/>
          <w:color w:val="333333"/>
          <w:sz w:val="24"/>
          <w:szCs w:val="24"/>
          <w:lang w:eastAsia="ru-RU"/>
        </w:rPr>
        <w:t>-крышка ствольной коробки, </w:t>
      </w:r>
      <w:r w:rsidRPr="00F828D0">
        <w:rPr>
          <w:rFonts w:ascii="Times New Roman" w:eastAsia="Times New Roman" w:hAnsi="Times New Roman" w:cs="Times New Roman"/>
          <w:b/>
          <w:bCs/>
          <w:color w:val="333333"/>
          <w:sz w:val="24"/>
          <w:szCs w:val="24"/>
          <w:lang w:eastAsia="ru-RU"/>
        </w:rPr>
        <w:t>3 </w:t>
      </w:r>
      <w:r w:rsidRPr="00F828D0">
        <w:rPr>
          <w:rFonts w:ascii="Times New Roman" w:eastAsia="Times New Roman" w:hAnsi="Times New Roman" w:cs="Times New Roman"/>
          <w:color w:val="333333"/>
          <w:sz w:val="24"/>
          <w:szCs w:val="24"/>
          <w:lang w:eastAsia="ru-RU"/>
        </w:rPr>
        <w:t>-затворная рама, </w:t>
      </w:r>
      <w:r w:rsidRPr="00F828D0">
        <w:rPr>
          <w:rFonts w:ascii="Times New Roman" w:eastAsia="Times New Roman" w:hAnsi="Times New Roman" w:cs="Times New Roman"/>
          <w:b/>
          <w:bCs/>
          <w:color w:val="333333"/>
          <w:sz w:val="24"/>
          <w:szCs w:val="24"/>
          <w:lang w:eastAsia="ru-RU"/>
        </w:rPr>
        <w:t>4 </w:t>
      </w:r>
      <w:r w:rsidRPr="00F828D0">
        <w:rPr>
          <w:rFonts w:ascii="Times New Roman" w:eastAsia="Times New Roman" w:hAnsi="Times New Roman" w:cs="Times New Roman"/>
          <w:color w:val="333333"/>
          <w:sz w:val="24"/>
          <w:szCs w:val="24"/>
          <w:lang w:eastAsia="ru-RU"/>
        </w:rPr>
        <w:t>-затвор, </w:t>
      </w:r>
      <w:r w:rsidRPr="00F828D0">
        <w:rPr>
          <w:rFonts w:ascii="Times New Roman" w:eastAsia="Times New Roman" w:hAnsi="Times New Roman" w:cs="Times New Roman"/>
          <w:b/>
          <w:bCs/>
          <w:color w:val="333333"/>
          <w:sz w:val="24"/>
          <w:szCs w:val="24"/>
          <w:lang w:eastAsia="ru-RU"/>
        </w:rPr>
        <w:t>5 </w:t>
      </w:r>
      <w:r w:rsidRPr="00F828D0">
        <w:rPr>
          <w:rFonts w:ascii="Times New Roman" w:eastAsia="Times New Roman" w:hAnsi="Times New Roman" w:cs="Times New Roman"/>
          <w:color w:val="333333"/>
          <w:sz w:val="24"/>
          <w:szCs w:val="24"/>
          <w:lang w:eastAsia="ru-RU"/>
        </w:rPr>
        <w:t>-возвратный механизм, </w:t>
      </w:r>
      <w:r w:rsidRPr="00F828D0">
        <w:rPr>
          <w:rFonts w:ascii="Times New Roman" w:eastAsia="Times New Roman" w:hAnsi="Times New Roman" w:cs="Times New Roman"/>
          <w:b/>
          <w:bCs/>
          <w:color w:val="333333"/>
          <w:sz w:val="24"/>
          <w:szCs w:val="24"/>
          <w:lang w:eastAsia="ru-RU"/>
        </w:rPr>
        <w:t>6 </w:t>
      </w:r>
      <w:r w:rsidRPr="00F828D0">
        <w:rPr>
          <w:rFonts w:ascii="Times New Roman" w:eastAsia="Times New Roman" w:hAnsi="Times New Roman" w:cs="Times New Roman"/>
          <w:color w:val="333333"/>
          <w:sz w:val="24"/>
          <w:szCs w:val="24"/>
          <w:lang w:eastAsia="ru-RU"/>
        </w:rPr>
        <w:t>-газовая трубка со ствольной накладкой, </w:t>
      </w:r>
      <w:r w:rsidRPr="00F828D0">
        <w:rPr>
          <w:rFonts w:ascii="Times New Roman" w:eastAsia="Times New Roman" w:hAnsi="Times New Roman" w:cs="Times New Roman"/>
          <w:b/>
          <w:bCs/>
          <w:color w:val="333333"/>
          <w:sz w:val="24"/>
          <w:szCs w:val="24"/>
          <w:lang w:eastAsia="ru-RU"/>
        </w:rPr>
        <w:t>7 </w:t>
      </w:r>
      <w:r w:rsidRPr="00F828D0">
        <w:rPr>
          <w:rFonts w:ascii="Times New Roman" w:eastAsia="Times New Roman" w:hAnsi="Times New Roman" w:cs="Times New Roman"/>
          <w:color w:val="333333"/>
          <w:sz w:val="24"/>
          <w:szCs w:val="24"/>
          <w:lang w:eastAsia="ru-RU"/>
        </w:rPr>
        <w:t>-ударно-спусковой механизм, </w:t>
      </w:r>
      <w:r w:rsidRPr="00F828D0">
        <w:rPr>
          <w:rFonts w:ascii="Times New Roman" w:eastAsia="Times New Roman" w:hAnsi="Times New Roman" w:cs="Times New Roman"/>
          <w:b/>
          <w:bCs/>
          <w:color w:val="333333"/>
          <w:sz w:val="24"/>
          <w:szCs w:val="24"/>
          <w:lang w:eastAsia="ru-RU"/>
        </w:rPr>
        <w:t>8 </w:t>
      </w:r>
      <w:r w:rsidRPr="00F828D0">
        <w:rPr>
          <w:rFonts w:ascii="Times New Roman" w:eastAsia="Times New Roman" w:hAnsi="Times New Roman" w:cs="Times New Roman"/>
          <w:color w:val="333333"/>
          <w:sz w:val="24"/>
          <w:szCs w:val="24"/>
          <w:lang w:eastAsia="ru-RU"/>
        </w:rPr>
        <w:t>-цевья, </w:t>
      </w:r>
      <w:r w:rsidRPr="00F828D0">
        <w:rPr>
          <w:rFonts w:ascii="Times New Roman" w:eastAsia="Times New Roman" w:hAnsi="Times New Roman" w:cs="Times New Roman"/>
          <w:b/>
          <w:bCs/>
          <w:color w:val="333333"/>
          <w:sz w:val="24"/>
          <w:szCs w:val="24"/>
          <w:lang w:eastAsia="ru-RU"/>
        </w:rPr>
        <w:t>9 </w:t>
      </w:r>
      <w:r w:rsidRPr="00F828D0">
        <w:rPr>
          <w:rFonts w:ascii="Times New Roman" w:eastAsia="Times New Roman" w:hAnsi="Times New Roman" w:cs="Times New Roman"/>
          <w:color w:val="333333"/>
          <w:sz w:val="24"/>
          <w:szCs w:val="24"/>
          <w:lang w:eastAsia="ru-RU"/>
        </w:rPr>
        <w:t>-магазин, </w:t>
      </w:r>
      <w:r w:rsidRPr="00F828D0">
        <w:rPr>
          <w:rFonts w:ascii="Times New Roman" w:eastAsia="Times New Roman" w:hAnsi="Times New Roman" w:cs="Times New Roman"/>
          <w:b/>
          <w:bCs/>
          <w:color w:val="333333"/>
          <w:sz w:val="24"/>
          <w:szCs w:val="24"/>
          <w:lang w:eastAsia="ru-RU"/>
        </w:rPr>
        <w:t>10 </w:t>
      </w:r>
      <w:r w:rsidRPr="00F828D0">
        <w:rPr>
          <w:rFonts w:ascii="Times New Roman" w:eastAsia="Times New Roman" w:hAnsi="Times New Roman" w:cs="Times New Roman"/>
          <w:color w:val="333333"/>
          <w:sz w:val="24"/>
          <w:szCs w:val="24"/>
          <w:lang w:eastAsia="ru-RU"/>
        </w:rPr>
        <w:t>-пенал с принадлежностями</w:t>
      </w:r>
    </w:p>
    <w:p w:rsidR="00686199" w:rsidRPr="00F828D0" w:rsidRDefault="00686199" w:rsidP="00686199">
      <w:pPr>
        <w:shd w:val="clear" w:color="auto" w:fill="FFFFFF"/>
        <w:spacing w:after="0" w:line="240" w:lineRule="auto"/>
        <w:jc w:val="center"/>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lastRenderedPageBreak/>
        <w:drawing>
          <wp:inline distT="0" distB="0" distL="0" distR="0">
            <wp:extent cx="5311472" cy="2327173"/>
            <wp:effectExtent l="19050" t="0" r="3478" b="0"/>
            <wp:docPr id="15" name="Рисунок 1" descr="https://arhivurokov.ru/kopilka/up/html/2017/01/09/k_587349157e222/376819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hivurokov.ru/kopilka/up/html/2017/01/09/k_587349157e222/376819_1.jpeg"/>
                    <pic:cNvPicPr>
                      <a:picLocks noChangeAspect="1" noChangeArrowheads="1"/>
                    </pic:cNvPicPr>
                  </pic:nvPicPr>
                  <pic:blipFill>
                    <a:blip r:embed="rId26" cstate="print"/>
                    <a:srcRect/>
                    <a:stretch>
                      <a:fillRect/>
                    </a:stretch>
                  </pic:blipFill>
                  <pic:spPr bwMode="auto">
                    <a:xfrm>
                      <a:off x="0" y="0"/>
                      <a:ext cx="5317774" cy="2329934"/>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p>
    <w:tbl>
      <w:tblPr>
        <w:tblW w:w="7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4560"/>
        <w:gridCol w:w="3105"/>
      </w:tblGrid>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Калибр:</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5.45mm</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Патрон:</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proofErr w:type="spellStart"/>
            <w:r w:rsidRPr="00F828D0">
              <w:rPr>
                <w:rFonts w:ascii="Times New Roman" w:eastAsia="Times New Roman" w:hAnsi="Times New Roman" w:cs="Times New Roman"/>
                <w:color w:val="333333"/>
                <w:sz w:val="24"/>
                <w:szCs w:val="24"/>
                <w:lang w:eastAsia="ru-RU"/>
              </w:rPr>
              <w:t>model</w:t>
            </w:r>
            <w:proofErr w:type="spellEnd"/>
            <w:r w:rsidRPr="00F828D0">
              <w:rPr>
                <w:rFonts w:ascii="Times New Roman" w:eastAsia="Times New Roman" w:hAnsi="Times New Roman" w:cs="Times New Roman"/>
                <w:color w:val="333333"/>
                <w:sz w:val="24"/>
                <w:szCs w:val="24"/>
                <w:lang w:eastAsia="ru-RU"/>
              </w:rPr>
              <w:t xml:space="preserve"> 1974, 5.45x39</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Емкость магазина:</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30 патронов</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Вес:</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3,5 </w:t>
            </w:r>
            <w:proofErr w:type="spellStart"/>
            <w:r w:rsidRPr="00F828D0">
              <w:rPr>
                <w:rFonts w:ascii="Times New Roman" w:eastAsia="Times New Roman" w:hAnsi="Times New Roman" w:cs="Times New Roman"/>
                <w:color w:val="333333"/>
                <w:sz w:val="24"/>
                <w:szCs w:val="24"/>
                <w:lang w:eastAsia="ru-RU"/>
              </w:rPr>
              <w:t>kg</w:t>
            </w:r>
            <w:proofErr w:type="spellEnd"/>
            <w:r w:rsidRPr="00F828D0">
              <w:rPr>
                <w:rFonts w:ascii="Times New Roman" w:eastAsia="Times New Roman" w:hAnsi="Times New Roman" w:cs="Times New Roman"/>
                <w:color w:val="333333"/>
                <w:sz w:val="24"/>
                <w:szCs w:val="24"/>
                <w:lang w:eastAsia="ru-RU"/>
              </w:rPr>
              <w:t xml:space="preserve"> (с полным магазином)</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Длина (без штыка):</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933 </w:t>
            </w:r>
            <w:proofErr w:type="spellStart"/>
            <w:r w:rsidRPr="00F828D0">
              <w:rPr>
                <w:rFonts w:ascii="Times New Roman" w:eastAsia="Times New Roman" w:hAnsi="Times New Roman" w:cs="Times New Roman"/>
                <w:color w:val="333333"/>
                <w:sz w:val="24"/>
                <w:szCs w:val="24"/>
                <w:lang w:eastAsia="ru-RU"/>
              </w:rPr>
              <w:t>mm</w:t>
            </w:r>
            <w:proofErr w:type="spellEnd"/>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Длина со сложенным прикладом:</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700 </w:t>
            </w:r>
            <w:proofErr w:type="spellStart"/>
            <w:r w:rsidRPr="00F828D0">
              <w:rPr>
                <w:rFonts w:ascii="Times New Roman" w:eastAsia="Times New Roman" w:hAnsi="Times New Roman" w:cs="Times New Roman"/>
                <w:color w:val="333333"/>
                <w:sz w:val="24"/>
                <w:szCs w:val="24"/>
                <w:lang w:eastAsia="ru-RU"/>
              </w:rPr>
              <w:t>mm</w:t>
            </w:r>
            <w:proofErr w:type="spellEnd"/>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Прицельная дальность:</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1000 </w:t>
            </w:r>
            <w:proofErr w:type="spellStart"/>
            <w:r w:rsidRPr="00F828D0">
              <w:rPr>
                <w:rFonts w:ascii="Times New Roman" w:eastAsia="Times New Roman" w:hAnsi="Times New Roman" w:cs="Times New Roman"/>
                <w:color w:val="333333"/>
                <w:sz w:val="24"/>
                <w:szCs w:val="24"/>
                <w:lang w:eastAsia="ru-RU"/>
              </w:rPr>
              <w:t>m</w:t>
            </w:r>
            <w:proofErr w:type="spellEnd"/>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Начальная скорость:</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920 </w:t>
            </w:r>
            <w:proofErr w:type="spellStart"/>
            <w:r w:rsidRPr="00F828D0">
              <w:rPr>
                <w:rFonts w:ascii="Times New Roman" w:eastAsia="Times New Roman" w:hAnsi="Times New Roman" w:cs="Times New Roman"/>
                <w:color w:val="333333"/>
                <w:sz w:val="24"/>
                <w:szCs w:val="24"/>
                <w:lang w:eastAsia="ru-RU"/>
              </w:rPr>
              <w:t>m</w:t>
            </w:r>
            <w:proofErr w:type="spellEnd"/>
            <w:r w:rsidRPr="00F828D0">
              <w:rPr>
                <w:rFonts w:ascii="Times New Roman" w:eastAsia="Times New Roman" w:hAnsi="Times New Roman" w:cs="Times New Roman"/>
                <w:color w:val="333333"/>
                <w:sz w:val="24"/>
                <w:szCs w:val="24"/>
                <w:lang w:eastAsia="ru-RU"/>
              </w:rPr>
              <w:t>/</w:t>
            </w:r>
            <w:proofErr w:type="spellStart"/>
            <w:r w:rsidRPr="00F828D0">
              <w:rPr>
                <w:rFonts w:ascii="Times New Roman" w:eastAsia="Times New Roman" w:hAnsi="Times New Roman" w:cs="Times New Roman"/>
                <w:color w:val="333333"/>
                <w:sz w:val="24"/>
                <w:szCs w:val="24"/>
                <w:lang w:eastAsia="ru-RU"/>
              </w:rPr>
              <w:t>s</w:t>
            </w:r>
            <w:proofErr w:type="spellEnd"/>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Начальная энергия:</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1316J</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Страна производитель:</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Россия</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Дальность прямого выстрела</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350 м</w:t>
            </w:r>
            <w:proofErr w:type="gramStart"/>
            <w:r w:rsidRPr="00F828D0">
              <w:rPr>
                <w:rFonts w:ascii="Times New Roman" w:eastAsia="Times New Roman" w:hAnsi="Times New Roman" w:cs="Times New Roman"/>
                <w:color w:val="333333"/>
                <w:sz w:val="24"/>
                <w:szCs w:val="24"/>
                <w:lang w:eastAsia="ru-RU"/>
              </w:rPr>
              <w:t xml:space="preserve"> .</w:t>
            </w:r>
            <w:proofErr w:type="gramEnd"/>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Боевая скорострельность</w:t>
            </w:r>
          </w:p>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 стрельбе очередями</w:t>
            </w:r>
          </w:p>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 стрельбе одиночным выстрелом</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w:t>
            </w:r>
          </w:p>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До 100 выстрелов в минуту.</w:t>
            </w:r>
          </w:p>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До 40 выстрелов в минуту.</w:t>
            </w:r>
          </w:p>
        </w:tc>
      </w:tr>
      <w:tr w:rsidR="00686199" w:rsidRPr="00F828D0" w:rsidTr="00520E68">
        <w:tc>
          <w:tcPr>
            <w:tcW w:w="4560"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Темп стрельбы</w:t>
            </w:r>
          </w:p>
        </w:tc>
        <w:tc>
          <w:tcPr>
            <w:tcW w:w="3105" w:type="dxa"/>
            <w:shd w:val="clear" w:color="auto" w:fill="FFFFFF"/>
            <w:hideMark/>
          </w:tcPr>
          <w:p w:rsidR="00686199" w:rsidRPr="00F828D0" w:rsidRDefault="00686199" w:rsidP="00520E68">
            <w:pPr>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600, выстрелов/мин.</w:t>
            </w:r>
          </w:p>
        </w:tc>
      </w:tr>
    </w:tbl>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p>
    <w:p w:rsidR="00686199" w:rsidRPr="00F828D0" w:rsidRDefault="00686199" w:rsidP="00686199">
      <w:pPr>
        <w:shd w:val="clear" w:color="auto" w:fill="FFFFFF"/>
        <w:spacing w:after="0" w:line="240" w:lineRule="auto"/>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3. Сборка/разборка АК</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Разборка автомата может быть неполная и полная:</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 </w:t>
      </w:r>
      <w:proofErr w:type="gramStart"/>
      <w:r w:rsidRPr="00F828D0">
        <w:rPr>
          <w:rFonts w:ascii="Times New Roman" w:eastAsia="Times New Roman" w:hAnsi="Times New Roman" w:cs="Times New Roman"/>
          <w:color w:val="333333"/>
          <w:sz w:val="24"/>
          <w:szCs w:val="24"/>
          <w:lang w:eastAsia="ru-RU"/>
        </w:rPr>
        <w:t>неполная</w:t>
      </w:r>
      <w:proofErr w:type="gramEnd"/>
      <w:r w:rsidRPr="00F828D0">
        <w:rPr>
          <w:rFonts w:ascii="Times New Roman" w:eastAsia="Times New Roman" w:hAnsi="Times New Roman" w:cs="Times New Roman"/>
          <w:color w:val="333333"/>
          <w:sz w:val="24"/>
          <w:szCs w:val="24"/>
          <w:lang w:eastAsia="ru-RU"/>
        </w:rPr>
        <w:t xml:space="preserve"> - для чистки, смазки и осмотра автомата;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 </w:t>
      </w:r>
      <w:proofErr w:type="gramStart"/>
      <w:r w:rsidRPr="00F828D0">
        <w:rPr>
          <w:rFonts w:ascii="Times New Roman" w:eastAsia="Times New Roman" w:hAnsi="Times New Roman" w:cs="Times New Roman"/>
          <w:color w:val="333333"/>
          <w:sz w:val="24"/>
          <w:szCs w:val="24"/>
          <w:lang w:eastAsia="ru-RU"/>
        </w:rPr>
        <w:t>полная</w:t>
      </w:r>
      <w:proofErr w:type="gramEnd"/>
      <w:r w:rsidRPr="00F828D0">
        <w:rPr>
          <w:rFonts w:ascii="Times New Roman" w:eastAsia="Times New Roman" w:hAnsi="Times New Roman" w:cs="Times New Roman"/>
          <w:color w:val="333333"/>
          <w:sz w:val="24"/>
          <w:szCs w:val="24"/>
          <w:lang w:eastAsia="ru-RU"/>
        </w:rPr>
        <w:t xml:space="preserve"> - для чистки при сильном загрязнении автомата, после нахождения его под дождем или в снегу и при ремонте.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Излишне частая разборка автомата вредна, так как ускоряет изнашивание частей и механизмов.</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Разборку и сборку автомата производить на столе или чистой подстилке; части и механизмы класть в порядке разборки, обращаться с ними осторожно, не класть одну часть на другую и не применять излишних усилий и резких ударов. При сборке автомата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Обучение разборке и сборке на боевых автоматах допускается лишь в исключительных случаях и с соблюдением особой осторожности в обращении с частями и механизмами.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2441051" cy="1582086"/>
            <wp:effectExtent l="19050" t="0" r="0" b="0"/>
            <wp:docPr id="16" name="Рисунок 2" descr="https://arhivurokov.ru/kopilka/up/html/2017/01/09/k_587349157e222/37681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hivurokov.ru/kopilka/up/html/2017/01/09/k_587349157e222/376819_2.png"/>
                    <pic:cNvPicPr>
                      <a:picLocks noChangeAspect="1" noChangeArrowheads="1"/>
                    </pic:cNvPicPr>
                  </pic:nvPicPr>
                  <pic:blipFill>
                    <a:blip r:embed="rId27" cstate="print"/>
                    <a:srcRect/>
                    <a:stretch>
                      <a:fillRect/>
                    </a:stretch>
                  </pic:blipFill>
                  <pic:spPr bwMode="auto">
                    <a:xfrm>
                      <a:off x="0" y="0"/>
                      <a:ext cx="2443114" cy="1583423"/>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Порядок неполной разборки-сборки.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lastRenderedPageBreak/>
        <w:t>Отделить магазин. 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 После этого проверить, нет ли патрона в патроннике, для чего опустить переводчик вниз, поставив его в положение «АВ» или «ОД»; отвести рукоятку затворной рамы назад, осмотреть патронник, отпустить рукоятку затворной рамы и, подняв автомат стволов вверх, спустить курок с боевого взвода. При разборке автомата с ночным прицелом после отделения магазина отделить ночной прицел, для чего отвести ручку зажимного устройства влево и назад, сдвигая прицел назад, отделить его от автомата.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p>
    <w:p w:rsidR="00686199"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2775006" cy="1634343"/>
            <wp:effectExtent l="19050" t="0" r="6294" b="0"/>
            <wp:docPr id="17" name="Рисунок 3" descr="https://arhivurokov.ru/kopilka/up/html/2017/01/09/k_587349157e222/37681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hivurokov.ru/kopilka/up/html/2017/01/09/k_587349157e222/376819_3.png"/>
                    <pic:cNvPicPr>
                      <a:picLocks noChangeAspect="1" noChangeArrowheads="1"/>
                    </pic:cNvPicPr>
                  </pic:nvPicPr>
                  <pic:blipFill>
                    <a:blip r:embed="rId28" cstate="print"/>
                    <a:srcRect/>
                    <a:stretch>
                      <a:fillRect/>
                    </a:stretch>
                  </pic:blipFill>
                  <pic:spPr bwMode="auto">
                    <a:xfrm>
                      <a:off x="0" y="0"/>
                      <a:ext cx="2777155" cy="1635609"/>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В</w:t>
      </w:r>
      <w:r w:rsidRPr="00F828D0">
        <w:rPr>
          <w:rFonts w:ascii="Times New Roman" w:eastAsia="Times New Roman" w:hAnsi="Times New Roman" w:cs="Times New Roman"/>
          <w:color w:val="333333"/>
          <w:sz w:val="24"/>
          <w:szCs w:val="24"/>
          <w:lang w:eastAsia="ru-RU"/>
        </w:rPr>
        <w:t>ынуть пенал принадлежности из гнезда приклада. Утопить пальцем правой руки крышку гнезда так, чтобы пенал под действием пружины вышел из гнезда; раскрыть пенал и вынуть из него протирку, ершик, отвертку и выколотку. У автоматов со складывающимся прикладом пенал носится в кармане сумки для магазинов.</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У АКС74У вынуть из сумки шомпол и пенал принадлежности; раскрыть пенал и вынуть из него протирку, ершик, отвертку и выколотку.</w:t>
      </w: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1272209" cy="2273717"/>
            <wp:effectExtent l="19050" t="0" r="4141" b="0"/>
            <wp:docPr id="18" name="Рисунок 4" descr="https://arhivurokov.ru/kopilka/up/html/2017/01/09/k_587349157e222/37681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rhivurokov.ru/kopilka/up/html/2017/01/09/k_587349157e222/376819_4.png"/>
                    <pic:cNvPicPr>
                      <a:picLocks noChangeAspect="1" noChangeArrowheads="1"/>
                    </pic:cNvPicPr>
                  </pic:nvPicPr>
                  <pic:blipFill>
                    <a:blip r:embed="rId29" cstate="print"/>
                    <a:srcRect/>
                    <a:stretch>
                      <a:fillRect/>
                    </a:stretch>
                  </pic:blipFill>
                  <pic:spPr bwMode="auto">
                    <a:xfrm>
                      <a:off x="0" y="0"/>
                      <a:ext cx="1274431" cy="2277689"/>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Отделить шомпол. Оттянуть конец шомпола от ствола так, чтобы его головка вышла из-под упора на основании мушки, и вынуть шомпол. При затруднительном отделении шомпола разрешается пользоваться выколоткой, которую следует вставить в отверстие головки шомпола, оттянуть от ствола конец шомпола и вынуть его.</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2456953" cy="1606665"/>
            <wp:effectExtent l="19050" t="0" r="497" b="0"/>
            <wp:docPr id="19" name="Рисунок 5" descr="https://arhivurokov.ru/kopilka/up/html/2017/01/09/k_587349157e222/37681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rhivurokov.ru/kopilka/up/html/2017/01/09/k_587349157e222/376819_5.png"/>
                    <pic:cNvPicPr>
                      <a:picLocks noChangeAspect="1" noChangeArrowheads="1"/>
                    </pic:cNvPicPr>
                  </pic:nvPicPr>
                  <pic:blipFill>
                    <a:blip r:embed="rId30" cstate="print"/>
                    <a:srcRect/>
                    <a:stretch>
                      <a:fillRect/>
                    </a:stretch>
                  </pic:blipFill>
                  <pic:spPr bwMode="auto">
                    <a:xfrm>
                      <a:off x="0" y="0"/>
                      <a:ext cx="2459000" cy="1608004"/>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Отделить крышку ствольной коробки.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lastRenderedPageBreak/>
        <w:drawing>
          <wp:inline distT="0" distB="0" distL="0" distR="0">
            <wp:extent cx="2711395" cy="1597529"/>
            <wp:effectExtent l="19050" t="0" r="0" b="0"/>
            <wp:docPr id="20" name="Рисунок 6" descr="https://arhivurokov.ru/kopilka/up/html/2017/01/09/k_587349157e222/376819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arhivurokov.ru/kopilka/up/html/2017/01/09/k_587349157e222/376819_6.png"/>
                    <pic:cNvPicPr>
                      <a:picLocks noChangeAspect="1" noChangeArrowheads="1"/>
                    </pic:cNvPicPr>
                  </pic:nvPicPr>
                  <pic:blipFill>
                    <a:blip r:embed="rId31" cstate="print"/>
                    <a:srcRect/>
                    <a:stretch>
                      <a:fillRect/>
                    </a:stretch>
                  </pic:blipFill>
                  <pic:spPr bwMode="auto">
                    <a:xfrm>
                      <a:off x="0" y="0"/>
                      <a:ext cx="2711505" cy="1597594"/>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Отделить возвратный механизм. Удерживая автомат левой рукой за шейку приклада, правой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2409245" cy="1608045"/>
            <wp:effectExtent l="19050" t="0" r="0" b="0"/>
            <wp:docPr id="21" name="Рисунок 7" descr="https://arhivurokov.ru/kopilka/up/html/2017/01/09/k_587349157e222/376819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rhivurokov.ru/kopilka/up/html/2017/01/09/k_587349157e222/376819_7.png"/>
                    <pic:cNvPicPr>
                      <a:picLocks noChangeAspect="1" noChangeArrowheads="1"/>
                    </pic:cNvPicPr>
                  </pic:nvPicPr>
                  <pic:blipFill>
                    <a:blip r:embed="rId32" cstate="print"/>
                    <a:srcRect/>
                    <a:stretch>
                      <a:fillRect/>
                    </a:stretch>
                  </pic:blipFill>
                  <pic:spPr bwMode="auto">
                    <a:xfrm>
                      <a:off x="0" y="0"/>
                      <a:ext cx="2409623" cy="1608297"/>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Отделить затворную раму с затвором. Продолжая удерживать автомат левой рукой, правой отвести затворную раму назад до отказа, приподнять ее вместе с затвором и отделить от ствольной коробки.</w:t>
      </w: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1645920" cy="2123828"/>
            <wp:effectExtent l="19050" t="0" r="0" b="0"/>
            <wp:docPr id="22" name="Рисунок 8" descr="https://arhivurokov.ru/kopilka/up/html/2017/01/09/k_587349157e222/376819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rhivurokov.ru/kopilka/up/html/2017/01/09/k_587349157e222/376819_8.png"/>
                    <pic:cNvPicPr>
                      <a:picLocks noChangeAspect="1" noChangeArrowheads="1"/>
                    </pic:cNvPicPr>
                  </pic:nvPicPr>
                  <pic:blipFill>
                    <a:blip r:embed="rId33" cstate="print"/>
                    <a:srcRect/>
                    <a:stretch>
                      <a:fillRect/>
                    </a:stretch>
                  </pic:blipFill>
                  <pic:spPr bwMode="auto">
                    <a:xfrm>
                      <a:off x="0" y="0"/>
                      <a:ext cx="1647933" cy="2126425"/>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Отделить затвор от затворной рамы. 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вывести затвор вперед.</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p>
    <w:p w:rsidR="00686199"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noProof/>
          <w:color w:val="333333"/>
          <w:sz w:val="24"/>
          <w:szCs w:val="24"/>
          <w:lang w:eastAsia="ru-RU"/>
        </w:rPr>
        <w:drawing>
          <wp:inline distT="0" distB="0" distL="0" distR="0">
            <wp:extent cx="2782957" cy="1649304"/>
            <wp:effectExtent l="19050" t="0" r="0" b="0"/>
            <wp:docPr id="23" name="Рисунок 9" descr="https://arhivurokov.ru/kopilka/up/html/2017/01/09/k_587349157e222/376819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rhivurokov.ru/kopilka/up/html/2017/01/09/k_587349157e222/376819_9.png"/>
                    <pic:cNvPicPr>
                      <a:picLocks noChangeAspect="1" noChangeArrowheads="1"/>
                    </pic:cNvPicPr>
                  </pic:nvPicPr>
                  <pic:blipFill>
                    <a:blip r:embed="rId34" cstate="print"/>
                    <a:srcRect/>
                    <a:stretch>
                      <a:fillRect/>
                    </a:stretch>
                  </pic:blipFill>
                  <pic:spPr bwMode="auto">
                    <a:xfrm>
                      <a:off x="0" y="0"/>
                      <a:ext cx="2784522" cy="1650231"/>
                    </a:xfrm>
                    <a:prstGeom prst="rect">
                      <a:avLst/>
                    </a:prstGeom>
                    <a:noFill/>
                    <a:ln w="9525">
                      <a:noFill/>
                      <a:miter lim="800000"/>
                      <a:headEnd/>
                      <a:tailEnd/>
                    </a:ln>
                  </pic:spPr>
                </pic:pic>
              </a:graphicData>
            </a:graphic>
          </wp:inline>
        </w:drawing>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Отделить газовую трубку со ствольной накладкой. Удерживая автомат левой рукой, правой надеть пенал принадлежности прямоугольным отверстием на выступ </w:t>
      </w:r>
      <w:proofErr w:type="spellStart"/>
      <w:r w:rsidRPr="00F828D0">
        <w:rPr>
          <w:rFonts w:ascii="Times New Roman" w:eastAsia="Times New Roman" w:hAnsi="Times New Roman" w:cs="Times New Roman"/>
          <w:color w:val="333333"/>
          <w:sz w:val="24"/>
          <w:szCs w:val="24"/>
          <w:lang w:eastAsia="ru-RU"/>
        </w:rPr>
        <w:t>замыкателя</w:t>
      </w:r>
      <w:proofErr w:type="spellEnd"/>
      <w:r w:rsidRPr="00F828D0">
        <w:rPr>
          <w:rFonts w:ascii="Times New Roman" w:eastAsia="Times New Roman" w:hAnsi="Times New Roman" w:cs="Times New Roman"/>
          <w:color w:val="333333"/>
          <w:sz w:val="24"/>
          <w:szCs w:val="24"/>
          <w:lang w:eastAsia="ru-RU"/>
        </w:rPr>
        <w:t xml:space="preserve"> газовой трубки, повернуть </w:t>
      </w:r>
      <w:proofErr w:type="spellStart"/>
      <w:r w:rsidRPr="00F828D0">
        <w:rPr>
          <w:rFonts w:ascii="Times New Roman" w:eastAsia="Times New Roman" w:hAnsi="Times New Roman" w:cs="Times New Roman"/>
          <w:color w:val="333333"/>
          <w:sz w:val="24"/>
          <w:szCs w:val="24"/>
          <w:lang w:eastAsia="ru-RU"/>
        </w:rPr>
        <w:t>замыкатель</w:t>
      </w:r>
      <w:proofErr w:type="spellEnd"/>
      <w:r w:rsidRPr="00F828D0">
        <w:rPr>
          <w:rFonts w:ascii="Times New Roman" w:eastAsia="Times New Roman" w:hAnsi="Times New Roman" w:cs="Times New Roman"/>
          <w:color w:val="333333"/>
          <w:sz w:val="24"/>
          <w:szCs w:val="24"/>
          <w:lang w:eastAsia="ru-RU"/>
        </w:rPr>
        <w:t xml:space="preserve"> от себя до вертикального положения и снять газовую трубку с патрубка газовой каморы.</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lastRenderedPageBreak/>
        <w:t>Сборку производить в обратном порядке</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Порядок сборки автомата после неполной разборки:</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Присоединить газовую трубку со ствольной накладкой. Удерживая автомат левой рукой, правой надвинуть газовую трубку передним концом на патрубок газовой каморы и плотно прижать задний конец ствольной накладки к стволу; повернуть с помощью пенала принадлежности </w:t>
      </w:r>
      <w:proofErr w:type="spellStart"/>
      <w:proofErr w:type="gramStart"/>
      <w:r w:rsidRPr="00F828D0">
        <w:rPr>
          <w:rFonts w:ascii="Times New Roman" w:eastAsia="Times New Roman" w:hAnsi="Times New Roman" w:cs="Times New Roman"/>
          <w:color w:val="333333"/>
          <w:sz w:val="24"/>
          <w:szCs w:val="24"/>
          <w:lang w:eastAsia="ru-RU"/>
        </w:rPr>
        <w:t>замыкатель</w:t>
      </w:r>
      <w:proofErr w:type="spellEnd"/>
      <w:r w:rsidRPr="00F828D0">
        <w:rPr>
          <w:rFonts w:ascii="Times New Roman" w:eastAsia="Times New Roman" w:hAnsi="Times New Roman" w:cs="Times New Roman"/>
          <w:color w:val="333333"/>
          <w:sz w:val="24"/>
          <w:szCs w:val="24"/>
          <w:lang w:eastAsia="ru-RU"/>
        </w:rPr>
        <w:t xml:space="preserve"> на</w:t>
      </w:r>
      <w:proofErr w:type="gramEnd"/>
      <w:r w:rsidRPr="00F828D0">
        <w:rPr>
          <w:rFonts w:ascii="Times New Roman" w:eastAsia="Times New Roman" w:hAnsi="Times New Roman" w:cs="Times New Roman"/>
          <w:color w:val="333333"/>
          <w:sz w:val="24"/>
          <w:szCs w:val="24"/>
          <w:lang w:eastAsia="ru-RU"/>
        </w:rPr>
        <w:t xml:space="preserve"> себя до входа его фиксатора в выем на колодке прицела.</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Присоединить затвор к затворной раме. Взять затворную раму в левую руку, а затвор в правую и вставить его цилиндрической частью в канал рамы; повернуть затвор так, чтобы его ведущий выступ вошел в фигурный вырез затворной рамы, и продвинуть затвор вперед.</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Присоединить затворную раму с затвором к ствольной коробке. Взять затворную раму в правую руку так, чтобы затвор удерживался большим пальцем в переднем положении. Левой рукой обхватить шейку приклада, правой ввести газовый поршень в полость колодки прицела и продвинуть затворяю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Присоединить возвратный механизм. 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Присоединить крышку ствольной коробки. Вставить крышку ствольной коробки передним концом в полукруглый вырез на колодке прицела; нажать на задний конец крышки ладонью правой руки вперед и книзу так, чтобы выступ направляющего стержня возвратного механизма вошел в отверстие крышки ствольной коробки.</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Спустить курок с боевого взвода и поставить на предохранитель. Нажать на спусковой крючок и поднять переводчик вверх до отказа. В целях безопасности данное действие </w:t>
      </w:r>
      <w:proofErr w:type="gramStart"/>
      <w:r w:rsidRPr="00F828D0">
        <w:rPr>
          <w:rFonts w:ascii="Times New Roman" w:eastAsia="Times New Roman" w:hAnsi="Times New Roman" w:cs="Times New Roman"/>
          <w:color w:val="333333"/>
          <w:sz w:val="24"/>
          <w:szCs w:val="24"/>
          <w:lang w:eastAsia="ru-RU"/>
        </w:rPr>
        <w:t>производить</w:t>
      </w:r>
      <w:proofErr w:type="gramEnd"/>
      <w:r w:rsidRPr="00F828D0">
        <w:rPr>
          <w:rFonts w:ascii="Times New Roman" w:eastAsia="Times New Roman" w:hAnsi="Times New Roman" w:cs="Times New Roman"/>
          <w:color w:val="333333"/>
          <w:sz w:val="24"/>
          <w:szCs w:val="24"/>
          <w:lang w:eastAsia="ru-RU"/>
        </w:rPr>
        <w:t xml:space="preserve"> подняв автомат-пулемёт стволом вверх.</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 xml:space="preserve">Присоединить шомпол. Вставить шомпол в </w:t>
      </w:r>
      <w:proofErr w:type="spellStart"/>
      <w:r w:rsidRPr="00F828D0">
        <w:rPr>
          <w:rFonts w:ascii="Times New Roman" w:eastAsia="Times New Roman" w:hAnsi="Times New Roman" w:cs="Times New Roman"/>
          <w:color w:val="333333"/>
          <w:sz w:val="24"/>
          <w:szCs w:val="24"/>
          <w:lang w:eastAsia="ru-RU"/>
        </w:rPr>
        <w:t>подствольные</w:t>
      </w:r>
      <w:proofErr w:type="spellEnd"/>
      <w:r w:rsidRPr="00F828D0">
        <w:rPr>
          <w:rFonts w:ascii="Times New Roman" w:eastAsia="Times New Roman" w:hAnsi="Times New Roman" w:cs="Times New Roman"/>
          <w:color w:val="333333"/>
          <w:sz w:val="24"/>
          <w:szCs w:val="24"/>
          <w:lang w:eastAsia="ru-RU"/>
        </w:rPr>
        <w:t xml:space="preserve"> направляющие и задвинуть его до упора.</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Вложить пенал в гнездо приклада.</w:t>
      </w:r>
    </w:p>
    <w:p w:rsidR="00686199" w:rsidRPr="00F828D0" w:rsidRDefault="00686199" w:rsidP="00686199">
      <w:pPr>
        <w:shd w:val="clear" w:color="auto" w:fill="FFFFFF"/>
        <w:spacing w:after="0" w:line="240" w:lineRule="auto"/>
        <w:ind w:firstLine="284"/>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Присоединить магазин к автомату. Удерживая автомат левой рукой за шейку приклада или цевье, правой ввести в окно ствольной коробки зацеп магазина и повернуть магазин на себя так, чтобы защелка заскочила за опорный выступ магазина.</w:t>
      </w:r>
    </w:p>
    <w:p w:rsidR="00686199" w:rsidRPr="00F828D0" w:rsidRDefault="00686199" w:rsidP="00686199">
      <w:pPr>
        <w:shd w:val="clear" w:color="auto" w:fill="FFFFFF"/>
        <w:spacing w:after="0" w:line="240" w:lineRule="auto"/>
        <w:ind w:firstLine="284"/>
        <w:jc w:val="center"/>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Задание:</w:t>
      </w:r>
    </w:p>
    <w:p w:rsidR="00686199" w:rsidRPr="00F828D0" w:rsidRDefault="00686199" w:rsidP="00686199">
      <w:pPr>
        <w:pStyle w:val="a5"/>
        <w:numPr>
          <w:ilvl w:val="0"/>
          <w:numId w:val="20"/>
        </w:num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Ознакомиться с теоретическим материалом.</w:t>
      </w:r>
    </w:p>
    <w:p w:rsidR="00686199" w:rsidRPr="00F828D0" w:rsidRDefault="00686199" w:rsidP="00686199">
      <w:pPr>
        <w:pStyle w:val="a5"/>
        <w:numPr>
          <w:ilvl w:val="0"/>
          <w:numId w:val="20"/>
        </w:num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Получить допуск. Устно преподавателю сдать тему «</w:t>
      </w:r>
      <w:r w:rsidRPr="00F828D0">
        <w:rPr>
          <w:rFonts w:ascii="Times New Roman" w:eastAsia="Times New Roman" w:hAnsi="Times New Roman" w:cs="Times New Roman"/>
          <w:bCs/>
          <w:iCs/>
          <w:color w:val="333333"/>
          <w:sz w:val="24"/>
          <w:szCs w:val="24"/>
          <w:lang w:eastAsia="ru-RU"/>
        </w:rPr>
        <w:t>Основные части и механизмы автомата».</w:t>
      </w:r>
    </w:p>
    <w:p w:rsidR="00686199" w:rsidRPr="00F828D0" w:rsidRDefault="00686199" w:rsidP="00686199">
      <w:pPr>
        <w:pStyle w:val="a5"/>
        <w:numPr>
          <w:ilvl w:val="0"/>
          <w:numId w:val="20"/>
        </w:num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color w:val="333333"/>
          <w:sz w:val="24"/>
          <w:szCs w:val="24"/>
          <w:lang w:eastAsia="ru-RU"/>
        </w:rPr>
        <w:t>Продемонстрировать неполную разборку/сборку автомата.</w:t>
      </w:r>
    </w:p>
    <w:p w:rsidR="00AF7193" w:rsidRDefault="00AF7193" w:rsidP="00AF7193">
      <w:pPr>
        <w:spacing w:after="0" w:line="240" w:lineRule="auto"/>
        <w:ind w:left="709"/>
        <w:jc w:val="center"/>
        <w:rPr>
          <w:rFonts w:ascii="Times New Roman" w:hAnsi="Times New Roman" w:cs="Times New Roman"/>
          <w:b/>
          <w:sz w:val="24"/>
          <w:szCs w:val="24"/>
        </w:rPr>
      </w:pP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t xml:space="preserve">Практическая   работа № 3 </w:t>
      </w: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t>Отработка порядка и правил действий при возникновении пожара,</w:t>
      </w:r>
    </w:p>
    <w:p w:rsidR="00AF7193" w:rsidRDefault="00AF7193" w:rsidP="00AF7193">
      <w:pPr>
        <w:spacing w:after="0" w:line="240" w:lineRule="auto"/>
        <w:ind w:left="709"/>
        <w:jc w:val="center"/>
        <w:rPr>
          <w:rFonts w:ascii="Times New Roman" w:hAnsi="Times New Roman" w:cs="Times New Roman"/>
          <w:b/>
          <w:sz w:val="24"/>
          <w:szCs w:val="24"/>
        </w:rPr>
      </w:pPr>
      <w:r w:rsidRPr="00AF7193">
        <w:rPr>
          <w:rFonts w:ascii="Times New Roman" w:hAnsi="Times New Roman" w:cs="Times New Roman"/>
          <w:b/>
          <w:sz w:val="24"/>
          <w:szCs w:val="24"/>
        </w:rPr>
        <w:t xml:space="preserve"> </w:t>
      </w:r>
      <w:proofErr w:type="gramStart"/>
      <w:r w:rsidRPr="00AF7193">
        <w:rPr>
          <w:rFonts w:ascii="Times New Roman" w:hAnsi="Times New Roman" w:cs="Times New Roman"/>
          <w:b/>
          <w:sz w:val="24"/>
          <w:szCs w:val="24"/>
        </w:rPr>
        <w:t>пользовании</w:t>
      </w:r>
      <w:proofErr w:type="gramEnd"/>
      <w:r w:rsidRPr="00AF7193">
        <w:rPr>
          <w:rFonts w:ascii="Times New Roman" w:hAnsi="Times New Roman" w:cs="Times New Roman"/>
          <w:b/>
          <w:sz w:val="24"/>
          <w:szCs w:val="24"/>
        </w:rPr>
        <w:t xml:space="preserve"> средствами пожаротушения.</w:t>
      </w:r>
    </w:p>
    <w:p w:rsidR="00686199" w:rsidRPr="00DC5AA1" w:rsidRDefault="00686199" w:rsidP="00686199">
      <w:pPr>
        <w:shd w:val="clear" w:color="auto" w:fill="FFFFFF"/>
        <w:spacing w:after="0" w:line="240" w:lineRule="auto"/>
        <w:ind w:firstLine="709"/>
        <w:jc w:val="both"/>
        <w:rPr>
          <w:rFonts w:ascii="Times New Roman" w:hAnsi="Times New Roman" w:cs="Times New Roman"/>
          <w:sz w:val="24"/>
          <w:szCs w:val="24"/>
        </w:rPr>
      </w:pPr>
      <w:r w:rsidRPr="00F807ED">
        <w:rPr>
          <w:rFonts w:ascii="Times New Roman" w:hAnsi="Times New Roman" w:cs="Times New Roman"/>
          <w:b/>
          <w:sz w:val="24"/>
          <w:szCs w:val="24"/>
        </w:rPr>
        <w:t>Цель:</w:t>
      </w:r>
      <w:r w:rsidRPr="00DC5AA1">
        <w:rPr>
          <w:rFonts w:ascii="Times New Roman" w:hAnsi="Times New Roman" w:cs="Times New Roman"/>
          <w:sz w:val="24"/>
          <w:szCs w:val="24"/>
        </w:rPr>
        <w:t xml:space="preserve"> </w:t>
      </w:r>
      <w:r w:rsidRPr="006E5167">
        <w:rPr>
          <w:rFonts w:ascii="Times New Roman" w:hAnsi="Times New Roman" w:cs="Times New Roman"/>
          <w:sz w:val="24"/>
          <w:szCs w:val="24"/>
        </w:rPr>
        <w:t>Формирование умений и навыков действий при возникновении пожара. Формирование навыков использования средств пожаротушения.</w:t>
      </w:r>
    </w:p>
    <w:p w:rsidR="00686199" w:rsidRPr="00DC5AA1" w:rsidRDefault="00686199" w:rsidP="00686199">
      <w:pPr>
        <w:shd w:val="clear" w:color="auto" w:fill="FFFFFF"/>
        <w:spacing w:after="0" w:line="240" w:lineRule="auto"/>
        <w:ind w:firstLine="709"/>
        <w:jc w:val="both"/>
        <w:rPr>
          <w:rFonts w:ascii="Times New Roman" w:hAnsi="Times New Roman" w:cs="Times New Roman"/>
          <w:sz w:val="24"/>
          <w:szCs w:val="24"/>
        </w:rPr>
      </w:pPr>
      <w:r w:rsidRPr="00F807ED">
        <w:rPr>
          <w:rFonts w:ascii="Times New Roman" w:hAnsi="Times New Roman" w:cs="Times New Roman"/>
          <w:i/>
          <w:sz w:val="24"/>
          <w:szCs w:val="24"/>
        </w:rPr>
        <w:t>Материально-техническое обеспечение:</w:t>
      </w:r>
      <w:r w:rsidRPr="00DC5AA1">
        <w:rPr>
          <w:rFonts w:ascii="Times New Roman" w:hAnsi="Times New Roman" w:cs="Times New Roman"/>
          <w:sz w:val="24"/>
          <w:szCs w:val="24"/>
        </w:rPr>
        <w:t xml:space="preserve"> тетрадь, методические указания для выполнения практических работ.</w:t>
      </w:r>
    </w:p>
    <w:p w:rsidR="00686199" w:rsidRPr="00DC5AA1" w:rsidRDefault="00686199" w:rsidP="00686199">
      <w:pPr>
        <w:shd w:val="clear" w:color="auto" w:fill="FFFFFF"/>
        <w:spacing w:after="0" w:line="240" w:lineRule="auto"/>
        <w:ind w:firstLine="709"/>
        <w:rPr>
          <w:rFonts w:ascii="Times New Roman" w:hAnsi="Times New Roman" w:cs="Times New Roman"/>
          <w:sz w:val="24"/>
          <w:szCs w:val="24"/>
        </w:rPr>
      </w:pPr>
      <w:r w:rsidRPr="00DC5AA1">
        <w:rPr>
          <w:rFonts w:ascii="Times New Roman" w:hAnsi="Times New Roman" w:cs="Times New Roman"/>
          <w:sz w:val="24"/>
          <w:szCs w:val="24"/>
        </w:rPr>
        <w:t>Методика выполнения</w:t>
      </w:r>
      <w:r>
        <w:rPr>
          <w:rFonts w:ascii="Times New Roman" w:hAnsi="Times New Roman" w:cs="Times New Roman"/>
          <w:sz w:val="24"/>
          <w:szCs w:val="24"/>
        </w:rPr>
        <w:t>:</w:t>
      </w:r>
      <w:r w:rsidRPr="00DC5AA1">
        <w:rPr>
          <w:rFonts w:ascii="Times New Roman" w:hAnsi="Times New Roman" w:cs="Times New Roman"/>
          <w:sz w:val="24"/>
          <w:szCs w:val="24"/>
        </w:rPr>
        <w:t xml:space="preserve"> </w:t>
      </w:r>
    </w:p>
    <w:p w:rsidR="00686199" w:rsidRDefault="00686199" w:rsidP="00686199">
      <w:pPr>
        <w:shd w:val="clear" w:color="auto" w:fill="FFFFFF"/>
        <w:spacing w:after="0" w:line="240" w:lineRule="auto"/>
        <w:ind w:firstLine="709"/>
        <w:rPr>
          <w:rFonts w:ascii="Times New Roman" w:hAnsi="Times New Roman" w:cs="Times New Roman"/>
          <w:i/>
          <w:sz w:val="24"/>
          <w:szCs w:val="24"/>
          <w:u w:val="single"/>
        </w:rPr>
      </w:pPr>
      <w:r w:rsidRPr="00DC5AA1">
        <w:rPr>
          <w:rFonts w:ascii="Times New Roman" w:hAnsi="Times New Roman" w:cs="Times New Roman"/>
          <w:i/>
          <w:sz w:val="24"/>
          <w:szCs w:val="24"/>
          <w:u w:val="single"/>
        </w:rPr>
        <w:t>Задание 1.</w:t>
      </w:r>
    </w:p>
    <w:p w:rsidR="00686199" w:rsidRDefault="00686199" w:rsidP="00686199">
      <w:pPr>
        <w:shd w:val="clear" w:color="auto" w:fill="FFFFFF"/>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Изучить</w:t>
      </w:r>
      <w:r w:rsidRPr="00CC0DF9">
        <w:rPr>
          <w:rFonts w:ascii="Times New Roman" w:hAnsi="Times New Roman" w:cs="Times New Roman"/>
          <w:sz w:val="24"/>
          <w:szCs w:val="24"/>
        </w:rPr>
        <w:t xml:space="preserve"> теоретический материал.</w:t>
      </w:r>
    </w:p>
    <w:p w:rsidR="00686199" w:rsidRPr="007D5B75" w:rsidRDefault="00686199" w:rsidP="00686199">
      <w:pPr>
        <w:shd w:val="clear" w:color="auto" w:fill="FFFFFF"/>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Назначение, устройство и принцип</w:t>
      </w:r>
      <w:r w:rsidRPr="007D5B75">
        <w:rPr>
          <w:rFonts w:ascii="Times New Roman" w:eastAsia="Times New Roman" w:hAnsi="Times New Roman" w:cs="Times New Roman"/>
          <w:b/>
          <w:bCs/>
          <w:sz w:val="24"/>
          <w:szCs w:val="24"/>
          <w:lang w:eastAsia="ru-RU"/>
        </w:rPr>
        <w:t xml:space="preserve"> действия первичных средств тушения пожаров.</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686199" w:rsidRPr="007D5B75" w:rsidRDefault="00686199" w:rsidP="00686199">
      <w:pPr>
        <w:spacing w:after="0" w:line="240" w:lineRule="auto"/>
        <w:jc w:val="center"/>
        <w:rPr>
          <w:rFonts w:ascii="Times New Roman" w:eastAsia="Times New Roman" w:hAnsi="Times New Roman" w:cs="Times New Roman"/>
          <w:sz w:val="24"/>
          <w:szCs w:val="24"/>
          <w:shd w:val="clear" w:color="auto" w:fill="FFFFFF"/>
          <w:lang w:eastAsia="ru-RU"/>
        </w:rPr>
      </w:pPr>
      <w:r w:rsidRPr="007D5B75">
        <w:rPr>
          <w:rFonts w:ascii="Times New Roman" w:eastAsia="Times New Roman" w:hAnsi="Times New Roman" w:cs="Times New Roman"/>
          <w:noProof/>
          <w:sz w:val="24"/>
          <w:szCs w:val="24"/>
          <w:lang w:eastAsia="ru-RU"/>
        </w:rPr>
        <w:drawing>
          <wp:inline distT="0" distB="0" distL="0" distR="0">
            <wp:extent cx="1677725" cy="1496507"/>
            <wp:effectExtent l="19050" t="0" r="0" b="0"/>
            <wp:docPr id="101" name="Рисунок 101" descr="https://fsd.multiurok.ru/html/2017/05/03/s_5909dcf014b0c/621695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7/05/03/s_5909dcf014b0c/621695_3.jpe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99217" cy="1515678"/>
                    </a:xfrm>
                    <a:prstGeom prst="rect">
                      <a:avLst/>
                    </a:prstGeom>
                    <a:noFill/>
                    <a:ln>
                      <a:noFill/>
                    </a:ln>
                  </pic:spPr>
                </pic:pic>
              </a:graphicData>
            </a:graphic>
          </wp:inline>
        </w:drawing>
      </w:r>
    </w:p>
    <w:p w:rsidR="00686199" w:rsidRPr="007D5B75" w:rsidRDefault="00686199" w:rsidP="00686199">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7D5B75">
        <w:rPr>
          <w:rFonts w:ascii="Times New Roman" w:eastAsia="Times New Roman" w:hAnsi="Times New Roman" w:cs="Times New Roman"/>
          <w:sz w:val="24"/>
          <w:szCs w:val="24"/>
          <w:shd w:val="clear" w:color="auto" w:fill="FFFFFF"/>
          <w:lang w:eastAsia="ru-RU"/>
        </w:rPr>
        <w:lastRenderedPageBreak/>
        <w:t>Виды огнетушителей и их применение.</w:t>
      </w:r>
    </w:p>
    <w:p w:rsidR="00686199" w:rsidRPr="007D5B75" w:rsidRDefault="00686199" w:rsidP="00686199">
      <w:pPr>
        <w:spacing w:after="0" w:line="240" w:lineRule="auto"/>
        <w:ind w:firstLine="709"/>
        <w:jc w:val="both"/>
        <w:rPr>
          <w:rFonts w:ascii="Times New Roman" w:eastAsia="Times New Roman" w:hAnsi="Times New Roman" w:cs="Times New Roman"/>
          <w:i/>
          <w:iCs/>
          <w:sz w:val="24"/>
          <w:szCs w:val="24"/>
          <w:shd w:val="clear" w:color="auto" w:fill="FFFFFF"/>
          <w:lang w:eastAsia="ru-RU"/>
        </w:rPr>
      </w:pPr>
      <w:r w:rsidRPr="007D5B75">
        <w:rPr>
          <w:rFonts w:ascii="Times New Roman" w:eastAsia="Times New Roman" w:hAnsi="Times New Roman" w:cs="Times New Roman"/>
          <w:i/>
          <w:iCs/>
          <w:sz w:val="24"/>
          <w:szCs w:val="24"/>
          <w:shd w:val="clear" w:color="auto" w:fill="FFFFFF"/>
          <w:lang w:eastAsia="ru-RU"/>
        </w:rPr>
        <w:t>Огнетушителем называется устройство, предназначенное для тушения пожара в начальной стадии его возникновения. Тушение производится за счет </w:t>
      </w:r>
      <w:r w:rsidRPr="007D5B75">
        <w:rPr>
          <w:rFonts w:ascii="Times New Roman" w:eastAsia="Times New Roman" w:hAnsi="Times New Roman" w:cs="Times New Roman"/>
          <w:b/>
          <w:bCs/>
          <w:i/>
          <w:iCs/>
          <w:sz w:val="24"/>
          <w:szCs w:val="24"/>
          <w:shd w:val="clear" w:color="auto" w:fill="FFFFFF"/>
          <w:lang w:eastAsia="ru-RU"/>
        </w:rPr>
        <w:t>содержащегося в огнетушителе вещества, способного быстро загасить пламя.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Потому-то в каждом офисе, средстве передвижения, а по-хорошему, и в каждом доме необходим </w:t>
      </w:r>
      <w:r w:rsidRPr="007D5B75">
        <w:rPr>
          <w:rFonts w:ascii="Times New Roman" w:eastAsia="Times New Roman" w:hAnsi="Times New Roman" w:cs="Times New Roman"/>
          <w:b/>
          <w:bCs/>
          <w:sz w:val="24"/>
          <w:szCs w:val="24"/>
          <w:lang w:eastAsia="ru-RU"/>
        </w:rPr>
        <w:t>противопожарный огнетушитель</w:t>
      </w:r>
      <w:r w:rsidRPr="007D5B75">
        <w:rPr>
          <w:rFonts w:ascii="Times New Roman" w:eastAsia="Times New Roman" w:hAnsi="Times New Roman" w:cs="Times New Roman"/>
          <w:sz w:val="24"/>
          <w:szCs w:val="24"/>
          <w:lang w:eastAsia="ru-RU"/>
        </w:rPr>
        <w:t>.</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Обычно они представляют собой баллон, преимущественно красного цвета (традиционная маркировка противопожарного оборудования), с соплом или трубкой. Вещество, которым предполагается гасить огонь, находится в баллоне под давлением и при необходимости выходит через сопло или трубку.</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Классификация огнетушителей</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1</w:t>
      </w:r>
      <w:r w:rsidRPr="007D5B75">
        <w:rPr>
          <w:rFonts w:ascii="Times New Roman" w:eastAsia="Times New Roman" w:hAnsi="Times New Roman" w:cs="Times New Roman"/>
          <w:i/>
          <w:iCs/>
          <w:sz w:val="24"/>
          <w:szCs w:val="24"/>
          <w:lang w:eastAsia="ru-RU"/>
        </w:rPr>
        <w:t>. </w:t>
      </w:r>
      <w:r w:rsidRPr="007D5B75">
        <w:rPr>
          <w:rFonts w:ascii="Times New Roman" w:eastAsia="Times New Roman" w:hAnsi="Times New Roman" w:cs="Times New Roman"/>
          <w:b/>
          <w:bCs/>
          <w:i/>
          <w:iCs/>
          <w:sz w:val="24"/>
          <w:szCs w:val="24"/>
          <w:lang w:eastAsia="ru-RU"/>
        </w:rPr>
        <w:t>По способу срабатывания</w:t>
      </w:r>
      <w:r w:rsidRPr="007D5B75">
        <w:rPr>
          <w:rFonts w:ascii="Times New Roman" w:eastAsia="Times New Roman" w:hAnsi="Times New Roman" w:cs="Times New Roman"/>
          <w:i/>
          <w:iCs/>
          <w:sz w:val="24"/>
          <w:szCs w:val="24"/>
          <w:lang w:eastAsia="ru-RU"/>
        </w:rPr>
        <w:t>:</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Ручные</w:t>
      </w:r>
      <w:r w:rsidRPr="007D5B75">
        <w:rPr>
          <w:rFonts w:ascii="Times New Roman" w:eastAsia="Times New Roman" w:hAnsi="Times New Roman" w:cs="Times New Roman"/>
          <w:sz w:val="24"/>
          <w:szCs w:val="24"/>
          <w:lang w:eastAsia="ru-RU"/>
        </w:rPr>
        <w:t>. Запускаются человеком при обнаружении возгорания. К этому типу относится большая часть переносных огнетушителей, используемых в гражданских целях при работе в небольших помещениях или предназначенных для хранения в автомобилях.</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Автоматические</w:t>
      </w:r>
      <w:r w:rsidRPr="007D5B75">
        <w:rPr>
          <w:rFonts w:ascii="Times New Roman" w:eastAsia="Times New Roman" w:hAnsi="Times New Roman" w:cs="Times New Roman"/>
          <w:sz w:val="24"/>
          <w:szCs w:val="24"/>
          <w:lang w:eastAsia="ru-RU"/>
        </w:rPr>
        <w:t>, то есть такие устройства, которые не требуют присутствия человека. Это стационарные виды, имеющие в своей конструкции датчики дыма. Их помещают обычно в местах повышенной пожарной опасности. Срабатывают тогда, когда температура превышает заданную величину.</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2.</w:t>
      </w:r>
      <w:r w:rsidRPr="007D5B75">
        <w:rPr>
          <w:rFonts w:ascii="Times New Roman" w:eastAsia="Times New Roman" w:hAnsi="Times New Roman" w:cs="Times New Roman"/>
          <w:i/>
          <w:iCs/>
          <w:sz w:val="24"/>
          <w:szCs w:val="24"/>
          <w:lang w:eastAsia="ru-RU"/>
        </w:rPr>
        <w:t> </w:t>
      </w:r>
      <w:r w:rsidRPr="007D5B75">
        <w:rPr>
          <w:rFonts w:ascii="Times New Roman" w:eastAsia="Times New Roman" w:hAnsi="Times New Roman" w:cs="Times New Roman"/>
          <w:b/>
          <w:bCs/>
          <w:i/>
          <w:iCs/>
          <w:sz w:val="24"/>
          <w:szCs w:val="24"/>
          <w:lang w:eastAsia="ru-RU"/>
        </w:rPr>
        <w:t>В зависимости от объема баллона и мобильности</w:t>
      </w:r>
      <w:r w:rsidRPr="007D5B75">
        <w:rPr>
          <w:rFonts w:ascii="Times New Roman" w:eastAsia="Times New Roman" w:hAnsi="Times New Roman" w:cs="Times New Roman"/>
          <w:sz w:val="24"/>
          <w:szCs w:val="24"/>
          <w:lang w:eastAsia="ru-RU"/>
        </w:rPr>
        <w:t xml:space="preserve"> огнетушители делятся </w:t>
      </w:r>
      <w:proofErr w:type="gramStart"/>
      <w:r w:rsidRPr="007D5B75">
        <w:rPr>
          <w:rFonts w:ascii="Times New Roman" w:eastAsia="Times New Roman" w:hAnsi="Times New Roman" w:cs="Times New Roman"/>
          <w:sz w:val="24"/>
          <w:szCs w:val="24"/>
          <w:lang w:eastAsia="ru-RU"/>
        </w:rPr>
        <w:t>на</w:t>
      </w:r>
      <w:proofErr w:type="gramEnd"/>
      <w:r w:rsidRPr="007D5B75">
        <w:rPr>
          <w:rFonts w:ascii="Times New Roman" w:eastAsia="Times New Roman" w:hAnsi="Times New Roman" w:cs="Times New Roman"/>
          <w:sz w:val="24"/>
          <w:szCs w:val="24"/>
          <w:lang w:eastAsia="ru-RU"/>
        </w:rPr>
        <w:t>:</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Ручные малолитражные (до 5 л).</w:t>
      </w:r>
      <w:r w:rsidRPr="007D5B75">
        <w:rPr>
          <w:rFonts w:ascii="Times New Roman" w:eastAsia="Times New Roman" w:hAnsi="Times New Roman" w:cs="Times New Roman"/>
          <w:sz w:val="24"/>
          <w:szCs w:val="24"/>
          <w:lang w:eastAsia="ru-RU"/>
        </w:rPr>
        <w:t> Зачастую используются в автомобилях, где они являются обязательными согласно правилам дорожного движения и в офисных помещениях;</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Промышленные ручные (5-10-20 л</w:t>
      </w:r>
      <w:r w:rsidRPr="007D5B75">
        <w:rPr>
          <w:rFonts w:ascii="Times New Roman" w:eastAsia="Times New Roman" w:hAnsi="Times New Roman" w:cs="Times New Roman"/>
          <w:i/>
          <w:iCs/>
          <w:sz w:val="24"/>
          <w:szCs w:val="24"/>
          <w:lang w:eastAsia="ru-RU"/>
        </w:rPr>
        <w:t>).</w:t>
      </w:r>
      <w:r w:rsidRPr="007D5B75">
        <w:rPr>
          <w:rFonts w:ascii="Times New Roman" w:eastAsia="Times New Roman" w:hAnsi="Times New Roman" w:cs="Times New Roman"/>
          <w:sz w:val="24"/>
          <w:szCs w:val="24"/>
          <w:lang w:eastAsia="ru-RU"/>
        </w:rPr>
        <w:t> Они применяются чаще всего в отдельно стоящих небольших цехах, где подобные способы тушения огня будут иметь эффективность;</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Передвижные и стационарные (от 20 кг и до 400 кг).</w:t>
      </w:r>
      <w:r w:rsidRPr="007D5B75">
        <w:rPr>
          <w:rFonts w:ascii="Times New Roman" w:eastAsia="Times New Roman" w:hAnsi="Times New Roman" w:cs="Times New Roman"/>
          <w:sz w:val="24"/>
          <w:szCs w:val="24"/>
          <w:lang w:eastAsia="ru-RU"/>
        </w:rPr>
        <w:t> Этот тип предназначен для эксплуатации в больших складских или промышленных помещениях, где находится скопление легковоспламеняющихся материалов. Обычно передвижные огнетушители перевозят на тележке.</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3. От способа подачи содержимого наружу</w:t>
      </w:r>
      <w:r w:rsidRPr="007D5B75">
        <w:rPr>
          <w:rFonts w:ascii="Times New Roman" w:eastAsia="Times New Roman" w:hAnsi="Times New Roman" w:cs="Times New Roman"/>
          <w:sz w:val="24"/>
          <w:szCs w:val="24"/>
          <w:lang w:eastAsia="ru-RU"/>
        </w:rPr>
        <w:t>. Содержимое выходит:</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под собственным давлением закачанного внутрь огнетушащего средства;</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под давлением газов, закачанных в корпус;</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7D5B75">
        <w:rPr>
          <w:rFonts w:ascii="Times New Roman" w:eastAsia="Times New Roman" w:hAnsi="Times New Roman" w:cs="Times New Roman"/>
          <w:sz w:val="24"/>
          <w:szCs w:val="24"/>
          <w:lang w:eastAsia="ru-RU"/>
        </w:rPr>
        <w:t>под давлением газов, которые находятся в баллончике, встроенном внутри огнетушителя;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под давлением газов, которые образуются в результате химической реакции всех присутствующих в огнетушителе компонентов.</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4.</w:t>
      </w:r>
      <w:r w:rsidRPr="007D5B75">
        <w:rPr>
          <w:rFonts w:ascii="Times New Roman" w:eastAsia="Times New Roman" w:hAnsi="Times New Roman" w:cs="Times New Roman"/>
          <w:i/>
          <w:iCs/>
          <w:sz w:val="24"/>
          <w:szCs w:val="24"/>
          <w:lang w:eastAsia="ru-RU"/>
        </w:rPr>
        <w:t> </w:t>
      </w:r>
      <w:r w:rsidRPr="007D5B75">
        <w:rPr>
          <w:rFonts w:ascii="Times New Roman" w:eastAsia="Times New Roman" w:hAnsi="Times New Roman" w:cs="Times New Roman"/>
          <w:b/>
          <w:bCs/>
          <w:i/>
          <w:iCs/>
          <w:sz w:val="24"/>
          <w:szCs w:val="24"/>
          <w:lang w:eastAsia="ru-RU"/>
        </w:rPr>
        <w:t>По виду пускового устройства</w:t>
      </w:r>
      <w:r w:rsidRPr="007D5B75">
        <w:rPr>
          <w:rFonts w:ascii="Times New Roman" w:eastAsia="Times New Roman" w:hAnsi="Times New Roman" w:cs="Times New Roman"/>
          <w:i/>
          <w:iCs/>
          <w:sz w:val="24"/>
          <w:szCs w:val="24"/>
          <w:lang w:eastAsia="ru-RU"/>
        </w:rPr>
        <w:t>,</w:t>
      </w:r>
      <w:r w:rsidRPr="007D5B75">
        <w:rPr>
          <w:rFonts w:ascii="Times New Roman" w:eastAsia="Times New Roman" w:hAnsi="Times New Roman" w:cs="Times New Roman"/>
          <w:sz w:val="24"/>
          <w:szCs w:val="24"/>
          <w:lang w:eastAsia="ru-RU"/>
        </w:rPr>
        <w:t> которые бывают:</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пистолетного типа;</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с вентильным затвором;</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-с пуском, который зависит от давления;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5. По веществу, содержащемуся внутри баллона:</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 </w:t>
      </w:r>
      <w:proofErr w:type="gramStart"/>
      <w:r w:rsidRPr="007D5B75">
        <w:rPr>
          <w:rFonts w:ascii="Times New Roman" w:eastAsia="Times New Roman" w:hAnsi="Times New Roman" w:cs="Times New Roman"/>
          <w:sz w:val="24"/>
          <w:szCs w:val="24"/>
          <w:lang w:eastAsia="ru-RU"/>
        </w:rPr>
        <w:t>водные</w:t>
      </w:r>
      <w:proofErr w:type="gramEnd"/>
      <w:r w:rsidRPr="007D5B75">
        <w:rPr>
          <w:rFonts w:ascii="Times New Roman" w:eastAsia="Times New Roman" w:hAnsi="Times New Roman" w:cs="Times New Roman"/>
          <w:sz w:val="24"/>
          <w:szCs w:val="24"/>
          <w:lang w:eastAsia="ru-RU"/>
        </w:rPr>
        <w:t xml:space="preserve"> (обозначаются аббревиатурой ОВ);</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воздушно-эмульсионные огнетушители (ОВЭ).</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воздушно-пенные огнетушители (ОВП);</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-газовые или углекислотные (ОУ или Х);</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-порошковые (ОП).</w:t>
      </w:r>
    </w:p>
    <w:p w:rsidR="00686199" w:rsidRPr="007D5B75" w:rsidRDefault="00686199" w:rsidP="00686199">
      <w:pPr>
        <w:shd w:val="clear" w:color="auto" w:fill="FFFFFF"/>
        <w:spacing w:after="0" w:line="240" w:lineRule="auto"/>
        <w:ind w:firstLine="709"/>
        <w:jc w:val="center"/>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Cs/>
          <w:sz w:val="24"/>
          <w:szCs w:val="24"/>
          <w:lang w:eastAsia="ru-RU"/>
        </w:rPr>
        <w:t>Характеристика огнетушителей</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1. Водные огнетушители</w:t>
      </w:r>
      <w:r w:rsidRPr="007D5B75">
        <w:rPr>
          <w:rFonts w:ascii="Times New Roman" w:eastAsia="Times New Roman" w:hAnsi="Times New Roman" w:cs="Times New Roman"/>
          <w:sz w:val="24"/>
          <w:szCs w:val="24"/>
          <w:lang w:eastAsia="ru-RU"/>
        </w:rPr>
        <w:t> </w:t>
      </w:r>
      <w:r w:rsidRPr="007D5B75">
        <w:rPr>
          <w:rFonts w:ascii="Times New Roman" w:eastAsia="Times New Roman" w:hAnsi="Times New Roman" w:cs="Times New Roman"/>
          <w:b/>
          <w:bCs/>
          <w:sz w:val="24"/>
          <w:szCs w:val="24"/>
          <w:lang w:eastAsia="ru-RU"/>
        </w:rPr>
        <w:t>(ОВ). </w:t>
      </w:r>
      <w:r w:rsidRPr="007D5B75">
        <w:rPr>
          <w:rFonts w:ascii="Times New Roman" w:eastAsia="Times New Roman" w:hAnsi="Times New Roman" w:cs="Times New Roman"/>
          <w:sz w:val="24"/>
          <w:szCs w:val="24"/>
          <w:lang w:eastAsia="ru-RU"/>
        </w:rPr>
        <w:t>Данный огнетушитель пригоден для пожаров класса</w:t>
      </w:r>
      <w:proofErr w:type="gramStart"/>
      <w:r w:rsidRPr="007D5B75">
        <w:rPr>
          <w:rFonts w:ascii="Times New Roman" w:eastAsia="Times New Roman" w:hAnsi="Times New Roman" w:cs="Times New Roman"/>
          <w:sz w:val="24"/>
          <w:szCs w:val="24"/>
          <w:lang w:eastAsia="ru-RU"/>
        </w:rPr>
        <w:t xml:space="preserve"> А</w:t>
      </w:r>
      <w:proofErr w:type="gramEnd"/>
      <w:r w:rsidRPr="007D5B75">
        <w:rPr>
          <w:rFonts w:ascii="Times New Roman" w:eastAsia="Times New Roman" w:hAnsi="Times New Roman" w:cs="Times New Roman"/>
          <w:sz w:val="24"/>
          <w:szCs w:val="24"/>
          <w:lang w:eastAsia="ru-RU"/>
        </w:rPr>
        <w:t xml:space="preserve"> – тушение твердых горючих веществ. Если в состав воды входят специальные добавки, то этот огнетушитель также можно будет использовать и для тушения жидких горючих веществ, это уже называется пожар класса В. Сразу стоит сказать, что кроме указанных выше ситуаций водными огнетушителями ничего тушить не стоит, т.к. вода может вступить в реакцию с этими предметами. Водные огнетушители являются самыми экологически чистыми и безопасными из всех представленных далее видов огнетушителей.</w:t>
      </w:r>
    </w:p>
    <w:p w:rsidR="00686199" w:rsidRPr="007D5B75" w:rsidRDefault="00686199" w:rsidP="00686199">
      <w:pPr>
        <w:shd w:val="clear" w:color="auto" w:fill="FFFFFF"/>
        <w:spacing w:after="0" w:line="240" w:lineRule="auto"/>
        <w:jc w:val="center"/>
        <w:rPr>
          <w:rFonts w:ascii="Times New Roman" w:eastAsia="Times New Roman" w:hAnsi="Times New Roman" w:cs="Times New Roman"/>
          <w:noProof/>
          <w:sz w:val="24"/>
          <w:szCs w:val="24"/>
          <w:lang w:eastAsia="ru-RU"/>
        </w:rPr>
      </w:pPr>
      <w:r w:rsidRPr="007D5B75">
        <w:rPr>
          <w:rFonts w:ascii="Times New Roman" w:eastAsia="Times New Roman" w:hAnsi="Times New Roman" w:cs="Times New Roman"/>
          <w:noProof/>
          <w:sz w:val="24"/>
          <w:szCs w:val="24"/>
          <w:lang w:eastAsia="ru-RU"/>
        </w:rPr>
        <w:lastRenderedPageBreak/>
        <w:drawing>
          <wp:inline distT="0" distB="0" distL="0" distR="0">
            <wp:extent cx="858741" cy="1225396"/>
            <wp:effectExtent l="19050" t="0" r="0" b="0"/>
            <wp:docPr id="102" name="Рисунок 102" descr="https://fsd.multiurok.ru/html/2017/05/03/s_5909dcf014b0c/621695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7/05/03/s_5909dcf014b0c/621695_4.jpe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860595" cy="1228042"/>
                    </a:xfrm>
                    <a:prstGeom prst="rect">
                      <a:avLst/>
                    </a:prstGeom>
                    <a:noFill/>
                    <a:ln>
                      <a:noFill/>
                    </a:ln>
                  </pic:spPr>
                </pic:pic>
              </a:graphicData>
            </a:graphic>
          </wp:inline>
        </w:drawing>
      </w:r>
      <w:r w:rsidRPr="007D5B75">
        <w:rPr>
          <w:rFonts w:ascii="Times New Roman" w:eastAsia="Times New Roman" w:hAnsi="Times New Roman" w:cs="Times New Roman"/>
          <w:noProof/>
          <w:sz w:val="24"/>
          <w:szCs w:val="24"/>
          <w:lang w:eastAsia="ru-RU"/>
        </w:rPr>
        <w:drawing>
          <wp:inline distT="0" distB="0" distL="0" distR="0">
            <wp:extent cx="993913" cy="1269999"/>
            <wp:effectExtent l="19050" t="0" r="0" b="0"/>
            <wp:docPr id="24" name="Рисунок 103" descr="https://fsd.multiurok.ru/html/2017/05/03/s_5909dcf014b0c/621695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7/05/03/s_5909dcf014b0c/621695_5.jpe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98655" cy="1276059"/>
                    </a:xfrm>
                    <a:prstGeom prst="rect">
                      <a:avLst/>
                    </a:prstGeom>
                    <a:noFill/>
                    <a:ln>
                      <a:noFill/>
                    </a:ln>
                  </pic:spPr>
                </pic:pic>
              </a:graphicData>
            </a:graphic>
          </wp:inline>
        </w:drawing>
      </w:r>
    </w:p>
    <w:p w:rsidR="00686199" w:rsidRPr="007D5B75" w:rsidRDefault="00686199" w:rsidP="00686199">
      <w:pPr>
        <w:shd w:val="clear" w:color="auto" w:fill="FFFFFF"/>
        <w:spacing w:after="0" w:line="240" w:lineRule="auto"/>
        <w:jc w:val="center"/>
        <w:rPr>
          <w:rFonts w:ascii="Times New Roman" w:eastAsia="Times New Roman" w:hAnsi="Times New Roman" w:cs="Times New Roman"/>
          <w:noProof/>
          <w:sz w:val="24"/>
          <w:szCs w:val="24"/>
          <w:lang w:eastAsia="ru-RU"/>
        </w:rPr>
      </w:pP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2. Воздушно-эмульсионные огнетушители (ОВЭ)</w:t>
      </w:r>
      <w:r w:rsidRPr="007D5B75">
        <w:rPr>
          <w:rFonts w:ascii="Times New Roman" w:eastAsia="Times New Roman" w:hAnsi="Times New Roman" w:cs="Times New Roman"/>
          <w:sz w:val="24"/>
          <w:szCs w:val="24"/>
          <w:lang w:eastAsia="ru-RU"/>
        </w:rPr>
        <w:t>,</w:t>
      </w:r>
      <w:r w:rsidRPr="007D5B75">
        <w:rPr>
          <w:rFonts w:ascii="Times New Roman" w:eastAsia="Times New Roman" w:hAnsi="Times New Roman" w:cs="Times New Roman"/>
          <w:b/>
          <w:bCs/>
          <w:sz w:val="24"/>
          <w:szCs w:val="24"/>
          <w:lang w:eastAsia="ru-RU"/>
        </w:rPr>
        <w:t> </w:t>
      </w:r>
      <w:r w:rsidRPr="007D5B75">
        <w:rPr>
          <w:rFonts w:ascii="Times New Roman" w:eastAsia="Times New Roman" w:hAnsi="Times New Roman" w:cs="Times New Roman"/>
          <w:sz w:val="24"/>
          <w:szCs w:val="24"/>
          <w:lang w:eastAsia="ru-RU"/>
        </w:rPr>
        <w:t>в</w:t>
      </w:r>
      <w:r w:rsidRPr="007D5B75">
        <w:rPr>
          <w:rFonts w:ascii="Times New Roman" w:eastAsia="Times New Roman" w:hAnsi="Times New Roman" w:cs="Times New Roman"/>
          <w:b/>
          <w:bCs/>
          <w:sz w:val="24"/>
          <w:szCs w:val="24"/>
          <w:lang w:eastAsia="ru-RU"/>
        </w:rPr>
        <w:t> </w:t>
      </w:r>
      <w:r w:rsidRPr="007D5B75">
        <w:rPr>
          <w:rFonts w:ascii="Times New Roman" w:eastAsia="Times New Roman" w:hAnsi="Times New Roman" w:cs="Times New Roman"/>
          <w:sz w:val="24"/>
          <w:szCs w:val="24"/>
          <w:lang w:eastAsia="ru-RU"/>
        </w:rPr>
        <w:t xml:space="preserve">своем составе гасящие вещества такого типа огнетушителей имеют </w:t>
      </w:r>
      <w:proofErr w:type="spellStart"/>
      <w:r w:rsidRPr="007D5B75">
        <w:rPr>
          <w:rFonts w:ascii="Times New Roman" w:eastAsia="Times New Roman" w:hAnsi="Times New Roman" w:cs="Times New Roman"/>
          <w:sz w:val="24"/>
          <w:szCs w:val="24"/>
          <w:lang w:eastAsia="ru-RU"/>
        </w:rPr>
        <w:t>фторосодержащие</w:t>
      </w:r>
      <w:proofErr w:type="spellEnd"/>
      <w:r w:rsidRPr="007D5B75">
        <w:rPr>
          <w:rFonts w:ascii="Times New Roman" w:eastAsia="Times New Roman" w:hAnsi="Times New Roman" w:cs="Times New Roman"/>
          <w:sz w:val="24"/>
          <w:szCs w:val="24"/>
          <w:lang w:eastAsia="ru-RU"/>
        </w:rPr>
        <w:t xml:space="preserve"> компоненты. По своему назначению этот вид огнетушителей также подходит для тушения пожаров </w:t>
      </w:r>
      <w:r w:rsidRPr="007D5B75">
        <w:rPr>
          <w:rFonts w:ascii="Times New Roman" w:eastAsia="Times New Roman" w:hAnsi="Times New Roman" w:cs="Times New Roman"/>
          <w:b/>
          <w:bCs/>
          <w:sz w:val="24"/>
          <w:szCs w:val="24"/>
          <w:lang w:eastAsia="ru-RU"/>
        </w:rPr>
        <w:t>класса</w:t>
      </w:r>
      <w:proofErr w:type="gramStart"/>
      <w:r w:rsidRPr="007D5B75">
        <w:rPr>
          <w:rFonts w:ascii="Times New Roman" w:eastAsia="Times New Roman" w:hAnsi="Times New Roman" w:cs="Times New Roman"/>
          <w:b/>
          <w:bCs/>
          <w:sz w:val="24"/>
          <w:szCs w:val="24"/>
          <w:lang w:eastAsia="ru-RU"/>
        </w:rPr>
        <w:t xml:space="preserve"> А</w:t>
      </w:r>
      <w:proofErr w:type="gramEnd"/>
      <w:r w:rsidRPr="007D5B75">
        <w:rPr>
          <w:rFonts w:ascii="Times New Roman" w:eastAsia="Times New Roman" w:hAnsi="Times New Roman" w:cs="Times New Roman"/>
          <w:b/>
          <w:bCs/>
          <w:sz w:val="24"/>
          <w:szCs w:val="24"/>
          <w:lang w:eastAsia="ru-RU"/>
        </w:rPr>
        <w:t xml:space="preserve"> и В.</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3. Воздушно-пенные огнетушители (ОВП)</w:t>
      </w:r>
      <w:r w:rsidRPr="007D5B75">
        <w:rPr>
          <w:rFonts w:ascii="Times New Roman" w:eastAsia="Times New Roman" w:hAnsi="Times New Roman" w:cs="Times New Roman"/>
          <w:sz w:val="24"/>
          <w:szCs w:val="24"/>
          <w:lang w:eastAsia="ru-RU"/>
        </w:rPr>
        <w:t>. В основе своего действия имеют процесс химического или воздушно-механического образования пены из водных растворов. При химическом образовании пены применяются различные кислоты и щелочи, а в воздушно-механической технологии за основу пенообразования берется воздействие различными газами, чаще всего азотом или углекислотой. Такими огнетушителями можно гасить пожары класса</w:t>
      </w:r>
      <w:proofErr w:type="gramStart"/>
      <w:r w:rsidRPr="007D5B75">
        <w:rPr>
          <w:rFonts w:ascii="Times New Roman" w:eastAsia="Times New Roman" w:hAnsi="Times New Roman" w:cs="Times New Roman"/>
          <w:sz w:val="24"/>
          <w:szCs w:val="24"/>
          <w:lang w:eastAsia="ru-RU"/>
        </w:rPr>
        <w:t xml:space="preserve"> А</w:t>
      </w:r>
      <w:proofErr w:type="gramEnd"/>
      <w:r w:rsidRPr="007D5B75">
        <w:rPr>
          <w:rFonts w:ascii="Times New Roman" w:eastAsia="Times New Roman" w:hAnsi="Times New Roman" w:cs="Times New Roman"/>
          <w:sz w:val="24"/>
          <w:szCs w:val="24"/>
          <w:lang w:eastAsia="ru-RU"/>
        </w:rPr>
        <w:t>, В, а иногда и класса</w:t>
      </w:r>
      <w:r w:rsidRPr="007D5B75">
        <w:rPr>
          <w:rFonts w:ascii="Times New Roman" w:eastAsia="Times New Roman" w:hAnsi="Times New Roman" w:cs="Times New Roman"/>
          <w:b/>
          <w:bCs/>
          <w:sz w:val="24"/>
          <w:szCs w:val="24"/>
          <w:lang w:eastAsia="ru-RU"/>
        </w:rPr>
        <w:t> С</w:t>
      </w:r>
      <w:r w:rsidRPr="007D5B75">
        <w:rPr>
          <w:rFonts w:ascii="Times New Roman" w:eastAsia="Times New Roman" w:hAnsi="Times New Roman" w:cs="Times New Roman"/>
          <w:sz w:val="24"/>
          <w:szCs w:val="24"/>
          <w:lang w:eastAsia="ru-RU"/>
        </w:rPr>
        <w:t> (при котором возникает горение газообразных веществ).</w:t>
      </w:r>
    </w:p>
    <w:p w:rsidR="00686199" w:rsidRPr="007D5B75" w:rsidRDefault="00686199" w:rsidP="00686199">
      <w:pPr>
        <w:shd w:val="clear" w:color="auto" w:fill="FFFFFF"/>
        <w:spacing w:after="0" w:line="240" w:lineRule="auto"/>
        <w:jc w:val="center"/>
        <w:rPr>
          <w:rFonts w:ascii="Times New Roman" w:eastAsia="Times New Roman" w:hAnsi="Times New Roman" w:cs="Times New Roman"/>
          <w:sz w:val="24"/>
          <w:szCs w:val="24"/>
          <w:lang w:eastAsia="ru-RU"/>
        </w:rPr>
      </w:pPr>
      <w:r w:rsidRPr="007D5B75">
        <w:rPr>
          <w:rFonts w:ascii="Times New Roman" w:eastAsia="Times New Roman" w:hAnsi="Times New Roman" w:cs="Times New Roman"/>
          <w:noProof/>
          <w:sz w:val="24"/>
          <w:szCs w:val="24"/>
          <w:lang w:eastAsia="ru-RU"/>
        </w:rPr>
        <w:drawing>
          <wp:inline distT="0" distB="0" distL="0" distR="0">
            <wp:extent cx="985962" cy="1464856"/>
            <wp:effectExtent l="19050" t="0" r="4638" b="0"/>
            <wp:docPr id="104" name="Рисунок 104" descr="https://fsd.multiurok.ru/html/2017/05/03/s_5909dcf014b0c/621695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17/05/03/s_5909dcf014b0c/621695_6.jpe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91690" cy="1473366"/>
                    </a:xfrm>
                    <a:prstGeom prst="rect">
                      <a:avLst/>
                    </a:prstGeom>
                    <a:noFill/>
                    <a:ln>
                      <a:noFill/>
                    </a:ln>
                  </pic:spPr>
                </pic:pic>
              </a:graphicData>
            </a:graphic>
          </wp:inline>
        </w:drawing>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К недостаткам этого типа огнетушителей относится в первую очередь невозможность тушить ими пожары в электросетях из-за того, что пена является хорошим проводником электричества. Также малоэффективны они в тушении спиртов и активных металлов, поскольку те вступают в химическую реакцию с пеной. Еще один существенный недостаток воздушно-пенных огнетушителей – их характеристики, а именно низкий температурный режим, который позволяет работать с ними только в диапазоне от +5 до +45 градусов С.</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4. Газовые огнетушители. </w:t>
      </w:r>
      <w:r w:rsidRPr="007D5B75">
        <w:rPr>
          <w:rFonts w:ascii="Times New Roman" w:eastAsia="Times New Roman" w:hAnsi="Times New Roman" w:cs="Times New Roman"/>
          <w:sz w:val="24"/>
          <w:szCs w:val="24"/>
          <w:lang w:eastAsia="ru-RU"/>
        </w:rPr>
        <w:t xml:space="preserve">Довольно большая группа огнетушителей. К ним относятся: </w:t>
      </w:r>
      <w:proofErr w:type="gramStart"/>
      <w:r w:rsidRPr="007D5B75">
        <w:rPr>
          <w:rFonts w:ascii="Times New Roman" w:eastAsia="Times New Roman" w:hAnsi="Times New Roman" w:cs="Times New Roman"/>
          <w:sz w:val="24"/>
          <w:szCs w:val="24"/>
          <w:lang w:eastAsia="ru-RU"/>
        </w:rPr>
        <w:t>углекислотные</w:t>
      </w:r>
      <w:proofErr w:type="gramEnd"/>
      <w:r w:rsidRPr="007D5B75">
        <w:rPr>
          <w:rFonts w:ascii="Times New Roman" w:eastAsia="Times New Roman" w:hAnsi="Times New Roman" w:cs="Times New Roman"/>
          <w:sz w:val="24"/>
          <w:szCs w:val="24"/>
          <w:lang w:eastAsia="ru-RU"/>
        </w:rPr>
        <w:t xml:space="preserve">; аэрозольные; </w:t>
      </w:r>
      <w:proofErr w:type="spellStart"/>
      <w:r w:rsidRPr="007D5B75">
        <w:rPr>
          <w:rFonts w:ascii="Times New Roman" w:eastAsia="Times New Roman" w:hAnsi="Times New Roman" w:cs="Times New Roman"/>
          <w:sz w:val="24"/>
          <w:szCs w:val="24"/>
          <w:lang w:eastAsia="ru-RU"/>
        </w:rPr>
        <w:t>углекислотно-бромэтиловые</w:t>
      </w:r>
      <w:proofErr w:type="spellEnd"/>
      <w:r w:rsidRPr="007D5B75">
        <w:rPr>
          <w:rFonts w:ascii="Times New Roman" w:eastAsia="Times New Roman" w:hAnsi="Times New Roman" w:cs="Times New Roman"/>
          <w:sz w:val="24"/>
          <w:szCs w:val="24"/>
          <w:lang w:eastAsia="ru-RU"/>
        </w:rPr>
        <w:t>.</w:t>
      </w:r>
    </w:p>
    <w:p w:rsidR="00686199" w:rsidRPr="007D5B75" w:rsidRDefault="00686199" w:rsidP="00686199">
      <w:pPr>
        <w:shd w:val="clear" w:color="auto" w:fill="FFFFFF"/>
        <w:spacing w:after="0" w:line="240" w:lineRule="auto"/>
        <w:jc w:val="center"/>
        <w:rPr>
          <w:rFonts w:ascii="Times New Roman" w:eastAsia="Times New Roman" w:hAnsi="Times New Roman" w:cs="Times New Roman"/>
          <w:sz w:val="24"/>
          <w:szCs w:val="24"/>
          <w:lang w:eastAsia="ru-RU"/>
        </w:rPr>
      </w:pPr>
      <w:r w:rsidRPr="007D5B75">
        <w:rPr>
          <w:rFonts w:ascii="Times New Roman" w:eastAsia="Times New Roman" w:hAnsi="Times New Roman" w:cs="Times New Roman"/>
          <w:noProof/>
          <w:sz w:val="24"/>
          <w:szCs w:val="24"/>
          <w:lang w:eastAsia="ru-RU"/>
        </w:rPr>
        <w:drawing>
          <wp:inline distT="0" distB="0" distL="0" distR="0">
            <wp:extent cx="1391478" cy="1353869"/>
            <wp:effectExtent l="0" t="0" r="0" b="0"/>
            <wp:docPr id="105" name="Рисунок 105" descr="https://fsd.multiurok.ru/html/2017/05/03/s_5909dcf014b0c/621695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7/05/03/s_5909dcf014b0c/621695_7.pn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11962" cy="1373799"/>
                    </a:xfrm>
                    <a:prstGeom prst="rect">
                      <a:avLst/>
                    </a:prstGeom>
                    <a:noFill/>
                    <a:ln>
                      <a:noFill/>
                    </a:ln>
                  </pic:spPr>
                </pic:pic>
              </a:graphicData>
            </a:graphic>
          </wp:inline>
        </w:drawing>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Выпускаются такие огнетушители как ручные, так и передвижные.</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Принцип их работы состоит в переведении гасящего вещества из жидкого состояния в </w:t>
      </w:r>
      <w:proofErr w:type="gramStart"/>
      <w:r w:rsidRPr="007D5B75">
        <w:rPr>
          <w:rFonts w:ascii="Times New Roman" w:eastAsia="Times New Roman" w:hAnsi="Times New Roman" w:cs="Times New Roman"/>
          <w:sz w:val="24"/>
          <w:szCs w:val="24"/>
          <w:lang w:eastAsia="ru-RU"/>
        </w:rPr>
        <w:t>газообразное</w:t>
      </w:r>
      <w:proofErr w:type="gramEnd"/>
      <w:r w:rsidRPr="007D5B75">
        <w:rPr>
          <w:rFonts w:ascii="Times New Roman" w:eastAsia="Times New Roman" w:hAnsi="Times New Roman" w:cs="Times New Roman"/>
          <w:sz w:val="24"/>
          <w:szCs w:val="24"/>
          <w:lang w:eastAsia="ru-RU"/>
        </w:rPr>
        <w:t xml:space="preserve"> при распылении. В процессе та же углекислота, к примеру, увеличивается в объеме в 400 раз, что сопровождается значительным понижением температуры (до -70-80 градусов). Также эффект тушения достигается за счет вытеснения кислорода из области возгорания углекислым газом.</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i/>
          <w:iCs/>
          <w:sz w:val="24"/>
          <w:szCs w:val="24"/>
          <w:lang w:eastAsia="ru-RU"/>
        </w:rPr>
        <w:t>Главное, что стоит знать, при использовании углекислотных ручных огнетушителей</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1) В момент выхода углекислоты из раструба не прикасаться к нему рукой, открытыми частями тела, т.к. можно получить обморожение, </w:t>
      </w:r>
      <w:proofErr w:type="gramStart"/>
      <w:r w:rsidRPr="007D5B75">
        <w:rPr>
          <w:rFonts w:ascii="Times New Roman" w:eastAsia="Times New Roman" w:hAnsi="Times New Roman" w:cs="Times New Roman"/>
          <w:sz w:val="24"/>
          <w:szCs w:val="24"/>
          <w:lang w:eastAsia="ru-RU"/>
        </w:rPr>
        <w:t xml:space="preserve">( </w:t>
      </w:r>
      <w:proofErr w:type="gramEnd"/>
      <w:r w:rsidRPr="007D5B75">
        <w:rPr>
          <w:rFonts w:ascii="Times New Roman" w:eastAsia="Times New Roman" w:hAnsi="Times New Roman" w:cs="Times New Roman"/>
          <w:sz w:val="24"/>
          <w:szCs w:val="24"/>
          <w:lang w:eastAsia="ru-RU"/>
        </w:rPr>
        <w:t xml:space="preserve">т.к. углекислота охлаждает раструб при выходе до </w:t>
      </w:r>
      <w:proofErr w:type="spellStart"/>
      <w:r w:rsidRPr="007D5B75">
        <w:rPr>
          <w:rFonts w:ascii="Times New Roman" w:eastAsia="Times New Roman" w:hAnsi="Times New Roman" w:cs="Times New Roman"/>
          <w:sz w:val="24"/>
          <w:szCs w:val="24"/>
          <w:lang w:eastAsia="ru-RU"/>
        </w:rPr>
        <w:t>t</w:t>
      </w:r>
      <w:proofErr w:type="spellEnd"/>
      <w:r w:rsidRPr="007D5B75">
        <w:rPr>
          <w:rFonts w:ascii="Times New Roman" w:eastAsia="Times New Roman" w:hAnsi="Times New Roman" w:cs="Times New Roman"/>
          <w:sz w:val="24"/>
          <w:szCs w:val="24"/>
          <w:lang w:eastAsia="ru-RU"/>
        </w:rPr>
        <w:t xml:space="preserve"> - 79,4 С),</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2) Нельзя тушить такие вещества, которые могут продолжать гореть и без доступа кислорода (различные сплавы магния, алюминия, натрия и пр.).</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sz w:val="24"/>
          <w:szCs w:val="24"/>
          <w:lang w:eastAsia="ru-RU"/>
        </w:rPr>
        <w:t>5. Порошковые огнетушители (ОП)</w:t>
      </w:r>
      <w:r w:rsidRPr="007D5B75">
        <w:rPr>
          <w:rFonts w:ascii="Times New Roman" w:eastAsia="Times New Roman" w:hAnsi="Times New Roman" w:cs="Times New Roman"/>
          <w:sz w:val="24"/>
          <w:szCs w:val="24"/>
          <w:lang w:eastAsia="ru-RU"/>
        </w:rPr>
        <w:t> являются наиболее универсальным видом. Они применяются практически во всех классах пожаров и в связи с этим подразделяются на ОП общего назначения, предназначенные для тушения пожаров класса</w:t>
      </w:r>
      <w:proofErr w:type="gramStart"/>
      <w:r w:rsidRPr="007D5B75">
        <w:rPr>
          <w:rFonts w:ascii="Times New Roman" w:eastAsia="Times New Roman" w:hAnsi="Times New Roman" w:cs="Times New Roman"/>
          <w:sz w:val="24"/>
          <w:szCs w:val="24"/>
          <w:lang w:eastAsia="ru-RU"/>
        </w:rPr>
        <w:t xml:space="preserve"> А</w:t>
      </w:r>
      <w:proofErr w:type="gramEnd"/>
      <w:r w:rsidRPr="007D5B75">
        <w:rPr>
          <w:rFonts w:ascii="Times New Roman" w:eastAsia="Times New Roman" w:hAnsi="Times New Roman" w:cs="Times New Roman"/>
          <w:sz w:val="24"/>
          <w:szCs w:val="24"/>
          <w:lang w:eastAsia="ru-RU"/>
        </w:rPr>
        <w:t xml:space="preserve">, В, С, E (возгорание </w:t>
      </w:r>
      <w:r w:rsidRPr="007D5B75">
        <w:rPr>
          <w:rFonts w:ascii="Times New Roman" w:eastAsia="Times New Roman" w:hAnsi="Times New Roman" w:cs="Times New Roman"/>
          <w:sz w:val="24"/>
          <w:szCs w:val="24"/>
          <w:lang w:eastAsia="ru-RU"/>
        </w:rPr>
        <w:lastRenderedPageBreak/>
        <w:t>электрооборудования, находящегося под напряжением), ОП специального применения, которые используются в сложных случаях классов В, С, Е.</w:t>
      </w:r>
    </w:p>
    <w:p w:rsidR="00686199" w:rsidRPr="007D5B75" w:rsidRDefault="00686199" w:rsidP="00686199">
      <w:pPr>
        <w:shd w:val="clear" w:color="auto" w:fill="FFFFFF"/>
        <w:spacing w:after="0" w:line="240" w:lineRule="auto"/>
        <w:jc w:val="center"/>
        <w:rPr>
          <w:rFonts w:ascii="Times New Roman" w:eastAsia="Times New Roman" w:hAnsi="Times New Roman" w:cs="Times New Roman"/>
          <w:sz w:val="24"/>
          <w:szCs w:val="24"/>
          <w:lang w:eastAsia="ru-RU"/>
        </w:rPr>
      </w:pPr>
      <w:r w:rsidRPr="007D5B75">
        <w:rPr>
          <w:rFonts w:ascii="Times New Roman" w:eastAsia="Times New Roman" w:hAnsi="Times New Roman" w:cs="Times New Roman"/>
          <w:noProof/>
          <w:sz w:val="24"/>
          <w:szCs w:val="24"/>
          <w:lang w:eastAsia="ru-RU"/>
        </w:rPr>
        <w:drawing>
          <wp:inline distT="0" distB="0" distL="0" distR="0">
            <wp:extent cx="1081378" cy="1279797"/>
            <wp:effectExtent l="19050" t="0" r="4472" b="0"/>
            <wp:docPr id="106" name="Рисунок 106" descr="https://fsd.multiurok.ru/html/2017/05/03/s_5909dcf014b0c/621695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7/05/03/s_5909dcf014b0c/621695_8.jpe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090300" cy="1290356"/>
                    </a:xfrm>
                    <a:prstGeom prst="rect">
                      <a:avLst/>
                    </a:prstGeom>
                    <a:noFill/>
                    <a:ln>
                      <a:noFill/>
                    </a:ln>
                  </pic:spPr>
                </pic:pic>
              </a:graphicData>
            </a:graphic>
          </wp:inline>
        </w:drawing>
      </w:r>
      <w:r w:rsidRPr="007D5B75">
        <w:rPr>
          <w:rFonts w:ascii="Times New Roman" w:eastAsia="Times New Roman" w:hAnsi="Times New Roman" w:cs="Times New Roman"/>
          <w:noProof/>
          <w:sz w:val="24"/>
          <w:szCs w:val="24"/>
          <w:lang w:eastAsia="ru-RU"/>
        </w:rPr>
        <w:drawing>
          <wp:inline distT="0" distB="0" distL="0" distR="0">
            <wp:extent cx="898498" cy="869199"/>
            <wp:effectExtent l="19050" t="0" r="0" b="0"/>
            <wp:docPr id="107" name="Рисунок 107" descr="https://fsd.multiurok.ru/html/2017/05/03/s_5909dcf014b0c/621695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7/05/03/s_5909dcf014b0c/621695_9.jpe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901829" cy="872422"/>
                    </a:xfrm>
                    <a:prstGeom prst="rect">
                      <a:avLst/>
                    </a:prstGeom>
                    <a:noFill/>
                    <a:ln>
                      <a:noFill/>
                    </a:ln>
                  </pic:spPr>
                </pic:pic>
              </a:graphicData>
            </a:graphic>
          </wp:inline>
        </w:drawing>
      </w:r>
      <w:r w:rsidRPr="007D5B75">
        <w:rPr>
          <w:rFonts w:ascii="Times New Roman" w:eastAsia="Times New Roman" w:hAnsi="Times New Roman" w:cs="Times New Roman"/>
          <w:sz w:val="24"/>
          <w:szCs w:val="24"/>
          <w:lang w:eastAsia="ru-RU"/>
        </w:rPr>
        <w:t xml:space="preserve">  </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Основу гасящего порошка в ОП составляют различные минеральные соли. К ним добавляются дополнительные вещества, препятствующие </w:t>
      </w:r>
      <w:proofErr w:type="spellStart"/>
      <w:r w:rsidRPr="007D5B75">
        <w:rPr>
          <w:rFonts w:ascii="Times New Roman" w:eastAsia="Times New Roman" w:hAnsi="Times New Roman" w:cs="Times New Roman"/>
          <w:sz w:val="24"/>
          <w:szCs w:val="24"/>
          <w:lang w:eastAsia="ru-RU"/>
        </w:rPr>
        <w:t>комкованию</w:t>
      </w:r>
      <w:proofErr w:type="spellEnd"/>
      <w:r w:rsidRPr="007D5B75">
        <w:rPr>
          <w:rFonts w:ascii="Times New Roman" w:eastAsia="Times New Roman" w:hAnsi="Times New Roman" w:cs="Times New Roman"/>
          <w:sz w:val="24"/>
          <w:szCs w:val="24"/>
          <w:lang w:eastAsia="ru-RU"/>
        </w:rPr>
        <w:t xml:space="preserve"> и увлажнению порошка.</w:t>
      </w:r>
    </w:p>
    <w:p w:rsidR="00686199"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Основными недостатками этого вида противопожарного оборудования являются высокая степень загрязнения порошком помещения, где производились мероприятия по тушению пожара, а также высокая степень запыленности воздуха при их применении. Также из-за предрасположенности порошков к </w:t>
      </w:r>
      <w:proofErr w:type="spellStart"/>
      <w:r w:rsidRPr="007D5B75">
        <w:rPr>
          <w:rFonts w:ascii="Times New Roman" w:eastAsia="Times New Roman" w:hAnsi="Times New Roman" w:cs="Times New Roman"/>
          <w:sz w:val="24"/>
          <w:szCs w:val="24"/>
          <w:lang w:eastAsia="ru-RU"/>
        </w:rPr>
        <w:t>отсыреванию</w:t>
      </w:r>
      <w:proofErr w:type="spellEnd"/>
      <w:r w:rsidRPr="007D5B75">
        <w:rPr>
          <w:rFonts w:ascii="Times New Roman" w:eastAsia="Times New Roman" w:hAnsi="Times New Roman" w:cs="Times New Roman"/>
          <w:sz w:val="24"/>
          <w:szCs w:val="24"/>
          <w:lang w:eastAsia="ru-RU"/>
        </w:rPr>
        <w:t xml:space="preserve"> и </w:t>
      </w:r>
      <w:proofErr w:type="spellStart"/>
      <w:r w:rsidRPr="007D5B75">
        <w:rPr>
          <w:rFonts w:ascii="Times New Roman" w:eastAsia="Times New Roman" w:hAnsi="Times New Roman" w:cs="Times New Roman"/>
          <w:sz w:val="24"/>
          <w:szCs w:val="24"/>
          <w:lang w:eastAsia="ru-RU"/>
        </w:rPr>
        <w:t>комкованию</w:t>
      </w:r>
      <w:proofErr w:type="spellEnd"/>
      <w:r w:rsidRPr="007D5B75">
        <w:rPr>
          <w:rFonts w:ascii="Times New Roman" w:eastAsia="Times New Roman" w:hAnsi="Times New Roman" w:cs="Times New Roman"/>
          <w:sz w:val="24"/>
          <w:szCs w:val="24"/>
          <w:lang w:eastAsia="ru-RU"/>
        </w:rPr>
        <w:t xml:space="preserve"> необходимо строго соблюдать условия хранения подобных огнетушителей, чтобы сохранить их в рабочем состоянии.</w:t>
      </w:r>
    </w:p>
    <w:p w:rsidR="00686199" w:rsidRDefault="00686199" w:rsidP="00686199">
      <w:pPr>
        <w:shd w:val="clear" w:color="auto" w:fill="FFFFFF"/>
        <w:spacing w:after="0" w:line="240" w:lineRule="auto"/>
        <w:ind w:firstLine="709"/>
        <w:rPr>
          <w:rFonts w:ascii="Times New Roman" w:hAnsi="Times New Roman" w:cs="Times New Roman"/>
          <w:sz w:val="24"/>
          <w:szCs w:val="24"/>
        </w:rPr>
      </w:pPr>
      <w:r w:rsidRPr="00DC5AA1">
        <w:rPr>
          <w:rFonts w:ascii="Times New Roman" w:hAnsi="Times New Roman" w:cs="Times New Roman"/>
          <w:i/>
          <w:sz w:val="24"/>
          <w:szCs w:val="24"/>
          <w:u w:val="single"/>
        </w:rPr>
        <w:t>Задание 2.</w:t>
      </w:r>
      <w:r w:rsidRPr="00DC5AA1">
        <w:rPr>
          <w:rFonts w:ascii="Times New Roman" w:hAnsi="Times New Roman" w:cs="Times New Roman"/>
          <w:sz w:val="24"/>
          <w:szCs w:val="24"/>
        </w:rPr>
        <w:t xml:space="preserve"> </w:t>
      </w:r>
    </w:p>
    <w:p w:rsidR="00686199" w:rsidRPr="008A3F63" w:rsidRDefault="00686199" w:rsidP="00686199">
      <w:pPr>
        <w:shd w:val="clear" w:color="auto" w:fill="FFFFFF"/>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Изучить и законспектировать общие принципы тушения пожаров.</w:t>
      </w:r>
    </w:p>
    <w:p w:rsidR="00686199" w:rsidRPr="007D5B75" w:rsidRDefault="00686199" w:rsidP="00686199">
      <w:pPr>
        <w:shd w:val="clear" w:color="auto" w:fill="FFFFFF"/>
        <w:spacing w:after="0" w:line="240" w:lineRule="auto"/>
        <w:ind w:firstLine="709"/>
        <w:jc w:val="center"/>
        <w:rPr>
          <w:rFonts w:ascii="Times New Roman" w:eastAsia="Times New Roman" w:hAnsi="Times New Roman" w:cs="Times New Roman"/>
          <w:sz w:val="24"/>
          <w:szCs w:val="24"/>
          <w:lang w:eastAsia="ru-RU"/>
        </w:rPr>
      </w:pPr>
      <w:r w:rsidRPr="007D5B75">
        <w:rPr>
          <w:rFonts w:ascii="Times New Roman" w:eastAsia="Times New Roman" w:hAnsi="Times New Roman" w:cs="Times New Roman"/>
          <w:b/>
          <w:bCs/>
          <w:i/>
          <w:iCs/>
          <w:sz w:val="24"/>
          <w:szCs w:val="24"/>
          <w:lang w:eastAsia="ru-RU"/>
        </w:rPr>
        <w:t>Общие принципы тушения пожаров при помощи ручных огнетушителей.</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 Огнетушители располагают у выходов из помещений в доступном месте, на высоте</w:t>
      </w:r>
      <w:proofErr w:type="gramStart"/>
      <w:r w:rsidRPr="007D5B75">
        <w:rPr>
          <w:rFonts w:ascii="Times New Roman" w:eastAsia="Times New Roman" w:hAnsi="Times New Roman" w:cs="Times New Roman"/>
          <w:sz w:val="24"/>
          <w:szCs w:val="24"/>
          <w:lang w:eastAsia="ru-RU"/>
        </w:rPr>
        <w:t>1</w:t>
      </w:r>
      <w:proofErr w:type="gramEnd"/>
      <w:r w:rsidRPr="007D5B75">
        <w:rPr>
          <w:rFonts w:ascii="Times New Roman" w:eastAsia="Times New Roman" w:hAnsi="Times New Roman" w:cs="Times New Roman"/>
          <w:sz w:val="24"/>
          <w:szCs w:val="24"/>
          <w:lang w:eastAsia="ru-RU"/>
        </w:rPr>
        <w:t>,5 м от пола.</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2. При приведении в действие огнетушитель необходимо поднести к месту очага пожара не ближе, чем на 1 м. Сорвать пломбу, выдернуть чеку, направить раструб или ствол (для порошкового) на очаг пожара, нажать на рычаг, приступить к тушению.</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 xml:space="preserve">3. Тушить очаг пожара с наветренной стороны (чтобы ветер или воздушный поток бил в спину) на расстояние не меньше минимальной длины струи </w:t>
      </w:r>
      <w:proofErr w:type="gramStart"/>
      <w:r w:rsidRPr="007D5B75">
        <w:rPr>
          <w:rFonts w:ascii="Times New Roman" w:eastAsia="Times New Roman" w:hAnsi="Times New Roman" w:cs="Times New Roman"/>
          <w:sz w:val="24"/>
          <w:szCs w:val="24"/>
          <w:lang w:eastAsia="ru-RU"/>
        </w:rPr>
        <w:t>ОТВ</w:t>
      </w:r>
      <w:proofErr w:type="gramEnd"/>
      <w:r w:rsidRPr="007D5B75">
        <w:rPr>
          <w:rFonts w:ascii="Times New Roman" w:eastAsia="Times New Roman" w:hAnsi="Times New Roman" w:cs="Times New Roman"/>
          <w:sz w:val="24"/>
          <w:szCs w:val="24"/>
          <w:lang w:eastAsia="ru-RU"/>
        </w:rPr>
        <w:t xml:space="preserve"> огнетушителя (2-4 метра). Необходимо учитывать, что сильный ветер мешает тушению, снося с очага пожара огнетушащее вещество и интенсифицируя горение.</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4. На ровной поверхности тушение начинают с передней стороны очага, углубляясь постепенно, по мере тушения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5. При тушении горящего масла запрещается направлять струю заряда сверху вниз.</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6. При проливе ЛВЖ тушение начинать с передней кромки, направляя струю порошка на горящую поверхность, а не на пламя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7. Жидкие вещества тушат сверху вниз.</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8. Горящую стену или вертикальную поверхность тушат снизу вверх.</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9. При тушении электроустановок порошковым огнетушителем подавай заряд порциями через 3-5 секунд.</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10. Не подноси огнетушитель ближе 1м к горящей электроустановке.</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11. Не берись голой рукой за раструб углекислотного огнетушителя во избежание обморожения.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12. При наличии нескольких огнетушителей следует применять все одновременно.</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13. Следите, чтобы потушенный очаг не вспыхнул снова (никогда не поворачивайтесь к нему спиной)</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14. Первичные средства пожаротушения всегда должны быть исправны и люди должны уметь ими пользоваться.</w:t>
      </w:r>
    </w:p>
    <w:p w:rsidR="00686199" w:rsidRPr="007D5B75"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D5B75">
        <w:rPr>
          <w:rFonts w:ascii="Times New Roman" w:eastAsia="Times New Roman" w:hAnsi="Times New Roman" w:cs="Times New Roman"/>
          <w:sz w:val="24"/>
          <w:szCs w:val="24"/>
          <w:lang w:eastAsia="ru-RU"/>
        </w:rPr>
        <w:t>15. Запрещается использовать первичные средства пожаротушения не по назначению.</w:t>
      </w:r>
    </w:p>
    <w:p w:rsidR="00686199" w:rsidRDefault="00686199" w:rsidP="00686199">
      <w:pPr>
        <w:shd w:val="clear" w:color="auto" w:fill="FFFFFF"/>
        <w:spacing w:after="0" w:line="240" w:lineRule="auto"/>
        <w:ind w:firstLine="709"/>
        <w:rPr>
          <w:rFonts w:ascii="Times New Roman" w:hAnsi="Times New Roman" w:cs="Times New Roman"/>
          <w:sz w:val="24"/>
          <w:szCs w:val="24"/>
        </w:rPr>
      </w:pPr>
      <w:r>
        <w:rPr>
          <w:rFonts w:ascii="Times New Roman" w:hAnsi="Times New Roman" w:cs="Times New Roman"/>
          <w:i/>
          <w:sz w:val="24"/>
          <w:szCs w:val="24"/>
          <w:u w:val="single"/>
        </w:rPr>
        <w:t>Задание 3</w:t>
      </w:r>
      <w:r w:rsidRPr="00DC5AA1">
        <w:rPr>
          <w:rFonts w:ascii="Times New Roman" w:hAnsi="Times New Roman" w:cs="Times New Roman"/>
          <w:i/>
          <w:sz w:val="24"/>
          <w:szCs w:val="24"/>
          <w:u w:val="single"/>
        </w:rPr>
        <w:t>.</w:t>
      </w:r>
      <w:r w:rsidRPr="00DC5AA1">
        <w:rPr>
          <w:rFonts w:ascii="Times New Roman" w:hAnsi="Times New Roman" w:cs="Times New Roman"/>
          <w:sz w:val="24"/>
          <w:szCs w:val="24"/>
        </w:rPr>
        <w:t xml:space="preserve"> </w:t>
      </w:r>
    </w:p>
    <w:p w:rsidR="00686199" w:rsidRPr="0071374F" w:rsidRDefault="00686199" w:rsidP="00686199">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Ответить на тестовые вопросы:</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 Какой класс пожара можно тушить огнетушителем, если на его корпусе имеется обозначение класса «Е»?</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горение газообразных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горение металла или металлосодержащих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горение электрооборудования, находящегося под напряжением</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2. В каких огнетушителях в качестве огнетушащего средства используется двууглекислая сода?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аэрозольных;</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lastRenderedPageBreak/>
        <w:t>Б) порошковых;</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пенных;</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Г) углекислотных.</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3. С какой целью используют при пожаре в помещении распылённую струю?</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для понижения температуры среды;</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для повышения концентрации кислорода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для более эффективного тушения пламени.</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4. Какие действия не допускаются при использовании углекислотного огнетушителя?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срывать пломбу и выдёргивать чеку;</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держать огнетушитель в горизонтальном положении;</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направлять раструб руками непосредственно на пламя.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5. Пожар – это?</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неконтролируемый процесс горения;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любое возгорание с образованием пламени и дыма;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неконтролируемый процесс горения, сопровождающийся уничтожением материальных средств и создающий опасность для жизни людей.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6. Как потушить загоревшуюся на человеке одежду?</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направить на него струю огнетушителя;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повалить человека на землю и накрыть плотной тканью;</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сорвать с него одежду.</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7. Можно ли тушить горящие газы водой и пеной?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да,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нет,</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при определенных условиях.</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 xml:space="preserve">8. Какие средства пожаротушения относятся к </w:t>
      </w:r>
      <w:proofErr w:type="gramStart"/>
      <w:r w:rsidRPr="0071374F">
        <w:rPr>
          <w:rFonts w:ascii="Times New Roman" w:eastAsia="Times New Roman" w:hAnsi="Times New Roman" w:cs="Times New Roman"/>
          <w:sz w:val="24"/>
          <w:szCs w:val="24"/>
          <w:lang w:eastAsia="ru-RU"/>
        </w:rPr>
        <w:t>первичным</w:t>
      </w:r>
      <w:proofErr w:type="gramEnd"/>
      <w:r w:rsidRPr="0071374F">
        <w:rPr>
          <w:rFonts w:ascii="Times New Roman" w:eastAsia="Times New Roman" w:hAnsi="Times New Roman" w:cs="Times New Roman"/>
          <w:sz w:val="24"/>
          <w:szCs w:val="24"/>
          <w:lang w:eastAsia="ru-RU"/>
        </w:rPr>
        <w:t>?</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пожарные краны, ручные огнетушители, ящики с песком, асбестовые и войлочные полотна, бочки с водой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пожарные краны, ручные огнетушители, установки пожаротушения, ящики с песком, асбестовые и войлочные полотна, бочки с водой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ручные огнетушители, ящики с песком, асбестовые и войлочные полотна, бочки с водой.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9. Что относится к огнетушащим средствам</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вода, пена, газ,</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песок, земля, порошок,</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ломы, багры, топоры, лопаты, кошма.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10. Переносные малолитражные огнетушители имеют объем гасящего вещества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до 4-х литров,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от 4-х до 8 –и литров,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свыше 8-и литров.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11. Какой класс пожара можно тушить огнетушителем, если на его корпусе имеется обозначение класса «Д»?</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горение жидких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горение металлов и металлосодержащих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горение твердых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 xml:space="preserve">12. По способу срабатывания огнетушители подразделяются </w:t>
      </w:r>
      <w:proofErr w:type="gramStart"/>
      <w:r w:rsidRPr="0071374F">
        <w:rPr>
          <w:rFonts w:ascii="Times New Roman" w:eastAsia="Times New Roman" w:hAnsi="Times New Roman" w:cs="Times New Roman"/>
          <w:sz w:val="24"/>
          <w:szCs w:val="24"/>
          <w:lang w:eastAsia="ru-RU"/>
        </w:rPr>
        <w:t>на</w:t>
      </w:r>
      <w:proofErr w:type="gramEnd"/>
      <w:r w:rsidRPr="0071374F">
        <w:rPr>
          <w:rFonts w:ascii="Times New Roman" w:eastAsia="Times New Roman" w:hAnsi="Times New Roman" w:cs="Times New Roman"/>
          <w:sz w:val="24"/>
          <w:szCs w:val="24"/>
          <w:lang w:eastAsia="ru-RU"/>
        </w:rPr>
        <w:t>:</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ручные, автоматические, комбинированные,</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переносные, стационарные, передвижные,</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водные, пенные, порошковые.</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13. Какой класс пожара можно тушить огнетушителем, если на его корпусе имеется обозначение класса «А»?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горение жидких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горение твердых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горение газообразных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14. Первичные средства пожаротушения используют:</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для ликвидации пожара в начальной стадии возникновения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для тушения большого пожара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lastRenderedPageBreak/>
        <w:t>В) для локализации стихийного бедствия природного характера.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 xml:space="preserve">15. Для </w:t>
      </w:r>
      <w:proofErr w:type="gramStart"/>
      <w:r w:rsidRPr="0071374F">
        <w:rPr>
          <w:rFonts w:ascii="Times New Roman" w:eastAsia="Times New Roman" w:hAnsi="Times New Roman" w:cs="Times New Roman"/>
          <w:sz w:val="24"/>
          <w:szCs w:val="24"/>
          <w:lang w:eastAsia="ru-RU"/>
        </w:rPr>
        <w:t>тушения</w:t>
      </w:r>
      <w:proofErr w:type="gramEnd"/>
      <w:r w:rsidRPr="0071374F">
        <w:rPr>
          <w:rFonts w:ascii="Times New Roman" w:eastAsia="Times New Roman" w:hAnsi="Times New Roman" w:cs="Times New Roman"/>
          <w:sz w:val="24"/>
          <w:szCs w:val="24"/>
          <w:lang w:eastAsia="ru-RU"/>
        </w:rPr>
        <w:t xml:space="preserve"> каких пожаров применяются воздушно-пенные огнетушители</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Пожаров класса</w:t>
      </w:r>
      <w:proofErr w:type="gramStart"/>
      <w:r w:rsidRPr="0071374F">
        <w:rPr>
          <w:rFonts w:ascii="Times New Roman" w:eastAsia="Times New Roman" w:hAnsi="Times New Roman" w:cs="Times New Roman"/>
          <w:sz w:val="24"/>
          <w:szCs w:val="24"/>
          <w:lang w:eastAsia="ru-RU"/>
        </w:rPr>
        <w:t xml:space="preserve"> А</w:t>
      </w:r>
      <w:proofErr w:type="gramEnd"/>
      <w:r w:rsidRPr="0071374F">
        <w:rPr>
          <w:rFonts w:ascii="Times New Roman" w:eastAsia="Times New Roman" w:hAnsi="Times New Roman" w:cs="Times New Roman"/>
          <w:sz w:val="24"/>
          <w:szCs w:val="24"/>
          <w:lang w:eastAsia="ru-RU"/>
        </w:rPr>
        <w:t xml:space="preserve"> и 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Пожаров класса</w:t>
      </w:r>
      <w:proofErr w:type="gramStart"/>
      <w:r w:rsidRPr="0071374F">
        <w:rPr>
          <w:rFonts w:ascii="Times New Roman" w:eastAsia="Times New Roman" w:hAnsi="Times New Roman" w:cs="Times New Roman"/>
          <w:sz w:val="24"/>
          <w:szCs w:val="24"/>
          <w:lang w:eastAsia="ru-RU"/>
        </w:rPr>
        <w:t xml:space="preserve"> С</w:t>
      </w:r>
      <w:proofErr w:type="gramEnd"/>
      <w:r w:rsidRPr="0071374F">
        <w:rPr>
          <w:rFonts w:ascii="Times New Roman" w:eastAsia="Times New Roman" w:hAnsi="Times New Roman" w:cs="Times New Roman"/>
          <w:sz w:val="24"/>
          <w:szCs w:val="24"/>
          <w:lang w:eastAsia="ru-RU"/>
        </w:rPr>
        <w:t xml:space="preserve"> и D</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Пожаров класса</w:t>
      </w:r>
      <w:proofErr w:type="gramStart"/>
      <w:r w:rsidRPr="0071374F">
        <w:rPr>
          <w:rFonts w:ascii="Times New Roman" w:eastAsia="Times New Roman" w:hAnsi="Times New Roman" w:cs="Times New Roman"/>
          <w:sz w:val="24"/>
          <w:szCs w:val="24"/>
          <w:lang w:eastAsia="ru-RU"/>
        </w:rPr>
        <w:t xml:space="preserve"> Е</w:t>
      </w:r>
      <w:proofErr w:type="gramEnd"/>
      <w:r w:rsidRPr="0071374F">
        <w:rPr>
          <w:rFonts w:ascii="Times New Roman" w:eastAsia="Times New Roman" w:hAnsi="Times New Roman" w:cs="Times New Roman"/>
          <w:sz w:val="24"/>
          <w:szCs w:val="24"/>
          <w:lang w:eastAsia="ru-RU"/>
        </w:rPr>
        <w:t xml:space="preserve"> и F.</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16. Какие сведения обязательны для наличия в паспорте огнетушителя?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дата последней зарядки (проверки) и вес заряда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дата изготовления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дата последнего использования (если было)</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Г) место изготовления и приобретения огнетушителя.</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17. Каким средством невозможно потушить горюче-смазочные материалы?</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водой,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песком,</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пеной.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18. Назвать тип огнетушителя, предназначенного для тушения разнообразных материалов, предметов, веществ:</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пенный;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углекислотный;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воздушно-пенный.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 xml:space="preserve">19. </w:t>
      </w:r>
      <w:proofErr w:type="gramStart"/>
      <w:r w:rsidRPr="0071374F">
        <w:rPr>
          <w:rFonts w:ascii="Times New Roman" w:eastAsia="Times New Roman" w:hAnsi="Times New Roman" w:cs="Times New Roman"/>
          <w:sz w:val="24"/>
          <w:szCs w:val="24"/>
          <w:lang w:eastAsia="ru-RU"/>
        </w:rPr>
        <w:t>Пожар</w:t>
      </w:r>
      <w:proofErr w:type="gramEnd"/>
      <w:r w:rsidRPr="0071374F">
        <w:rPr>
          <w:rFonts w:ascii="Times New Roman" w:eastAsia="Times New Roman" w:hAnsi="Times New Roman" w:cs="Times New Roman"/>
          <w:sz w:val="24"/>
          <w:szCs w:val="24"/>
          <w:lang w:eastAsia="ru-RU"/>
        </w:rPr>
        <w:t xml:space="preserve"> какого класса можно потушить водным огнетушителем</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Пожар класса</w:t>
      </w:r>
      <w:proofErr w:type="gramStart"/>
      <w:r w:rsidRPr="0071374F">
        <w:rPr>
          <w:rFonts w:ascii="Times New Roman" w:eastAsia="Times New Roman" w:hAnsi="Times New Roman" w:cs="Times New Roman"/>
          <w:sz w:val="24"/>
          <w:szCs w:val="24"/>
          <w:lang w:eastAsia="ru-RU"/>
        </w:rPr>
        <w:t xml:space="preserve"> А</w:t>
      </w:r>
      <w:proofErr w:type="gramEnd"/>
      <w:r w:rsidRPr="0071374F">
        <w:rPr>
          <w:rFonts w:ascii="Times New Roman" w:eastAsia="Times New Roman" w:hAnsi="Times New Roman" w:cs="Times New Roman"/>
          <w:sz w:val="24"/>
          <w:szCs w:val="24"/>
          <w:lang w:eastAsia="ru-RU"/>
        </w:rPr>
        <w:t>,</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Пожар класса</w:t>
      </w:r>
      <w:proofErr w:type="gramStart"/>
      <w:r w:rsidRPr="0071374F">
        <w:rPr>
          <w:rFonts w:ascii="Times New Roman" w:eastAsia="Times New Roman" w:hAnsi="Times New Roman" w:cs="Times New Roman"/>
          <w:sz w:val="24"/>
          <w:szCs w:val="24"/>
          <w:lang w:eastAsia="ru-RU"/>
        </w:rPr>
        <w:t xml:space="preserve"> В</w:t>
      </w:r>
      <w:proofErr w:type="gramEnd"/>
      <w:r w:rsidRPr="0071374F">
        <w:rPr>
          <w:rFonts w:ascii="Times New Roman" w:eastAsia="Times New Roman" w:hAnsi="Times New Roman" w:cs="Times New Roman"/>
          <w:sz w:val="24"/>
          <w:szCs w:val="24"/>
          <w:lang w:eastAsia="ru-RU"/>
        </w:rPr>
        <w:t>,</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Пожар класса С.</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20. Назвать огнетушитель, предназначенный для тушения возгораний различный материалов, кроме веществ горение, которых происходит без доступа воздуха:</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А) углекислотный;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Б) химический пенный;</w:t>
      </w:r>
    </w:p>
    <w:p w:rsidR="00686199" w:rsidRPr="0071374F" w:rsidRDefault="00686199" w:rsidP="00686199">
      <w:pPr>
        <w:shd w:val="clear" w:color="auto" w:fill="FFFFFF"/>
        <w:spacing w:after="0" w:line="240" w:lineRule="auto"/>
        <w:jc w:val="both"/>
        <w:rPr>
          <w:rFonts w:ascii="Times New Roman" w:eastAsia="Times New Roman" w:hAnsi="Times New Roman" w:cs="Times New Roman"/>
          <w:sz w:val="24"/>
          <w:szCs w:val="24"/>
          <w:lang w:eastAsia="ru-RU"/>
        </w:rPr>
      </w:pPr>
      <w:r w:rsidRPr="0071374F">
        <w:rPr>
          <w:rFonts w:ascii="Times New Roman" w:eastAsia="Times New Roman" w:hAnsi="Times New Roman" w:cs="Times New Roman"/>
          <w:sz w:val="24"/>
          <w:szCs w:val="24"/>
          <w:lang w:eastAsia="ru-RU"/>
        </w:rPr>
        <w:t>В) воздушно-капельный.</w:t>
      </w:r>
    </w:p>
    <w:p w:rsidR="00686199" w:rsidRDefault="00686199" w:rsidP="00AF7193">
      <w:pPr>
        <w:spacing w:after="0" w:line="240" w:lineRule="auto"/>
        <w:ind w:left="709"/>
        <w:jc w:val="center"/>
        <w:rPr>
          <w:rFonts w:ascii="Times New Roman" w:hAnsi="Times New Roman" w:cs="Times New Roman"/>
          <w:b/>
          <w:sz w:val="24"/>
          <w:szCs w:val="24"/>
        </w:rPr>
      </w:pPr>
    </w:p>
    <w:p w:rsidR="00AF7193" w:rsidRDefault="00AF7193" w:rsidP="00AF7193">
      <w:pPr>
        <w:spacing w:after="0" w:line="240" w:lineRule="auto"/>
        <w:jc w:val="center"/>
        <w:rPr>
          <w:rFonts w:ascii="Times New Roman" w:hAnsi="Times New Roman" w:cs="Times New Roman"/>
          <w:sz w:val="24"/>
          <w:szCs w:val="24"/>
        </w:rPr>
      </w:pPr>
      <w:r w:rsidRPr="00AF7193">
        <w:rPr>
          <w:rFonts w:ascii="Times New Roman" w:hAnsi="Times New Roman" w:cs="Times New Roman"/>
          <w:b/>
          <w:sz w:val="24"/>
          <w:szCs w:val="24"/>
        </w:rPr>
        <w:t>Практические занятия № 4</w:t>
      </w:r>
    </w:p>
    <w:p w:rsidR="00AF7193" w:rsidRDefault="00AF7193" w:rsidP="00AF7193">
      <w:pPr>
        <w:spacing w:after="0" w:line="240" w:lineRule="auto"/>
        <w:jc w:val="center"/>
        <w:rPr>
          <w:rFonts w:ascii="Times New Roman" w:hAnsi="Times New Roman" w:cs="Times New Roman"/>
          <w:b/>
          <w:sz w:val="24"/>
          <w:szCs w:val="24"/>
        </w:rPr>
      </w:pPr>
      <w:r w:rsidRPr="00AF7193">
        <w:rPr>
          <w:rFonts w:ascii="Times New Roman" w:hAnsi="Times New Roman" w:cs="Times New Roman"/>
          <w:b/>
          <w:sz w:val="24"/>
          <w:szCs w:val="24"/>
        </w:rPr>
        <w:t>Наложение повязок на голову, туловище, верхние и нижние конечности.</w:t>
      </w:r>
    </w:p>
    <w:p w:rsidR="00686199" w:rsidRPr="00F828D0" w:rsidRDefault="00686199" w:rsidP="00686199">
      <w:pPr>
        <w:spacing w:after="0" w:line="240" w:lineRule="auto"/>
        <w:rPr>
          <w:rFonts w:ascii="Times New Roman" w:hAnsi="Times New Roman" w:cs="Times New Roman"/>
          <w:b/>
          <w:color w:val="000000" w:themeColor="text1"/>
          <w:sz w:val="24"/>
          <w:szCs w:val="24"/>
        </w:rPr>
      </w:pPr>
      <w:r w:rsidRPr="00F828D0">
        <w:rPr>
          <w:rFonts w:ascii="Times New Roman" w:hAnsi="Times New Roman" w:cs="Times New Roman"/>
          <w:b/>
          <w:color w:val="000000" w:themeColor="text1"/>
          <w:sz w:val="24"/>
          <w:szCs w:val="24"/>
        </w:rPr>
        <w:t xml:space="preserve">Цель занятия: </w:t>
      </w:r>
      <w:r w:rsidRPr="00F828D0">
        <w:rPr>
          <w:rFonts w:ascii="Times New Roman" w:hAnsi="Times New Roman" w:cs="Times New Roman"/>
          <w:color w:val="000000" w:themeColor="text1"/>
          <w:sz w:val="24"/>
          <w:szCs w:val="24"/>
        </w:rPr>
        <w:t>изучить наложение повязок на голову, туловище, верхние и нижние конечности.</w:t>
      </w:r>
      <w:r w:rsidRPr="00F828D0">
        <w:rPr>
          <w:rFonts w:ascii="Times New Roman" w:hAnsi="Times New Roman" w:cs="Times New Roman"/>
          <w:b/>
          <w:color w:val="000000" w:themeColor="text1"/>
          <w:sz w:val="24"/>
          <w:szCs w:val="24"/>
        </w:rPr>
        <w:t xml:space="preserve"> </w:t>
      </w:r>
    </w:p>
    <w:p w:rsidR="00686199" w:rsidRPr="00F828D0" w:rsidRDefault="00686199" w:rsidP="00686199">
      <w:pPr>
        <w:spacing w:after="0" w:line="240" w:lineRule="auto"/>
        <w:jc w:val="both"/>
        <w:rPr>
          <w:rFonts w:ascii="Times New Roman" w:hAnsi="Times New Roman" w:cs="Times New Roman"/>
          <w:b/>
          <w:sz w:val="24"/>
          <w:szCs w:val="24"/>
        </w:rPr>
      </w:pPr>
      <w:r w:rsidRPr="00F828D0">
        <w:rPr>
          <w:rFonts w:ascii="Times New Roman" w:hAnsi="Times New Roman" w:cs="Times New Roman"/>
          <w:b/>
          <w:sz w:val="24"/>
          <w:szCs w:val="24"/>
        </w:rPr>
        <w:t xml:space="preserve">Контрольные вопросы. </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1. Понятие о повязке и перевязке;</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2.  Виды повязок, правила их наложения;</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3. Техника наложения повязок на различные части тела.</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4.  Виды повязок;</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5.  Техника наложения повязок на верхние конечности;</w:t>
      </w:r>
    </w:p>
    <w:p w:rsidR="00686199" w:rsidRPr="00F828D0" w:rsidRDefault="00686199" w:rsidP="00686199">
      <w:pPr>
        <w:pStyle w:val="a3"/>
        <w:shd w:val="clear" w:color="auto" w:fill="FFFFFF"/>
        <w:spacing w:before="0" w:beforeAutospacing="0" w:after="0" w:afterAutospacing="0"/>
        <w:rPr>
          <w:color w:val="000000"/>
        </w:rPr>
      </w:pPr>
      <w:r w:rsidRPr="00F828D0">
        <w:rPr>
          <w:color w:val="000000"/>
        </w:rPr>
        <w:t>6.   Техника наложения косыночных повязок.</w:t>
      </w:r>
    </w:p>
    <w:p w:rsidR="00686199" w:rsidRPr="00F828D0" w:rsidRDefault="00686199" w:rsidP="00686199">
      <w:pPr>
        <w:shd w:val="clear" w:color="auto" w:fill="FFFFFF"/>
        <w:spacing w:after="0" w:line="240" w:lineRule="auto"/>
        <w:jc w:val="center"/>
        <w:rPr>
          <w:rFonts w:ascii="Times New Roman" w:eastAsia="Calibri" w:hAnsi="Times New Roman" w:cs="Times New Roman"/>
          <w:b/>
          <w:bCs/>
          <w:color w:val="000000"/>
          <w:sz w:val="24"/>
          <w:szCs w:val="24"/>
          <w:lang w:eastAsia="ru-RU"/>
        </w:rPr>
      </w:pPr>
      <w:r w:rsidRPr="00F828D0">
        <w:rPr>
          <w:rFonts w:ascii="Times New Roman" w:eastAsia="Calibri" w:hAnsi="Times New Roman" w:cs="Times New Roman"/>
          <w:b/>
          <w:bCs/>
          <w:color w:val="000000"/>
          <w:sz w:val="24"/>
          <w:szCs w:val="24"/>
          <w:lang w:eastAsia="ru-RU"/>
        </w:rPr>
        <w:t>Методические указания</w:t>
      </w:r>
    </w:p>
    <w:p w:rsidR="00686199" w:rsidRPr="00F828D0" w:rsidRDefault="00686199" w:rsidP="00686199">
      <w:pPr>
        <w:shd w:val="clear" w:color="auto" w:fill="FFFFFF"/>
        <w:spacing w:after="0" w:line="240" w:lineRule="auto"/>
        <w:jc w:val="center"/>
        <w:rPr>
          <w:rFonts w:ascii="Times New Roman" w:eastAsia="Calibri" w:hAnsi="Times New Roman" w:cs="Times New Roman"/>
          <w:b/>
          <w:bCs/>
          <w:color w:val="000000"/>
          <w:sz w:val="24"/>
          <w:szCs w:val="24"/>
          <w:lang w:eastAsia="ru-RU"/>
        </w:rPr>
      </w:pPr>
      <w:r w:rsidRPr="00F828D0">
        <w:rPr>
          <w:rFonts w:ascii="Times New Roman" w:eastAsia="Calibri" w:hAnsi="Times New Roman" w:cs="Times New Roman"/>
          <w:b/>
          <w:bCs/>
          <w:color w:val="000000"/>
          <w:sz w:val="24"/>
          <w:szCs w:val="24"/>
          <w:lang w:eastAsia="ru-RU"/>
        </w:rPr>
        <w:t xml:space="preserve"> по выполнению практического занятия № 10 </w:t>
      </w:r>
    </w:p>
    <w:p w:rsidR="00686199" w:rsidRPr="00F828D0" w:rsidRDefault="00686199" w:rsidP="00686199">
      <w:pPr>
        <w:spacing w:after="0" w:line="240" w:lineRule="auto"/>
        <w:jc w:val="center"/>
        <w:rPr>
          <w:rFonts w:ascii="Times New Roman" w:hAnsi="Times New Roman" w:cs="Times New Roman"/>
          <w:b/>
          <w:color w:val="000000" w:themeColor="text1"/>
          <w:sz w:val="24"/>
          <w:szCs w:val="24"/>
        </w:rPr>
      </w:pPr>
      <w:r w:rsidRPr="00F828D0">
        <w:rPr>
          <w:rFonts w:ascii="Times New Roman" w:hAnsi="Times New Roman" w:cs="Times New Roman"/>
          <w:b/>
          <w:color w:val="000000" w:themeColor="text1"/>
          <w:sz w:val="24"/>
          <w:szCs w:val="24"/>
        </w:rPr>
        <w:t xml:space="preserve">«Наложение повязок на голову, туловище, верхние и нижние конечности. </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F828D0">
        <w:rPr>
          <w:rFonts w:ascii="Times New Roman" w:eastAsia="Times New Roman" w:hAnsi="Times New Roman" w:cs="Times New Roman"/>
          <w:b/>
          <w:bCs/>
          <w:color w:val="333333"/>
          <w:sz w:val="24"/>
          <w:szCs w:val="24"/>
          <w:lang w:eastAsia="ru-RU"/>
        </w:rPr>
        <w:t>Повязки служат для предохранения</w:t>
      </w:r>
      <w:r w:rsidRPr="00F828D0">
        <w:rPr>
          <w:rFonts w:ascii="Times New Roman" w:eastAsia="Times New Roman" w:hAnsi="Times New Roman" w:cs="Times New Roman"/>
          <w:color w:val="333333"/>
          <w:sz w:val="24"/>
          <w:szCs w:val="24"/>
          <w:lang w:eastAsia="ru-RU"/>
        </w:rPr>
        <w:t> от попадания раневой инфекции в рану, остановки кровотечения, очищения раны от гноя, удержания в ней лекарственных веществ и для иммобилизации (обездвиживания) пораженной области. Повязки предохраняют также от попадания радиоактивных и отравляющих веществ в рану.</w:t>
      </w:r>
    </w:p>
    <w:p w:rsidR="00686199" w:rsidRPr="00F828D0" w:rsidRDefault="00686199" w:rsidP="00686199">
      <w:pPr>
        <w:numPr>
          <w:ilvl w:val="0"/>
          <w:numId w:val="21"/>
        </w:numPr>
        <w:shd w:val="clear" w:color="auto" w:fill="FFFFFF"/>
        <w:spacing w:after="0" w:line="240" w:lineRule="auto"/>
        <w:ind w:left="0" w:firstLine="0"/>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Понятие о повязке и перевязке. Виды повязок, правила их наложения.</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Под повязкой принято понимать комплекс средств, используемых в целях защиты ран и патологически измененных поверхностей кожи от нежелательных воздействий внешней среды (защитная повязка). Однако этим далеко не ограничивается назначение повязки. Применяют повязки в целях обеспечения покоя тканям и органам при повреждениях и воспалительных заболеваниях (</w:t>
      </w:r>
      <w:proofErr w:type="spellStart"/>
      <w:r w:rsidRPr="00F828D0">
        <w:rPr>
          <w:rFonts w:ascii="Times New Roman" w:eastAsia="Times New Roman" w:hAnsi="Times New Roman" w:cs="Times New Roman"/>
          <w:color w:val="000000"/>
          <w:sz w:val="24"/>
          <w:szCs w:val="24"/>
          <w:lang w:eastAsia="ru-RU"/>
        </w:rPr>
        <w:t>иммобилизирующие</w:t>
      </w:r>
      <w:proofErr w:type="spellEnd"/>
      <w:r w:rsidRPr="00F828D0">
        <w:rPr>
          <w:rFonts w:ascii="Times New Roman" w:eastAsia="Times New Roman" w:hAnsi="Times New Roman" w:cs="Times New Roman"/>
          <w:color w:val="000000"/>
          <w:sz w:val="24"/>
          <w:szCs w:val="24"/>
          <w:lang w:eastAsia="ru-RU"/>
        </w:rPr>
        <w:t xml:space="preserve"> повязки). Для исправления порочного положения при некоторых аномалиях развития конечностей или в результате неправильного стояния отломков при переломах костей используют корригирующие повязки и повязки с вытяжением. С целью остановки кровотечения при </w:t>
      </w:r>
      <w:r w:rsidRPr="00F828D0">
        <w:rPr>
          <w:rFonts w:ascii="Times New Roman" w:eastAsia="Times New Roman" w:hAnsi="Times New Roman" w:cs="Times New Roman"/>
          <w:color w:val="000000"/>
          <w:sz w:val="24"/>
          <w:szCs w:val="24"/>
          <w:lang w:eastAsia="ru-RU"/>
        </w:rPr>
        <w:lastRenderedPageBreak/>
        <w:t>определенных показаниях — давящие повязки. В настоящее время в целях ускорения заживления ран широко применяют повязки с лекарственными средствами.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gramStart"/>
      <w:r w:rsidRPr="00F828D0">
        <w:rPr>
          <w:rFonts w:ascii="Times New Roman" w:eastAsia="Times New Roman" w:hAnsi="Times New Roman" w:cs="Times New Roman"/>
          <w:color w:val="000000"/>
          <w:sz w:val="24"/>
          <w:szCs w:val="24"/>
          <w:lang w:eastAsia="ru-RU"/>
        </w:rPr>
        <w:t>Повязка состоит из двух частей: внутренней, которая соприкасается с раной, и наружной, которая закрепляет и удерживает повязку на ране.</w:t>
      </w:r>
      <w:proofErr w:type="gramEnd"/>
      <w:r w:rsidRPr="00F828D0">
        <w:rPr>
          <w:rFonts w:ascii="Times New Roman" w:eastAsia="Times New Roman" w:hAnsi="Times New Roman" w:cs="Times New Roman"/>
          <w:color w:val="000000"/>
          <w:sz w:val="24"/>
          <w:szCs w:val="24"/>
          <w:lang w:eastAsia="ru-RU"/>
        </w:rPr>
        <w:t xml:space="preserve"> Внутренняя часть повязки должна быть стерильной. Повязка, которую накладывают впервые, называется первичной стерильной.</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Наложение повязки является медицинской процедурой, которой следует специально обучаться. Прежде </w:t>
      </w:r>
      <w:proofErr w:type="gramStart"/>
      <w:r w:rsidRPr="00F828D0">
        <w:rPr>
          <w:rFonts w:ascii="Times New Roman" w:eastAsia="Times New Roman" w:hAnsi="Times New Roman" w:cs="Times New Roman"/>
          <w:color w:val="000000"/>
          <w:sz w:val="24"/>
          <w:szCs w:val="24"/>
          <w:lang w:eastAsia="ru-RU"/>
        </w:rPr>
        <w:t>всего</w:t>
      </w:r>
      <w:proofErr w:type="gramEnd"/>
      <w:r w:rsidRPr="00F828D0">
        <w:rPr>
          <w:rFonts w:ascii="Times New Roman" w:eastAsia="Times New Roman" w:hAnsi="Times New Roman" w:cs="Times New Roman"/>
          <w:color w:val="000000"/>
          <w:sz w:val="24"/>
          <w:szCs w:val="24"/>
          <w:lang w:eastAsia="ru-RU"/>
        </w:rPr>
        <w:t xml:space="preserve"> необходимо соблюдать физиологические условия. Повязка не должна быть очень свободной и смещаться по поверхности тела, но и не должна быть очень тугой и сдавливать ткани, чувствительные к механическим воздействиям.</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Такие места должны быть защищены мягкой прокладкой или другим способом так чтобы повязка сама по себе не стала причиной </w:t>
      </w:r>
      <w:proofErr w:type="spellStart"/>
      <w:r w:rsidRPr="00F828D0">
        <w:rPr>
          <w:rFonts w:ascii="Times New Roman" w:eastAsia="Times New Roman" w:hAnsi="Times New Roman" w:cs="Times New Roman"/>
          <w:color w:val="000000"/>
          <w:sz w:val="24"/>
          <w:szCs w:val="24"/>
          <w:lang w:eastAsia="ru-RU"/>
        </w:rPr>
        <w:t>травматизации</w:t>
      </w:r>
      <w:proofErr w:type="spellEnd"/>
      <w:r w:rsidRPr="00F828D0">
        <w:rPr>
          <w:rFonts w:ascii="Times New Roman" w:eastAsia="Times New Roman" w:hAnsi="Times New Roman" w:cs="Times New Roman"/>
          <w:color w:val="000000"/>
          <w:sz w:val="24"/>
          <w:szCs w:val="24"/>
          <w:lang w:eastAsia="ru-RU"/>
        </w:rPr>
        <w:t xml:space="preserve"> кожи. Немаловажно и то, как выглядит повязка, поэтому каждая повязка должна соответствовать и некоторым эстетическим критериям, оказывающим влияние на психику больного. Каждая, даже самая маленькая и простая повязка в какой-то мере ограничивает больного. Об этом следует помнить и при наложении повязок стремиться к минимизации таких ограничений.</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Правила наложения повязок</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Можно рекомендовать при наложении повязок пользоваться следующими основными правилами: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1. Во время перевязки надо стоять лицом к больному, насколько это возможно.</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2. Перевязывая больного, следует завязать разговор и до наложения повязки объяснить ее назначение, привлекая тем самым больного к сотрудничеству, что облегчает перевязку и позволяет контролировать состояние пациента.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3. С самого начала перевязки необходимо следить за тем, чтобы перевязываемая часть тела находилась в правильном положении. Изменение ее положения в процессе перевязки отрицательно сказывается на проведении манипуляции. Помимо этого, перевязочный материал в местах изгиба может образовывать складки, делающие некачественной всю повязку.</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4. Направление витков должно быть единым во всех слоях повязки. Изменение направления может привести к смешению части повязки либо к образованию складок, что, естественно, снижает качество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5. Ширину бинта надо подбирать так, чтобы она была равна или больше диаметра перевязываемой части тела. Использование узкого бинта не только увеличивает время перевязки, но и может привести к тому, что повязка будет врезаться в тело. Применение более широкого бинта затрудняет манипуляции. При использовании трубчатых бинтов выбирают такой диаметр, чтобы можно было без больших затруднений натянуть его на предварительно забинтованный участок тела.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6. Бинт следует держать в руке так, чтобы свободный конец составлял прямой угол с рукой, в которой находится рулон бинта.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7. Перевязку надо начинать с наиболее узкого места, постепенно переходя к более </w:t>
      </w:r>
      <w:proofErr w:type="gramStart"/>
      <w:r w:rsidRPr="00F828D0">
        <w:rPr>
          <w:rFonts w:ascii="Times New Roman" w:eastAsia="Times New Roman" w:hAnsi="Times New Roman" w:cs="Times New Roman"/>
          <w:color w:val="000000"/>
          <w:sz w:val="24"/>
          <w:szCs w:val="24"/>
          <w:lang w:eastAsia="ru-RU"/>
        </w:rPr>
        <w:t>широкому</w:t>
      </w:r>
      <w:proofErr w:type="gramEnd"/>
      <w:r w:rsidRPr="00F828D0">
        <w:rPr>
          <w:rFonts w:ascii="Times New Roman" w:eastAsia="Times New Roman" w:hAnsi="Times New Roman" w:cs="Times New Roman"/>
          <w:color w:val="000000"/>
          <w:sz w:val="24"/>
          <w:szCs w:val="24"/>
          <w:lang w:eastAsia="ru-RU"/>
        </w:rPr>
        <w:t xml:space="preserve">. В этом случае повязка </w:t>
      </w:r>
      <w:proofErr w:type="gramStart"/>
      <w:r w:rsidRPr="00F828D0">
        <w:rPr>
          <w:rFonts w:ascii="Times New Roman" w:eastAsia="Times New Roman" w:hAnsi="Times New Roman" w:cs="Times New Roman"/>
          <w:color w:val="000000"/>
          <w:sz w:val="24"/>
          <w:szCs w:val="24"/>
          <w:lang w:eastAsia="ru-RU"/>
        </w:rPr>
        <w:t>лучим</w:t>
      </w:r>
      <w:proofErr w:type="gramEnd"/>
      <w:r w:rsidRPr="00F828D0">
        <w:rPr>
          <w:rFonts w:ascii="Times New Roman" w:eastAsia="Times New Roman" w:hAnsi="Times New Roman" w:cs="Times New Roman"/>
          <w:color w:val="000000"/>
          <w:sz w:val="24"/>
          <w:szCs w:val="24"/>
          <w:lang w:eastAsia="ru-RU"/>
        </w:rPr>
        <w:t xml:space="preserve"> держится.</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8. Перевязку следует начинать с наложения простого кольца таким образом, чтобы один кончик бинта слегка выступал из-под следующего витка, накладываемого в том же направлении</w:t>
      </w:r>
      <w:proofErr w:type="gramStart"/>
      <w:r w:rsidRPr="00F828D0">
        <w:rPr>
          <w:rFonts w:ascii="Times New Roman" w:eastAsia="Times New Roman" w:hAnsi="Times New Roman" w:cs="Times New Roman"/>
          <w:color w:val="000000"/>
          <w:sz w:val="24"/>
          <w:szCs w:val="24"/>
          <w:lang w:eastAsia="ru-RU"/>
        </w:rPr>
        <w:t xml:space="preserve"> П</w:t>
      </w:r>
      <w:proofErr w:type="gramEnd"/>
      <w:r w:rsidRPr="00F828D0">
        <w:rPr>
          <w:rFonts w:ascii="Times New Roman" w:eastAsia="Times New Roman" w:hAnsi="Times New Roman" w:cs="Times New Roman"/>
          <w:color w:val="000000"/>
          <w:sz w:val="24"/>
          <w:szCs w:val="24"/>
          <w:lang w:eastAsia="ru-RU"/>
        </w:rPr>
        <w:t>одогнув и накрыв кончик бинта следующим витком, его можно зафиксировать, что существенно облегчает дальнейшие манипуляции. Перевязку заканчивают круговым витком.</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9. При перевязке всегда нужно помнить о назначении перевязки и накладывать такое количество витков, которое необходимо для облегчения ее функции. Излишнее количество бинтов не только нецелесообразно экономически и эстетически, но и причиняет неудобство больному.</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Укрепляющие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К ним относятся наклейки и пластырные повязки. Пластырные повязки применяют в тех же случаях, что и наклейки. Обычно узкие полоски лейкопластыря наклеивают поверх перевязочного материала. Иногда пластырные повязки используют для сближения краев раны - конец полоски лейкопластыря приклеивают на неповрежденный участок кожи, затем рукой сближают края раны и приклеивают другой конец полоски пластыря с противоположной стороны раны к неповрежденной коже, рану закрывают перевязочным материалом. Этот способ иногда используют для остановки небольшого кровотечения, особенно на туловище.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Техника наложения пластырной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Для оказания первой помощи при небольших резаных ранах их обрабатывают раствором антисептического средства, а затем накладывают пластырную повязку непосредственно поверх раны </w:t>
      </w:r>
      <w:r w:rsidRPr="00F828D0">
        <w:rPr>
          <w:rFonts w:ascii="Times New Roman" w:eastAsia="Times New Roman" w:hAnsi="Times New Roman" w:cs="Times New Roman"/>
          <w:color w:val="000000"/>
          <w:sz w:val="24"/>
          <w:szCs w:val="24"/>
          <w:lang w:eastAsia="ru-RU"/>
        </w:rPr>
        <w:lastRenderedPageBreak/>
        <w:t xml:space="preserve">с полным ее закрытием. При этом следует избегать сильного </w:t>
      </w:r>
      <w:proofErr w:type="spellStart"/>
      <w:r w:rsidRPr="00F828D0">
        <w:rPr>
          <w:rFonts w:ascii="Times New Roman" w:eastAsia="Times New Roman" w:hAnsi="Times New Roman" w:cs="Times New Roman"/>
          <w:color w:val="000000"/>
          <w:sz w:val="24"/>
          <w:szCs w:val="24"/>
          <w:lang w:eastAsia="ru-RU"/>
        </w:rPr>
        <w:t>сдавления</w:t>
      </w:r>
      <w:proofErr w:type="spellEnd"/>
      <w:r w:rsidRPr="00F828D0">
        <w:rPr>
          <w:rFonts w:ascii="Times New Roman" w:eastAsia="Times New Roman" w:hAnsi="Times New Roman" w:cs="Times New Roman"/>
          <w:color w:val="000000"/>
          <w:sz w:val="24"/>
          <w:szCs w:val="24"/>
          <w:lang w:eastAsia="ru-RU"/>
        </w:rPr>
        <w:t xml:space="preserve"> тканей, особенно на пальцах кисти, т. к. тугое обматывание через небольшой промежуток времени сопровождается усилением боли, резким посинением и похолоданием пальца, появлением выраженного его отека, что свидетельствует о </w:t>
      </w:r>
      <w:proofErr w:type="spellStart"/>
      <w:r w:rsidRPr="00F828D0">
        <w:rPr>
          <w:rFonts w:ascii="Times New Roman" w:eastAsia="Times New Roman" w:hAnsi="Times New Roman" w:cs="Times New Roman"/>
          <w:color w:val="000000"/>
          <w:sz w:val="24"/>
          <w:szCs w:val="24"/>
          <w:lang w:eastAsia="ru-RU"/>
        </w:rPr>
        <w:t>сдавлении</w:t>
      </w:r>
      <w:proofErr w:type="spellEnd"/>
      <w:r w:rsidRPr="00F828D0">
        <w:rPr>
          <w:rFonts w:ascii="Times New Roman" w:eastAsia="Times New Roman" w:hAnsi="Times New Roman" w:cs="Times New Roman"/>
          <w:color w:val="000000"/>
          <w:sz w:val="24"/>
          <w:szCs w:val="24"/>
          <w:lang w:eastAsia="ru-RU"/>
        </w:rPr>
        <w:t xml:space="preserve"> сосудов и нарушении оттока крови. В подобных случаях следует срочно сменить повязку и наложить ее более свободно.</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Техника наложения повязки с бактерицидным лейкопластырем</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Широко распространена разновидность пластырной повязки - повязка с бактерицидным лейкопластырем; ее используют при небольших ранах, ссадинах, ожогах и т. п. Бактерицидный пластырь - это лейкопластырная полоса с узким марлевым тампоном в средней части (марля пропитана антисептическими средствами). Техника наложения повязок: для наложения повязки от куска пластыря отрезают полоску нужного размера с кусочком тампона, достаточным для закрытия раны, затем снимают защитную целлофановую пленку, накладывают антисептический тампон на рану и наклеивают пластырь к окружающей коже. При необходимости поперек приклеивают полоску простого пластыря, для того чтобы повязка не сбивалась.</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В спортивной практике нередко применяют специальные пластырные повязки при некоторых растяжениях и небольших надрывах мышц, для уменьшения боли при ушибах мягких тканей. Для наложения таких повязок используют специальный пластырь - так называемый </w:t>
      </w:r>
      <w:proofErr w:type="spellStart"/>
      <w:r w:rsidRPr="00F828D0">
        <w:rPr>
          <w:rFonts w:ascii="Times New Roman" w:eastAsia="Times New Roman" w:hAnsi="Times New Roman" w:cs="Times New Roman"/>
          <w:color w:val="000000"/>
          <w:sz w:val="24"/>
          <w:szCs w:val="24"/>
          <w:lang w:eastAsia="ru-RU"/>
        </w:rPr>
        <w:t>тейп</w:t>
      </w:r>
      <w:proofErr w:type="spellEnd"/>
      <w:r w:rsidRPr="00F828D0">
        <w:rPr>
          <w:rFonts w:ascii="Times New Roman" w:eastAsia="Times New Roman" w:hAnsi="Times New Roman" w:cs="Times New Roman"/>
          <w:color w:val="000000"/>
          <w:sz w:val="24"/>
          <w:szCs w:val="24"/>
          <w:lang w:eastAsia="ru-RU"/>
        </w:rPr>
        <w:t xml:space="preserve"> (отсюда название повязок - </w:t>
      </w:r>
      <w:proofErr w:type="spellStart"/>
      <w:r w:rsidRPr="00F828D0">
        <w:rPr>
          <w:rFonts w:ascii="Times New Roman" w:eastAsia="Times New Roman" w:hAnsi="Times New Roman" w:cs="Times New Roman"/>
          <w:color w:val="000000"/>
          <w:sz w:val="24"/>
          <w:szCs w:val="24"/>
          <w:lang w:eastAsia="ru-RU"/>
        </w:rPr>
        <w:t>тейпирование</w:t>
      </w:r>
      <w:proofErr w:type="spellEnd"/>
      <w:r w:rsidRPr="00F828D0">
        <w:rPr>
          <w:rFonts w:ascii="Times New Roman" w:eastAsia="Times New Roman" w:hAnsi="Times New Roman" w:cs="Times New Roman"/>
          <w:color w:val="000000"/>
          <w:sz w:val="24"/>
          <w:szCs w:val="24"/>
          <w:lang w:eastAsia="ru-RU"/>
        </w:rPr>
        <w:t>).</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Косыночная повязка. Техника наложения косыночной повязки на руку</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Косыночная повязка используется для подвешивания поврежденной руки. В первом случае (например, при наложении повязки на кисть) расстилают косынку, кладут поверх нее поврежденную кисть таким образом, чтобы можно было завернуть на тыльную поверхность один из концов, а затем два других конца завязывают; оставшийся под ними конец косынки отворачивают и, если требуется, слегка подтягивают </w:t>
      </w:r>
      <w:proofErr w:type="gramStart"/>
      <w:r w:rsidRPr="00F828D0">
        <w:rPr>
          <w:rFonts w:ascii="Times New Roman" w:eastAsia="Times New Roman" w:hAnsi="Times New Roman" w:cs="Times New Roman"/>
          <w:color w:val="000000"/>
          <w:sz w:val="24"/>
          <w:szCs w:val="24"/>
          <w:lang w:eastAsia="ru-RU"/>
        </w:rPr>
        <w:t>в направлении к предплечью</w:t>
      </w:r>
      <w:proofErr w:type="gramEnd"/>
      <w:r w:rsidRPr="00F828D0">
        <w:rPr>
          <w:rFonts w:ascii="Times New Roman" w:eastAsia="Times New Roman" w:hAnsi="Times New Roman" w:cs="Times New Roman"/>
          <w:color w:val="000000"/>
          <w:sz w:val="24"/>
          <w:szCs w:val="24"/>
          <w:lang w:eastAsia="ru-RU"/>
        </w:rPr>
        <w:t>.</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Техника наложения косыночной повязки на стопу</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Аналогичным способом накладывают повязку и на стопу. Для этого поврежденную стопу ставят на расстеленную косынку, отворачивают один из ее концов на тыльную, поверхность, затем два оставшихся конца завязывают вокруг щиколотки (чуть выше голеностопного сустава). Размер косынки должен быть достаточным, чтобы обернуть ее вокруг всей стопы, включая пятку. </w:t>
      </w:r>
      <w:proofErr w:type="gramStart"/>
      <w:r w:rsidRPr="00F828D0">
        <w:rPr>
          <w:rFonts w:ascii="Times New Roman" w:eastAsia="Times New Roman" w:hAnsi="Times New Roman" w:cs="Times New Roman"/>
          <w:color w:val="000000"/>
          <w:sz w:val="24"/>
          <w:szCs w:val="24"/>
          <w:lang w:eastAsia="ru-RU"/>
        </w:rPr>
        <w:t xml:space="preserve">При подвешивании поврежденной руки в расправленную косынку укладывают руку, один конец ее проводят между туловищем и рукой </w:t>
      </w:r>
      <w:proofErr w:type="spellStart"/>
      <w:r w:rsidRPr="00F828D0">
        <w:rPr>
          <w:rFonts w:ascii="Times New Roman" w:eastAsia="Times New Roman" w:hAnsi="Times New Roman" w:cs="Times New Roman"/>
          <w:color w:val="000000"/>
          <w:sz w:val="24"/>
          <w:szCs w:val="24"/>
          <w:lang w:eastAsia="ru-RU"/>
        </w:rPr>
        <w:t>надплечье</w:t>
      </w:r>
      <w:proofErr w:type="spellEnd"/>
      <w:r w:rsidRPr="00F828D0">
        <w:rPr>
          <w:rFonts w:ascii="Times New Roman" w:eastAsia="Times New Roman" w:hAnsi="Times New Roman" w:cs="Times New Roman"/>
          <w:color w:val="000000"/>
          <w:sz w:val="24"/>
          <w:szCs w:val="24"/>
          <w:lang w:eastAsia="ru-RU"/>
        </w:rPr>
        <w:t xml:space="preserve"> противоположной стороны, а другой выводят на </w:t>
      </w:r>
      <w:proofErr w:type="spellStart"/>
      <w:r w:rsidRPr="00F828D0">
        <w:rPr>
          <w:rFonts w:ascii="Times New Roman" w:eastAsia="Times New Roman" w:hAnsi="Times New Roman" w:cs="Times New Roman"/>
          <w:color w:val="000000"/>
          <w:sz w:val="24"/>
          <w:szCs w:val="24"/>
          <w:lang w:eastAsia="ru-RU"/>
        </w:rPr>
        <w:t>надплечье</w:t>
      </w:r>
      <w:proofErr w:type="spellEnd"/>
      <w:r w:rsidRPr="00F828D0">
        <w:rPr>
          <w:rFonts w:ascii="Times New Roman" w:eastAsia="Times New Roman" w:hAnsi="Times New Roman" w:cs="Times New Roman"/>
          <w:color w:val="000000"/>
          <w:sz w:val="24"/>
          <w:szCs w:val="24"/>
          <w:lang w:eastAsia="ru-RU"/>
        </w:rPr>
        <w:t xml:space="preserve"> этой же руки; оба конца завязывают (узел желательно расположить не на шее), после чего оставшийся свободный конец косынки оборачивают вокруг локтя и фиксируют на передней поверхности повязки с помощью булавки.</w:t>
      </w:r>
      <w:proofErr w:type="gramEnd"/>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отсутствии или недостатке табельных перевязочных средств используют подручные средства. Особенно удобны </w:t>
      </w:r>
      <w:proofErr w:type="spellStart"/>
      <w:r w:rsidRPr="00F828D0">
        <w:rPr>
          <w:rFonts w:ascii="Times New Roman" w:eastAsia="Times New Roman" w:hAnsi="Times New Roman" w:cs="Times New Roman"/>
          <w:color w:val="000000"/>
          <w:sz w:val="24"/>
          <w:szCs w:val="24"/>
          <w:lang w:eastAsia="ru-RU"/>
        </w:rPr>
        <w:t>экономныеповязки</w:t>
      </w:r>
      <w:proofErr w:type="spellEnd"/>
      <w:r w:rsidRPr="00F828D0">
        <w:rPr>
          <w:rFonts w:ascii="Times New Roman" w:eastAsia="Times New Roman" w:hAnsi="Times New Roman" w:cs="Times New Roman"/>
          <w:color w:val="000000"/>
          <w:sz w:val="24"/>
          <w:szCs w:val="24"/>
          <w:lang w:eastAsia="ru-RU"/>
        </w:rPr>
        <w:t xml:space="preserve"> по </w:t>
      </w:r>
      <w:proofErr w:type="spellStart"/>
      <w:r w:rsidRPr="00F828D0">
        <w:rPr>
          <w:rFonts w:ascii="Times New Roman" w:eastAsia="Times New Roman" w:hAnsi="Times New Roman" w:cs="Times New Roman"/>
          <w:color w:val="000000"/>
          <w:sz w:val="24"/>
          <w:szCs w:val="24"/>
          <w:lang w:eastAsia="ru-RU"/>
        </w:rPr>
        <w:t>Маштафарову</w:t>
      </w:r>
      <w:proofErr w:type="spellEnd"/>
      <w:r w:rsidRPr="00F828D0">
        <w:rPr>
          <w:rFonts w:ascii="Times New Roman" w:eastAsia="Times New Roman" w:hAnsi="Times New Roman" w:cs="Times New Roman"/>
          <w:color w:val="000000"/>
          <w:sz w:val="24"/>
          <w:szCs w:val="24"/>
          <w:lang w:eastAsia="ru-RU"/>
        </w:rPr>
        <w:t>. Их накладывают, используя куски ткани (простыни, рубашки и др.) различной величины, концы которых надрезают для получения тесемок. Сначала на рану накладывают стерильный бинт или салфетку (при необходимости и вату), а затем куском ткани с завязками закрепляют повязку.</w:t>
      </w:r>
    </w:p>
    <w:p w:rsidR="00686199" w:rsidRPr="00F828D0" w:rsidRDefault="00686199" w:rsidP="00686199">
      <w:pPr>
        <w:shd w:val="clear" w:color="auto" w:fill="FFFFFF"/>
        <w:spacing w:after="0" w:line="240" w:lineRule="auto"/>
        <w:jc w:val="center"/>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3339548" cy="2032768"/>
            <wp:effectExtent l="19050" t="0" r="0" b="0"/>
            <wp:docPr id="25" name="Рисунок 1" descr="hello_html_m687021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687021b5.pn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8999" cy="2032434"/>
                    </a:xfrm>
                    <a:prstGeom prst="rect">
                      <a:avLst/>
                    </a:prstGeom>
                    <a:noFill/>
                    <a:ln>
                      <a:noFill/>
                    </a:ln>
                  </pic:spPr>
                </pic:pic>
              </a:graphicData>
            </a:graphic>
          </wp:inline>
        </w:drawing>
      </w:r>
    </w:p>
    <w:p w:rsidR="00686199" w:rsidRPr="00F828D0" w:rsidRDefault="00686199" w:rsidP="00686199">
      <w:pPr>
        <w:shd w:val="clear" w:color="auto" w:fill="FFFFFF"/>
        <w:spacing w:after="0" w:line="240" w:lineRule="auto"/>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666655"/>
          <w:sz w:val="24"/>
          <w:szCs w:val="24"/>
          <w:lang w:eastAsia="ru-RU"/>
        </w:rPr>
        <w:t xml:space="preserve">Рис. Повязка по </w:t>
      </w:r>
      <w:proofErr w:type="spellStart"/>
      <w:r w:rsidRPr="00F828D0">
        <w:rPr>
          <w:rFonts w:ascii="Times New Roman" w:eastAsia="Times New Roman" w:hAnsi="Times New Roman" w:cs="Times New Roman"/>
          <w:color w:val="666655"/>
          <w:sz w:val="24"/>
          <w:szCs w:val="24"/>
          <w:lang w:eastAsia="ru-RU"/>
        </w:rPr>
        <w:t>Маштафарову</w:t>
      </w:r>
      <w:proofErr w:type="spellEnd"/>
      <w:r w:rsidRPr="00F828D0">
        <w:rPr>
          <w:rFonts w:ascii="Times New Roman" w:eastAsia="Times New Roman" w:hAnsi="Times New Roman" w:cs="Times New Roman"/>
          <w:color w:val="666655"/>
          <w:sz w:val="24"/>
          <w:szCs w:val="24"/>
          <w:lang w:eastAsia="ru-RU"/>
        </w:rPr>
        <w:t xml:space="preserve"> из подручных средств: а - на спину; б - на бедро; </w:t>
      </w:r>
      <w:proofErr w:type="gramStart"/>
      <w:r w:rsidRPr="00F828D0">
        <w:rPr>
          <w:rFonts w:ascii="Times New Roman" w:eastAsia="Times New Roman" w:hAnsi="Times New Roman" w:cs="Times New Roman"/>
          <w:color w:val="666655"/>
          <w:sz w:val="24"/>
          <w:szCs w:val="24"/>
          <w:lang w:eastAsia="ru-RU"/>
        </w:rPr>
        <w:t>в</w:t>
      </w:r>
      <w:proofErr w:type="gramEnd"/>
      <w:r w:rsidRPr="00F828D0">
        <w:rPr>
          <w:rFonts w:ascii="Times New Roman" w:eastAsia="Times New Roman" w:hAnsi="Times New Roman" w:cs="Times New Roman"/>
          <w:color w:val="666655"/>
          <w:sz w:val="24"/>
          <w:szCs w:val="24"/>
          <w:lang w:eastAsia="ru-RU"/>
        </w:rPr>
        <w:t xml:space="preserve"> - на стопу</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Сетчатые повязки. Техника наложения сетчатой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Сетчатые повязки для лечения отличаются от бинтовых тем, что долго и надежно удерживаются на любом участке тела, в т. ч. на голове, суставах или туловище. Важным преимуществом сетчатых повязок является то, что они не нарушают дыхание кожи и потоотделение. Очень удобны такие </w:t>
      </w:r>
      <w:r w:rsidRPr="00F828D0">
        <w:rPr>
          <w:rFonts w:ascii="Times New Roman" w:eastAsia="Times New Roman" w:hAnsi="Times New Roman" w:cs="Times New Roman"/>
          <w:color w:val="000000"/>
          <w:sz w:val="24"/>
          <w:szCs w:val="24"/>
          <w:lang w:eastAsia="ru-RU"/>
        </w:rPr>
        <w:lastRenderedPageBreak/>
        <w:t>повязки для наложения на один или несколько пальцев. Выпускается сетчатый бинт нескольких размеров. Важно правильно его подобрать, т. к. бинт очень маленького размера сильно сдавливает ткани, а чрезмерно большой - сползает и не фиксирует наложенный на поврежденный участок перевязочный материал.</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Бинтовые повязки. Техника наложения бинтовой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Наиболее распространены </w:t>
      </w:r>
      <w:proofErr w:type="spellStart"/>
      <w:r w:rsidRPr="00F828D0">
        <w:rPr>
          <w:rFonts w:ascii="Times New Roman" w:eastAsia="Times New Roman" w:hAnsi="Times New Roman" w:cs="Times New Roman"/>
          <w:color w:val="000000"/>
          <w:sz w:val="24"/>
          <w:szCs w:val="24"/>
          <w:lang w:eastAsia="ru-RU"/>
        </w:rPr>
        <w:t>пращевидная</w:t>
      </w:r>
      <w:proofErr w:type="spellEnd"/>
      <w:r w:rsidRPr="00F828D0">
        <w:rPr>
          <w:rFonts w:ascii="Times New Roman" w:eastAsia="Times New Roman" w:hAnsi="Times New Roman" w:cs="Times New Roman"/>
          <w:color w:val="000000"/>
          <w:sz w:val="24"/>
          <w:szCs w:val="24"/>
          <w:lang w:eastAsia="ru-RU"/>
        </w:rPr>
        <w:t xml:space="preserve">, круговая, </w:t>
      </w:r>
      <w:proofErr w:type="spellStart"/>
      <w:r w:rsidRPr="00F828D0">
        <w:rPr>
          <w:rFonts w:ascii="Times New Roman" w:eastAsia="Times New Roman" w:hAnsi="Times New Roman" w:cs="Times New Roman"/>
          <w:color w:val="000000"/>
          <w:sz w:val="24"/>
          <w:szCs w:val="24"/>
          <w:lang w:eastAsia="ru-RU"/>
        </w:rPr>
        <w:t>колосообразная</w:t>
      </w:r>
      <w:proofErr w:type="spellEnd"/>
      <w:r w:rsidRPr="00F828D0">
        <w:rPr>
          <w:rFonts w:ascii="Times New Roman" w:eastAsia="Times New Roman" w:hAnsi="Times New Roman" w:cs="Times New Roman"/>
          <w:color w:val="000000"/>
          <w:sz w:val="24"/>
          <w:szCs w:val="24"/>
          <w:lang w:eastAsia="ru-RU"/>
        </w:rPr>
        <w:t>, восьмиобразная бинтовые повязки.</w:t>
      </w:r>
    </w:p>
    <w:p w:rsidR="00686199" w:rsidRPr="00F828D0" w:rsidRDefault="00686199" w:rsidP="00686199">
      <w:pPr>
        <w:numPr>
          <w:ilvl w:val="0"/>
          <w:numId w:val="22"/>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color w:val="000000"/>
          <w:sz w:val="24"/>
          <w:szCs w:val="24"/>
          <w:lang w:eastAsia="ru-RU"/>
        </w:rPr>
      </w:pPr>
      <w:proofErr w:type="spellStart"/>
      <w:r w:rsidRPr="00F828D0">
        <w:rPr>
          <w:rFonts w:ascii="Times New Roman" w:eastAsia="Times New Roman" w:hAnsi="Times New Roman" w:cs="Times New Roman"/>
          <w:color w:val="000000"/>
          <w:sz w:val="24"/>
          <w:szCs w:val="24"/>
          <w:lang w:eastAsia="ru-RU"/>
        </w:rPr>
        <w:t>Пращевидную</w:t>
      </w:r>
      <w:proofErr w:type="spellEnd"/>
      <w:r w:rsidRPr="00F828D0">
        <w:rPr>
          <w:rFonts w:ascii="Times New Roman" w:eastAsia="Times New Roman" w:hAnsi="Times New Roman" w:cs="Times New Roman"/>
          <w:color w:val="000000"/>
          <w:sz w:val="24"/>
          <w:szCs w:val="24"/>
          <w:lang w:eastAsia="ru-RU"/>
        </w:rPr>
        <w:t xml:space="preserve"> повязку накладывают на нос или подбородок, а также на все лицо. Ширина повязки должна быть достаточной, чтобы закрыть соответствующую поврежденную поверхность, длина ее должна составлять около полутора окружностей головы. С двух концов повязку разрезают вдоль, оставляя середину целой (например, по размеру подбородка). Неразрезанную часть накладывают на рану (гнойник), перекрещивают концы с обеих сторон и завязывают их сзади.</w:t>
      </w:r>
    </w:p>
    <w:p w:rsidR="00686199" w:rsidRPr="00F828D0" w:rsidRDefault="00686199" w:rsidP="00686199">
      <w:pPr>
        <w:numPr>
          <w:ilvl w:val="0"/>
          <w:numId w:val="23"/>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Круговая повязка применяется для закрытия небольшого участка тела (например, глаза, уха, лба), но наиболее удобно ее использовать на шее, плече, запястье.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Для наложения бинтовой повязки скатанную часть бинта (головку) берут в одну руку, а свободную часть (начало) - в другую. Раскатывают бинт вокруг конечности, туловища или головы в направлении слева направо (по ходу часовой стрелки), прихватив первыми двумя оборотами (турами) конец бинта, и придерживая каждый тур свободной рукой. </w:t>
      </w:r>
      <w:proofErr w:type="gramStart"/>
      <w:r w:rsidRPr="00F828D0">
        <w:rPr>
          <w:rFonts w:ascii="Times New Roman" w:eastAsia="Times New Roman" w:hAnsi="Times New Roman" w:cs="Times New Roman"/>
          <w:color w:val="000000"/>
          <w:sz w:val="24"/>
          <w:szCs w:val="24"/>
          <w:lang w:eastAsia="ru-RU"/>
        </w:rPr>
        <w:t xml:space="preserve">Начинают </w:t>
      </w:r>
      <w:proofErr w:type="spellStart"/>
      <w:r w:rsidRPr="00F828D0">
        <w:rPr>
          <w:rFonts w:ascii="Times New Roman" w:eastAsia="Times New Roman" w:hAnsi="Times New Roman" w:cs="Times New Roman"/>
          <w:color w:val="000000"/>
          <w:sz w:val="24"/>
          <w:szCs w:val="24"/>
          <w:lang w:eastAsia="ru-RU"/>
        </w:rPr>
        <w:t>бинтование</w:t>
      </w:r>
      <w:proofErr w:type="spellEnd"/>
      <w:r w:rsidRPr="00F828D0">
        <w:rPr>
          <w:rFonts w:ascii="Times New Roman" w:eastAsia="Times New Roman" w:hAnsi="Times New Roman" w:cs="Times New Roman"/>
          <w:color w:val="000000"/>
          <w:sz w:val="24"/>
          <w:szCs w:val="24"/>
          <w:lang w:eastAsia="ru-RU"/>
        </w:rPr>
        <w:t xml:space="preserve"> с более тонкой части тела, постепенно продвигаясь к более толстой (на конечностях - обычно от кисти или стопы к туловищу).</w:t>
      </w:r>
      <w:proofErr w:type="gramEnd"/>
      <w:r w:rsidRPr="00F828D0">
        <w:rPr>
          <w:rFonts w:ascii="Times New Roman" w:eastAsia="Times New Roman" w:hAnsi="Times New Roman" w:cs="Times New Roman"/>
          <w:color w:val="000000"/>
          <w:sz w:val="24"/>
          <w:szCs w:val="24"/>
          <w:lang w:eastAsia="ru-RU"/>
        </w:rPr>
        <w:t xml:space="preserve"> Первые два тура должны полностью покрыть друг друга, чтобы хороню закрепить начало бинта, а каждый последующий оборот частично должен прикрывать предыдущий, закрепляя его. Последние два тура бинта, как и первые, накладывают друг на друга, затем конец бинта разрезают (а не разрывают) вдоль и завязывают узлом. Повязку следует накладывать так, чтобы она не сдавливала ткани, а значит, не усиливала боль, не затрудняла дыхание и кровообращение. </w:t>
      </w:r>
      <w:proofErr w:type="gramStart"/>
      <w:r w:rsidRPr="00F828D0">
        <w:rPr>
          <w:rFonts w:ascii="Times New Roman" w:eastAsia="Times New Roman" w:hAnsi="Times New Roman" w:cs="Times New Roman"/>
          <w:color w:val="000000"/>
          <w:sz w:val="24"/>
          <w:szCs w:val="24"/>
          <w:lang w:eastAsia="ru-RU"/>
        </w:rPr>
        <w:t>При наложении такой повязки каждый последующий тур бинта накладывают на предыдущий (аналогично первым турам других повязок).</w:t>
      </w:r>
      <w:proofErr w:type="gramEnd"/>
    </w:p>
    <w:p w:rsidR="00686199" w:rsidRPr="00F828D0" w:rsidRDefault="00686199" w:rsidP="00686199">
      <w:pPr>
        <w:numPr>
          <w:ilvl w:val="0"/>
          <w:numId w:val="24"/>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color w:val="000000"/>
          <w:sz w:val="24"/>
          <w:szCs w:val="24"/>
          <w:lang w:eastAsia="ru-RU"/>
        </w:rPr>
      </w:pPr>
      <w:proofErr w:type="spellStart"/>
      <w:r w:rsidRPr="00F828D0">
        <w:rPr>
          <w:rFonts w:ascii="Times New Roman" w:eastAsia="Times New Roman" w:hAnsi="Times New Roman" w:cs="Times New Roman"/>
          <w:color w:val="000000"/>
          <w:sz w:val="24"/>
          <w:szCs w:val="24"/>
          <w:lang w:eastAsia="ru-RU"/>
        </w:rPr>
        <w:t>Колосообразную</w:t>
      </w:r>
      <w:proofErr w:type="spellEnd"/>
      <w:r w:rsidRPr="00F828D0">
        <w:rPr>
          <w:rFonts w:ascii="Times New Roman" w:eastAsia="Times New Roman" w:hAnsi="Times New Roman" w:cs="Times New Roman"/>
          <w:color w:val="000000"/>
          <w:sz w:val="24"/>
          <w:szCs w:val="24"/>
          <w:lang w:eastAsia="ru-RU"/>
        </w:rPr>
        <w:t xml:space="preserve"> повязку накладывают </w:t>
      </w:r>
      <w:proofErr w:type="gramStart"/>
      <w:r w:rsidRPr="00F828D0">
        <w:rPr>
          <w:rFonts w:ascii="Times New Roman" w:eastAsia="Times New Roman" w:hAnsi="Times New Roman" w:cs="Times New Roman"/>
          <w:color w:val="000000"/>
          <w:sz w:val="24"/>
          <w:szCs w:val="24"/>
          <w:lang w:eastAsia="ru-RU"/>
        </w:rPr>
        <w:t>на те</w:t>
      </w:r>
      <w:proofErr w:type="gramEnd"/>
      <w:r w:rsidRPr="00F828D0">
        <w:rPr>
          <w:rFonts w:ascii="Times New Roman" w:eastAsia="Times New Roman" w:hAnsi="Times New Roman" w:cs="Times New Roman"/>
          <w:color w:val="000000"/>
          <w:sz w:val="24"/>
          <w:szCs w:val="24"/>
          <w:lang w:eastAsia="ru-RU"/>
        </w:rPr>
        <w:t xml:space="preserve"> части тела, которые имеют большую длину (например, рука, нога). Перегибы бинта (опрокидывание) желательно делать на одной линии, чтобы образовалась фигура, напоминающая колос (отсюда название). Начинают и заканчивают наложение повязки круговыми турами бинта, что обеспечивает лучшую фиксацию ее концов:</w:t>
      </w:r>
    </w:p>
    <w:p w:rsidR="00686199" w:rsidRPr="00F828D0" w:rsidRDefault="00686199" w:rsidP="00686199">
      <w:pPr>
        <w:numPr>
          <w:ilvl w:val="0"/>
          <w:numId w:val="25"/>
        </w:numPr>
        <w:shd w:val="clear" w:color="auto" w:fill="FFFFFF"/>
        <w:tabs>
          <w:tab w:val="clear" w:pos="720"/>
          <w:tab w:val="num" w:pos="284"/>
        </w:tabs>
        <w:spacing w:after="0" w:line="240" w:lineRule="auto"/>
        <w:ind w:left="0" w:firstLine="0"/>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Восьмиобразную повязку чаще всего применяют на суставах (плечевом, локтевом, коленном) - например, при повреждениях связок. Первые туры бинта начинают накладывать ниже поврежденного сустава, затем переходят к </w:t>
      </w:r>
      <w:proofErr w:type="spellStart"/>
      <w:r w:rsidRPr="00F828D0">
        <w:rPr>
          <w:rFonts w:ascii="Times New Roman" w:eastAsia="Times New Roman" w:hAnsi="Times New Roman" w:cs="Times New Roman"/>
          <w:color w:val="000000"/>
          <w:sz w:val="24"/>
          <w:szCs w:val="24"/>
          <w:lang w:eastAsia="ru-RU"/>
        </w:rPr>
        <w:t>бинтованию</w:t>
      </w:r>
      <w:proofErr w:type="spellEnd"/>
      <w:r w:rsidRPr="00F828D0">
        <w:rPr>
          <w:rFonts w:ascii="Times New Roman" w:eastAsia="Times New Roman" w:hAnsi="Times New Roman" w:cs="Times New Roman"/>
          <w:color w:val="000000"/>
          <w:sz w:val="24"/>
          <w:szCs w:val="24"/>
          <w:lang w:eastAsia="ru-RU"/>
        </w:rPr>
        <w:t xml:space="preserve"> выше сустава, после чего вновь спускаются вниз. Обычно чередуют восьмиобразные туры с </w:t>
      </w:r>
      <w:proofErr w:type="gramStart"/>
      <w:r w:rsidRPr="00F828D0">
        <w:rPr>
          <w:rFonts w:ascii="Times New Roman" w:eastAsia="Times New Roman" w:hAnsi="Times New Roman" w:cs="Times New Roman"/>
          <w:color w:val="000000"/>
          <w:sz w:val="24"/>
          <w:szCs w:val="24"/>
          <w:lang w:eastAsia="ru-RU"/>
        </w:rPr>
        <w:t>круговыми</w:t>
      </w:r>
      <w:proofErr w:type="gramEnd"/>
      <w:r w:rsidRPr="00F828D0">
        <w:rPr>
          <w:rFonts w:ascii="Times New Roman" w:eastAsia="Times New Roman" w:hAnsi="Times New Roman" w:cs="Times New Roman"/>
          <w:color w:val="000000"/>
          <w:sz w:val="24"/>
          <w:szCs w:val="24"/>
          <w:lang w:eastAsia="ru-RU"/>
        </w:rPr>
        <w:t xml:space="preserve">, постепенно закрывая всю поверхность кожи над суставом. При использовании эластичного бинта (например, при повреждении связок сустава) техника наложения аналогична ранее </w:t>
      </w:r>
      <w:proofErr w:type="gramStart"/>
      <w:r w:rsidRPr="00F828D0">
        <w:rPr>
          <w:rFonts w:ascii="Times New Roman" w:eastAsia="Times New Roman" w:hAnsi="Times New Roman" w:cs="Times New Roman"/>
          <w:color w:val="000000"/>
          <w:sz w:val="24"/>
          <w:szCs w:val="24"/>
          <w:lang w:eastAsia="ru-RU"/>
        </w:rPr>
        <w:t>описанной</w:t>
      </w:r>
      <w:proofErr w:type="gramEnd"/>
      <w:r w:rsidRPr="00F828D0">
        <w:rPr>
          <w:rFonts w:ascii="Times New Roman" w:eastAsia="Times New Roman" w:hAnsi="Times New Roman" w:cs="Times New Roman"/>
          <w:color w:val="000000"/>
          <w:sz w:val="24"/>
          <w:szCs w:val="24"/>
          <w:lang w:eastAsia="ru-RU"/>
        </w:rPr>
        <w:t xml:space="preserve">. Первые туры делают с растяжением бинта так, чтобы бинт не очень сильно стягивал мягкие ткани, все последующие туры должны равномерно обжимать сустав, а последние делают выше сустава </w:t>
      </w:r>
      <w:proofErr w:type="spellStart"/>
      <w:r w:rsidRPr="00F828D0">
        <w:rPr>
          <w:rFonts w:ascii="Times New Roman" w:eastAsia="Times New Roman" w:hAnsi="Times New Roman" w:cs="Times New Roman"/>
          <w:color w:val="000000"/>
          <w:sz w:val="24"/>
          <w:szCs w:val="24"/>
          <w:lang w:eastAsia="ru-RU"/>
        </w:rPr>
        <w:t>циркулярно</w:t>
      </w:r>
      <w:proofErr w:type="spellEnd"/>
      <w:r w:rsidRPr="00F828D0">
        <w:rPr>
          <w:rFonts w:ascii="Times New Roman" w:eastAsia="Times New Roman" w:hAnsi="Times New Roman" w:cs="Times New Roman"/>
          <w:color w:val="000000"/>
          <w:sz w:val="24"/>
          <w:szCs w:val="24"/>
          <w:lang w:eastAsia="ru-RU"/>
        </w:rPr>
        <w:t>, с чуть меньшим растяжением бинта, закрепляя его конец с помощью булавки. Не следует просовывать конец бинта под предыдущие его туры, т. к. это создает неравномерное давление на кожу, иногда усиливает боль.</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Давящие повязки. Техника наложения давящей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Чаще всего их используют для временной остановки кровотечения из раны. Они применяются также для уменьшения кровоизлияния в полость сустава и окружающие ткани. Обычно на рану накладывают плотный ватно-марлевый валик и сравнительно туго его прибинтовывают. На сустав (например, коленный) с этой целью накладывают ватно-марлевый бублик (вокруг надколенника) и также прибинтовывают.</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Следует помнить, что тугое </w:t>
      </w:r>
      <w:proofErr w:type="spellStart"/>
      <w:r w:rsidRPr="00F828D0">
        <w:rPr>
          <w:rFonts w:ascii="Times New Roman" w:eastAsia="Times New Roman" w:hAnsi="Times New Roman" w:cs="Times New Roman"/>
          <w:color w:val="000000"/>
          <w:sz w:val="24"/>
          <w:szCs w:val="24"/>
          <w:lang w:eastAsia="ru-RU"/>
        </w:rPr>
        <w:t>бинтование</w:t>
      </w:r>
      <w:proofErr w:type="spellEnd"/>
      <w:r w:rsidRPr="00F828D0">
        <w:rPr>
          <w:rFonts w:ascii="Times New Roman" w:eastAsia="Times New Roman" w:hAnsi="Times New Roman" w:cs="Times New Roman"/>
          <w:color w:val="000000"/>
          <w:sz w:val="24"/>
          <w:szCs w:val="24"/>
          <w:lang w:eastAsia="ru-RU"/>
        </w:rPr>
        <w:t xml:space="preserve"> некоторых областей тела, где проходят сосуды (например, в подколенной ямке), приводит к </w:t>
      </w:r>
      <w:proofErr w:type="spellStart"/>
      <w:r w:rsidRPr="00F828D0">
        <w:rPr>
          <w:rFonts w:ascii="Times New Roman" w:eastAsia="Times New Roman" w:hAnsi="Times New Roman" w:cs="Times New Roman"/>
          <w:color w:val="000000"/>
          <w:sz w:val="24"/>
          <w:szCs w:val="24"/>
          <w:lang w:eastAsia="ru-RU"/>
        </w:rPr>
        <w:t>сдавлению</w:t>
      </w:r>
      <w:proofErr w:type="spellEnd"/>
      <w:r w:rsidRPr="00F828D0">
        <w:rPr>
          <w:rFonts w:ascii="Times New Roman" w:eastAsia="Times New Roman" w:hAnsi="Times New Roman" w:cs="Times New Roman"/>
          <w:color w:val="000000"/>
          <w:sz w:val="24"/>
          <w:szCs w:val="24"/>
          <w:lang w:eastAsia="ru-RU"/>
        </w:rPr>
        <w:t xml:space="preserve"> их, что может вызвать тяжелые последствия (вплоть до гангрены конечности).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В некоторых случаях используются так называемые компрессирующие повязки из специального эластичного бинта (например, при варикозном расширении вен нижних конечностей). Такие бинты могут применяться для наложения эластичной давящей повязки при небольших повреждениях связок суставов. Подобные повязки не обездвиживают сустав и лучше выполняют свою функцию при движениях. </w:t>
      </w:r>
      <w:proofErr w:type="gramStart"/>
      <w:r w:rsidRPr="00F828D0">
        <w:rPr>
          <w:rFonts w:ascii="Times New Roman" w:eastAsia="Times New Roman" w:hAnsi="Times New Roman" w:cs="Times New Roman"/>
          <w:color w:val="000000"/>
          <w:sz w:val="24"/>
          <w:szCs w:val="24"/>
          <w:lang w:eastAsia="ru-RU"/>
        </w:rPr>
        <w:t xml:space="preserve">С подобной целью (компрессия определенной части или всей конечности) широко </w:t>
      </w:r>
      <w:r w:rsidRPr="00F828D0">
        <w:rPr>
          <w:rFonts w:ascii="Times New Roman" w:eastAsia="Times New Roman" w:hAnsi="Times New Roman" w:cs="Times New Roman"/>
          <w:color w:val="000000"/>
          <w:sz w:val="24"/>
          <w:szCs w:val="24"/>
          <w:lang w:eastAsia="ru-RU"/>
        </w:rPr>
        <w:lastRenderedPageBreak/>
        <w:t>используются некоторые трикотажные изделия (например, чулки, гольфы, колготы), а для суставов - наколенники, налокотники, напульсники и др.</w:t>
      </w:r>
      <w:proofErr w:type="gramEnd"/>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spellStart"/>
      <w:r w:rsidRPr="00F828D0">
        <w:rPr>
          <w:rFonts w:ascii="Times New Roman" w:eastAsia="Times New Roman" w:hAnsi="Times New Roman" w:cs="Times New Roman"/>
          <w:color w:val="000000"/>
          <w:sz w:val="24"/>
          <w:szCs w:val="24"/>
          <w:lang w:eastAsia="ru-RU"/>
        </w:rPr>
        <w:t>Клеоловые</w:t>
      </w:r>
      <w:proofErr w:type="spellEnd"/>
      <w:r w:rsidRPr="00F828D0">
        <w:rPr>
          <w:rFonts w:ascii="Times New Roman" w:eastAsia="Times New Roman" w:hAnsi="Times New Roman" w:cs="Times New Roman"/>
          <w:color w:val="000000"/>
          <w:sz w:val="24"/>
          <w:szCs w:val="24"/>
          <w:lang w:eastAsia="ru-RU"/>
        </w:rPr>
        <w:t xml:space="preserve"> и лейкопластырные повязки накладывают, как правило, на небольшие раны. Рану закрывают стерильным материалом, который закрепляют полосками липкого пластыря. При наложении </w:t>
      </w:r>
      <w:proofErr w:type="spellStart"/>
      <w:r w:rsidRPr="00F828D0">
        <w:rPr>
          <w:rFonts w:ascii="Times New Roman" w:eastAsia="Times New Roman" w:hAnsi="Times New Roman" w:cs="Times New Roman"/>
          <w:color w:val="000000"/>
          <w:sz w:val="24"/>
          <w:szCs w:val="24"/>
          <w:lang w:eastAsia="ru-RU"/>
        </w:rPr>
        <w:t>клеоловой</w:t>
      </w:r>
      <w:proofErr w:type="spellEnd"/>
      <w:r w:rsidRPr="00F828D0">
        <w:rPr>
          <w:rFonts w:ascii="Times New Roman" w:eastAsia="Times New Roman" w:hAnsi="Times New Roman" w:cs="Times New Roman"/>
          <w:color w:val="000000"/>
          <w:sz w:val="24"/>
          <w:szCs w:val="24"/>
          <w:lang w:eastAsia="ru-RU"/>
        </w:rPr>
        <w:t xml:space="preserve"> повязки кожу вокруг раны смазывают </w:t>
      </w:r>
      <w:proofErr w:type="spellStart"/>
      <w:r w:rsidRPr="00F828D0">
        <w:rPr>
          <w:rFonts w:ascii="Times New Roman" w:eastAsia="Times New Roman" w:hAnsi="Times New Roman" w:cs="Times New Roman"/>
          <w:color w:val="000000"/>
          <w:sz w:val="24"/>
          <w:szCs w:val="24"/>
          <w:lang w:eastAsia="ru-RU"/>
        </w:rPr>
        <w:t>клеолом</w:t>
      </w:r>
      <w:proofErr w:type="spellEnd"/>
      <w:r w:rsidRPr="00F828D0">
        <w:rPr>
          <w:rFonts w:ascii="Times New Roman" w:eastAsia="Times New Roman" w:hAnsi="Times New Roman" w:cs="Times New Roman"/>
          <w:color w:val="000000"/>
          <w:sz w:val="24"/>
          <w:szCs w:val="24"/>
          <w:lang w:eastAsia="ru-RU"/>
        </w:rPr>
        <w:t>, дают ему подсохнуть, а затем стерильный материал на ране закрывают растянутой марлевой салфеткой, приклеивая края ее к смазанной коже.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Правила наложения стерильных повязок на голову и грудь</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При травмах головы могут накладываться различные типы бинтовых повязок, повязок с использованием косынок, стерильных салфеток и липкого пластыря. Выбор типа повязки зависит от расположения и характера раны.</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На раны волосистой части головы накладывается повязка - "чепец" (рис. 3), которая укрепляется полоской бинта за нижнюю челюсть. От бинта отрывают кусок размером до 1 м и кладут серединой поверх стерильной салфетки, закрывающей рану, на область темени, концы его спускают вертикально вниз впереди ушей и удерживают в натянутом состоянии. Вокруг головы (рис. 3, а) делают круговой закрепляющий ход (1), затем, дойдя до завязки, бинт оборачивают вокруг нее и ведут косо на затылок (3). Чередуя ходы бинта через затылок и лоб (2-12), каждый раз направляя его </w:t>
      </w:r>
      <w:proofErr w:type="gramStart"/>
      <w:r w:rsidRPr="00F828D0">
        <w:rPr>
          <w:rFonts w:ascii="Times New Roman" w:eastAsia="Times New Roman" w:hAnsi="Times New Roman" w:cs="Times New Roman"/>
          <w:color w:val="000000"/>
          <w:sz w:val="24"/>
          <w:szCs w:val="24"/>
          <w:lang w:eastAsia="ru-RU"/>
        </w:rPr>
        <w:t>более вертикально</w:t>
      </w:r>
      <w:proofErr w:type="gramEnd"/>
      <w:r w:rsidRPr="00F828D0">
        <w:rPr>
          <w:rFonts w:ascii="Times New Roman" w:eastAsia="Times New Roman" w:hAnsi="Times New Roman" w:cs="Times New Roman"/>
          <w:color w:val="000000"/>
          <w:sz w:val="24"/>
          <w:szCs w:val="24"/>
          <w:lang w:eastAsia="ru-RU"/>
        </w:rPr>
        <w:t>, закрывают всю волосистую часть головы (рис. 3, б). После этого 2-3 круговыми ходами укрепляют повязку. Концы завязки завязывают бантом под подбородком.</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3482672" cy="1998579"/>
            <wp:effectExtent l="19050" t="0" r="3478" b="0"/>
            <wp:docPr id="26" name="Рисунок 2" descr="hello_html_6d994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6d994100.pn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4272" cy="1999497"/>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3. Повязка на голову в виде 'чепца'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ранении шеи, гортани или затылка накладывают крестообразную повязку (рис. 4). Круговыми ходами бинт сначала укрепляют вокруг головы (1, 2), а затем выше и позади левого уха его спускают в косом направлении вниз на шею (3). Далее бинт идет по правой боковой поверхности шеи, закрывает ее </w:t>
      </w:r>
      <w:proofErr w:type="gramStart"/>
      <w:r w:rsidRPr="00F828D0">
        <w:rPr>
          <w:rFonts w:ascii="Times New Roman" w:eastAsia="Times New Roman" w:hAnsi="Times New Roman" w:cs="Times New Roman"/>
          <w:color w:val="000000"/>
          <w:sz w:val="24"/>
          <w:szCs w:val="24"/>
          <w:lang w:eastAsia="ru-RU"/>
        </w:rPr>
        <w:t>переднюю</w:t>
      </w:r>
      <w:proofErr w:type="gramEnd"/>
      <w:r w:rsidRPr="00F828D0">
        <w:rPr>
          <w:rFonts w:ascii="Times New Roman" w:eastAsia="Times New Roman" w:hAnsi="Times New Roman" w:cs="Times New Roman"/>
          <w:color w:val="000000"/>
          <w:sz w:val="24"/>
          <w:szCs w:val="24"/>
          <w:lang w:eastAsia="ru-RU"/>
        </w:rPr>
        <w:t xml:space="preserve"> поверхность и возвращается на затылок (4), проходит выше правого и левого уха, повторяет сделанные ходы. Повязка закрепляется ходами бинта вокруг головы.</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1669774" cy="2263829"/>
            <wp:effectExtent l="19050" t="0" r="6626" b="0"/>
            <wp:docPr id="27" name="Рисунок 3" descr="hello_html_12dfa6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12dfa6ac.pn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0891" cy="2265344"/>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4. Крестообразная повязка на область затылка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обширных ранах головы, их расположении в области лица лучше накладывать повязку в виде "уздечки" (рис. 5). После 2-3 закрепляющих круговых ходов через лоб (1) бинт ведут по затылку (2) на шею и подбородок, делают несколько вертикальных ходов (3-5) через подбородок и темя, затем из-под подбородка бинт идет по затылку (6). Чтобы закрыть шею, гортань и подбородок, повязка </w:t>
      </w:r>
      <w:r w:rsidRPr="00F828D0">
        <w:rPr>
          <w:rFonts w:ascii="Times New Roman" w:eastAsia="Times New Roman" w:hAnsi="Times New Roman" w:cs="Times New Roman"/>
          <w:color w:val="000000"/>
          <w:sz w:val="24"/>
          <w:szCs w:val="24"/>
          <w:lang w:eastAsia="ru-RU"/>
        </w:rPr>
        <w:lastRenderedPageBreak/>
        <w:t xml:space="preserve">накладывается, как показано на рис. 5, б. На нос, лоб и подбородок накладывают </w:t>
      </w:r>
      <w:proofErr w:type="spellStart"/>
      <w:r w:rsidRPr="00F828D0">
        <w:rPr>
          <w:rFonts w:ascii="Times New Roman" w:eastAsia="Times New Roman" w:hAnsi="Times New Roman" w:cs="Times New Roman"/>
          <w:color w:val="000000"/>
          <w:sz w:val="24"/>
          <w:szCs w:val="24"/>
          <w:lang w:eastAsia="ru-RU"/>
        </w:rPr>
        <w:t>пращевидную</w:t>
      </w:r>
      <w:proofErr w:type="spellEnd"/>
      <w:r w:rsidRPr="00F828D0">
        <w:rPr>
          <w:rFonts w:ascii="Times New Roman" w:eastAsia="Times New Roman" w:hAnsi="Times New Roman" w:cs="Times New Roman"/>
          <w:color w:val="000000"/>
          <w:sz w:val="24"/>
          <w:szCs w:val="24"/>
          <w:lang w:eastAsia="ru-RU"/>
        </w:rPr>
        <w:t xml:space="preserve"> повязку (рис. 6). Под повязку на раневую поверхность подкладывают стерильную салфетку или бинт.</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3784821" cy="2228161"/>
            <wp:effectExtent l="19050" t="0" r="6129" b="0"/>
            <wp:docPr id="28" name="Рисунок 4" descr="hello_html_72040d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72040dd7.pn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8612" cy="2230393"/>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5. Повязка на голову в виде 'уздечки'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4842345" cy="2199112"/>
            <wp:effectExtent l="19050" t="0" r="0" b="0"/>
            <wp:docPr id="29" name="Рисунок 5" descr="hello_html_m753fdf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m753fdfa6.pn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1797" cy="2198863"/>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 xml:space="preserve">Рис. 6. </w:t>
      </w:r>
      <w:proofErr w:type="spellStart"/>
      <w:proofErr w:type="gramStart"/>
      <w:r w:rsidRPr="00F828D0">
        <w:rPr>
          <w:rFonts w:ascii="Times New Roman" w:eastAsia="Times New Roman" w:hAnsi="Times New Roman" w:cs="Times New Roman"/>
          <w:color w:val="666655"/>
          <w:sz w:val="24"/>
          <w:szCs w:val="24"/>
          <w:lang w:eastAsia="ru-RU"/>
        </w:rPr>
        <w:t>Пращевидная</w:t>
      </w:r>
      <w:proofErr w:type="spellEnd"/>
      <w:r w:rsidRPr="00F828D0">
        <w:rPr>
          <w:rFonts w:ascii="Times New Roman" w:eastAsia="Times New Roman" w:hAnsi="Times New Roman" w:cs="Times New Roman"/>
          <w:color w:val="666655"/>
          <w:sz w:val="24"/>
          <w:szCs w:val="24"/>
          <w:lang w:eastAsia="ru-RU"/>
        </w:rPr>
        <w:t xml:space="preserve"> повязка: а - на нос; б - на лоб; в - на подбородок</w:t>
      </w:r>
      <w:proofErr w:type="gramEnd"/>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Повязку на один глаз начинают с закрепляющего хода вокруг головы. Далее бинт ведут с затылка под правое ухо на правый глаз или под левое ухо на левый глаз. Затем ходы бинта чередуют: один - через глаз, второй - вокруг головы. Повязка на оба глаза состоит из сочетания двух повязок, накладываемых на левый и правый глаз.</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На грудь накладывают спиральную или крестообразную повязку. </w:t>
      </w:r>
      <w:proofErr w:type="gramStart"/>
      <w:r w:rsidRPr="00F828D0">
        <w:rPr>
          <w:rFonts w:ascii="Times New Roman" w:eastAsia="Times New Roman" w:hAnsi="Times New Roman" w:cs="Times New Roman"/>
          <w:color w:val="000000"/>
          <w:sz w:val="24"/>
          <w:szCs w:val="24"/>
          <w:lang w:eastAsia="ru-RU"/>
        </w:rPr>
        <w:t xml:space="preserve">Для спиральной повязки (рис. 7, а) отрывают конец бинта длиной около 1,5 м, кладут его на здоровое </w:t>
      </w:r>
      <w:proofErr w:type="spellStart"/>
      <w:r w:rsidRPr="00F828D0">
        <w:rPr>
          <w:rFonts w:ascii="Times New Roman" w:eastAsia="Times New Roman" w:hAnsi="Times New Roman" w:cs="Times New Roman"/>
          <w:color w:val="000000"/>
          <w:sz w:val="24"/>
          <w:szCs w:val="24"/>
          <w:lang w:eastAsia="ru-RU"/>
        </w:rPr>
        <w:t>надплечье</w:t>
      </w:r>
      <w:proofErr w:type="spellEnd"/>
      <w:r w:rsidRPr="00F828D0">
        <w:rPr>
          <w:rFonts w:ascii="Times New Roman" w:eastAsia="Times New Roman" w:hAnsi="Times New Roman" w:cs="Times New Roman"/>
          <w:color w:val="000000"/>
          <w:sz w:val="24"/>
          <w:szCs w:val="24"/>
          <w:lang w:eastAsia="ru-RU"/>
        </w:rPr>
        <w:t xml:space="preserve"> и оставляют висеть (1) косо на груди.</w:t>
      </w:r>
      <w:proofErr w:type="gramEnd"/>
      <w:r w:rsidRPr="00F828D0">
        <w:rPr>
          <w:rFonts w:ascii="Times New Roman" w:eastAsia="Times New Roman" w:hAnsi="Times New Roman" w:cs="Times New Roman"/>
          <w:color w:val="000000"/>
          <w:sz w:val="24"/>
          <w:szCs w:val="24"/>
          <w:lang w:eastAsia="ru-RU"/>
        </w:rPr>
        <w:t xml:space="preserve"> Бинтом, начиная снизу со спины, спиральными ходами (2-9) бинтуют грудную клетку. Свободно висящие концы куска бинта связывают.</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4977517" cy="2822963"/>
            <wp:effectExtent l="19050" t="0" r="0" b="0"/>
            <wp:docPr id="30" name="Рисунок 6" descr="hello_html_1f420b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1f420b96.pn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5120" cy="2821603"/>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7. Повязка на грудь: а - спиральная; б - крестообразная</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lastRenderedPageBreak/>
        <w:t xml:space="preserve">Крестообразную повязку на грудь (рис. 7, б) накладывают снизу круговыми, фиксирующими 2-3 ходами бинта (1-2), далее со спины справа на </w:t>
      </w:r>
      <w:proofErr w:type="gramStart"/>
      <w:r w:rsidRPr="00F828D0">
        <w:rPr>
          <w:rFonts w:ascii="Times New Roman" w:eastAsia="Times New Roman" w:hAnsi="Times New Roman" w:cs="Times New Roman"/>
          <w:color w:val="000000"/>
          <w:sz w:val="24"/>
          <w:szCs w:val="24"/>
          <w:lang w:eastAsia="ru-RU"/>
        </w:rPr>
        <w:t>левое</w:t>
      </w:r>
      <w:proofErr w:type="gramEnd"/>
      <w:r w:rsidRPr="00F828D0">
        <w:rPr>
          <w:rFonts w:ascii="Times New Roman" w:eastAsia="Times New Roman" w:hAnsi="Times New Roman" w:cs="Times New Roman"/>
          <w:color w:val="000000"/>
          <w:sz w:val="24"/>
          <w:szCs w:val="24"/>
          <w:lang w:eastAsia="ru-RU"/>
        </w:rPr>
        <w:t xml:space="preserve"> </w:t>
      </w:r>
      <w:proofErr w:type="spellStart"/>
      <w:r w:rsidRPr="00F828D0">
        <w:rPr>
          <w:rFonts w:ascii="Times New Roman" w:eastAsia="Times New Roman" w:hAnsi="Times New Roman" w:cs="Times New Roman"/>
          <w:color w:val="000000"/>
          <w:sz w:val="24"/>
          <w:szCs w:val="24"/>
          <w:lang w:eastAsia="ru-RU"/>
        </w:rPr>
        <w:t>надплечье</w:t>
      </w:r>
      <w:proofErr w:type="spellEnd"/>
      <w:r w:rsidRPr="00F828D0">
        <w:rPr>
          <w:rFonts w:ascii="Times New Roman" w:eastAsia="Times New Roman" w:hAnsi="Times New Roman" w:cs="Times New Roman"/>
          <w:color w:val="000000"/>
          <w:sz w:val="24"/>
          <w:szCs w:val="24"/>
          <w:lang w:eastAsia="ru-RU"/>
        </w:rPr>
        <w:t xml:space="preserve"> (3), фиксирующим круговым ходом (4), снизу через правое </w:t>
      </w:r>
      <w:proofErr w:type="spellStart"/>
      <w:r w:rsidRPr="00F828D0">
        <w:rPr>
          <w:rFonts w:ascii="Times New Roman" w:eastAsia="Times New Roman" w:hAnsi="Times New Roman" w:cs="Times New Roman"/>
          <w:color w:val="000000"/>
          <w:sz w:val="24"/>
          <w:szCs w:val="24"/>
          <w:lang w:eastAsia="ru-RU"/>
        </w:rPr>
        <w:t>надплечье</w:t>
      </w:r>
      <w:proofErr w:type="spellEnd"/>
      <w:r w:rsidRPr="00F828D0">
        <w:rPr>
          <w:rFonts w:ascii="Times New Roman" w:eastAsia="Times New Roman" w:hAnsi="Times New Roman" w:cs="Times New Roman"/>
          <w:color w:val="000000"/>
          <w:sz w:val="24"/>
          <w:szCs w:val="24"/>
          <w:lang w:eastAsia="ru-RU"/>
        </w:rPr>
        <w:t xml:space="preserve"> (5), опять вокруг грудной клетки; конец бинта последнего кругового хода закрепляют булавкой.</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проникающих ранениях грудной клетки (пневмотораксе) на рану надо наложить внутренней стерильной поверхностью прорезиненную оболочку, а на нее стерильные подушечки пакета перевязочного индивидуального и туго забинтовать. При отсутствии пакета герметичная повязка может быть наложена с использованием лейкопластыря, как показано на рис. 8. Полоски пластыря, начиная на 1-2 см выше раны, черепицеобразно приклеивают к коже, </w:t>
      </w:r>
      <w:proofErr w:type="gramStart"/>
      <w:r w:rsidRPr="00F828D0">
        <w:rPr>
          <w:rFonts w:ascii="Times New Roman" w:eastAsia="Times New Roman" w:hAnsi="Times New Roman" w:cs="Times New Roman"/>
          <w:color w:val="000000"/>
          <w:sz w:val="24"/>
          <w:szCs w:val="24"/>
          <w:lang w:eastAsia="ru-RU"/>
        </w:rPr>
        <w:t>закрывая</w:t>
      </w:r>
      <w:proofErr w:type="gramEnd"/>
      <w:r w:rsidRPr="00F828D0">
        <w:rPr>
          <w:rFonts w:ascii="Times New Roman" w:eastAsia="Times New Roman" w:hAnsi="Times New Roman" w:cs="Times New Roman"/>
          <w:color w:val="000000"/>
          <w:sz w:val="24"/>
          <w:szCs w:val="24"/>
          <w:lang w:eastAsia="ru-RU"/>
        </w:rPr>
        <w:t xml:space="preserve"> таким образом всю раневую поверхность. На лейкопластырь кладут стерильную салфетку или стерильный бинт в 3-4 слоя, далее слой ваты и туго забинтовывают.</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2671639" cy="2913868"/>
            <wp:effectExtent l="19050" t="0" r="0" b="0"/>
            <wp:docPr id="31" name="Рисунок 7" descr="hello_html_m174259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17425921.pn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4119" cy="2916573"/>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8. Наложение повязки лейкопластырем при открытом пневмотораксе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gramStart"/>
      <w:r w:rsidRPr="00F828D0">
        <w:rPr>
          <w:rFonts w:ascii="Times New Roman" w:eastAsia="Times New Roman" w:hAnsi="Times New Roman" w:cs="Times New Roman"/>
          <w:color w:val="000000"/>
          <w:sz w:val="24"/>
          <w:szCs w:val="24"/>
          <w:lang w:eastAsia="ru-RU"/>
        </w:rPr>
        <w:t>Особую опасность для пораженного представляют ранения, сопровождающиеся пневмотораксом со значительным кровотечением.</w:t>
      </w:r>
      <w:proofErr w:type="gramEnd"/>
      <w:r w:rsidRPr="00F828D0">
        <w:rPr>
          <w:rFonts w:ascii="Times New Roman" w:eastAsia="Times New Roman" w:hAnsi="Times New Roman" w:cs="Times New Roman"/>
          <w:color w:val="000000"/>
          <w:sz w:val="24"/>
          <w:szCs w:val="24"/>
          <w:lang w:eastAsia="ru-RU"/>
        </w:rPr>
        <w:t xml:space="preserve"> В этих случаях наложить герметичную повязку с помощью лейкопластыря, как правило, не удается. Наиболее целесообразно рану закрыть воздухонепроницаемым материалом (клеенкой, целлофаном) и наложить повязку с утолщенным слоем ваты или марли. </w:t>
      </w:r>
      <w:proofErr w:type="gramStart"/>
      <w:r w:rsidRPr="00F828D0">
        <w:rPr>
          <w:rFonts w:ascii="Times New Roman" w:eastAsia="Times New Roman" w:hAnsi="Times New Roman" w:cs="Times New Roman"/>
          <w:color w:val="000000"/>
          <w:sz w:val="24"/>
          <w:szCs w:val="24"/>
          <w:lang w:eastAsia="ru-RU"/>
        </w:rPr>
        <w:t>Транспортировка пораженных с наличием пневмоторакса должна производиться на санитарных носилках.</w:t>
      </w:r>
      <w:proofErr w:type="gramEnd"/>
      <w:r w:rsidRPr="00F828D0">
        <w:rPr>
          <w:rFonts w:ascii="Times New Roman" w:eastAsia="Times New Roman" w:hAnsi="Times New Roman" w:cs="Times New Roman"/>
          <w:color w:val="000000"/>
          <w:sz w:val="24"/>
          <w:szCs w:val="24"/>
          <w:lang w:eastAsia="ru-RU"/>
        </w:rPr>
        <w:t xml:space="preserve"> Больные находятся в </w:t>
      </w:r>
      <w:proofErr w:type="spellStart"/>
      <w:r w:rsidRPr="00F828D0">
        <w:rPr>
          <w:rFonts w:ascii="Times New Roman" w:eastAsia="Times New Roman" w:hAnsi="Times New Roman" w:cs="Times New Roman"/>
          <w:color w:val="000000"/>
          <w:sz w:val="24"/>
          <w:szCs w:val="24"/>
          <w:lang w:eastAsia="ru-RU"/>
        </w:rPr>
        <w:t>полусидячем</w:t>
      </w:r>
      <w:proofErr w:type="spellEnd"/>
      <w:r w:rsidRPr="00F828D0">
        <w:rPr>
          <w:rFonts w:ascii="Times New Roman" w:eastAsia="Times New Roman" w:hAnsi="Times New Roman" w:cs="Times New Roman"/>
          <w:color w:val="000000"/>
          <w:sz w:val="24"/>
          <w:szCs w:val="24"/>
          <w:lang w:eastAsia="ru-RU"/>
        </w:rPr>
        <w:t xml:space="preserve"> положении.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При обширных ожогах головы или груди наиболее щадящей является косыночная повязка. Ожоговую поверхность закрывают стерильными салфетками, которые фиксируются косынками.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Правила наложения стерильных повязок на живот и верхние конечности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gramStart"/>
      <w:r w:rsidRPr="00F828D0">
        <w:rPr>
          <w:rFonts w:ascii="Times New Roman" w:eastAsia="Times New Roman" w:hAnsi="Times New Roman" w:cs="Times New Roman"/>
          <w:color w:val="000000"/>
          <w:sz w:val="24"/>
          <w:szCs w:val="24"/>
          <w:lang w:eastAsia="ru-RU"/>
        </w:rPr>
        <w:t>Из травм области живота наиболее опасными для жизни пораженного являются проникающие ранения.</w:t>
      </w:r>
      <w:proofErr w:type="gramEnd"/>
      <w:r w:rsidRPr="00F828D0">
        <w:rPr>
          <w:rFonts w:ascii="Times New Roman" w:eastAsia="Times New Roman" w:hAnsi="Times New Roman" w:cs="Times New Roman"/>
          <w:color w:val="000000"/>
          <w:sz w:val="24"/>
          <w:szCs w:val="24"/>
          <w:lang w:eastAsia="ru-RU"/>
        </w:rPr>
        <w:t xml:space="preserve"> При них из раны могут выпадать внутренние органы, петли кишок и сальник, возникнуть сильное кровотечение.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выпадении внутренних органов их нельзя вправлять в брюшную полость. Рану следует закрыть стерильной салфеткой или стерильным бинтом вокруг выпавших внутренностей. На салфетку надо положить мягкое ватно-марлевое кольцо и наложить не слишком туго повязку. Пораженному с проникающим ранением живота нельзя давать пить, ему можно только смочить губы водой. На верхнюю часть живота накладывается стерильная повязка, при которой </w:t>
      </w:r>
      <w:proofErr w:type="spellStart"/>
      <w:r w:rsidRPr="00F828D0">
        <w:rPr>
          <w:rFonts w:ascii="Times New Roman" w:eastAsia="Times New Roman" w:hAnsi="Times New Roman" w:cs="Times New Roman"/>
          <w:color w:val="000000"/>
          <w:sz w:val="24"/>
          <w:szCs w:val="24"/>
          <w:lang w:eastAsia="ru-RU"/>
        </w:rPr>
        <w:t>бинтование</w:t>
      </w:r>
      <w:proofErr w:type="spellEnd"/>
      <w:r w:rsidRPr="00F828D0">
        <w:rPr>
          <w:rFonts w:ascii="Times New Roman" w:eastAsia="Times New Roman" w:hAnsi="Times New Roman" w:cs="Times New Roman"/>
          <w:color w:val="000000"/>
          <w:sz w:val="24"/>
          <w:szCs w:val="24"/>
          <w:lang w:eastAsia="ru-RU"/>
        </w:rPr>
        <w:t xml:space="preserve"> проводится последовательными круговыми ходами снизу вверх. На нижней части живота спиральная повязка сползает, поэтому здесь накладывают колосовидную повязку на живот и паховую область (рис. 9, а, б). Она начинается с круговых ходов вокруг живота (1-3), затем ход бинта по наружной поверхности бедра (4) переходит вокруг него (5) по наружной поверхности бедра (6), и далее опять делают круговые ходы вокруг живота (7). При обширных ожогах живота могут накладываться косыночные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lastRenderedPageBreak/>
        <w:drawing>
          <wp:inline distT="0" distB="0" distL="0" distR="0">
            <wp:extent cx="5152446" cy="3209845"/>
            <wp:effectExtent l="19050" t="0" r="0" b="0"/>
            <wp:docPr id="32" name="Рисунок 8" descr="hello_html_m685ed4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685ed4c1.pn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1598" cy="3209317"/>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9. Колосовидная повязка на нижнюю область живота (а) и паховую область (б)</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Небольшие непроникающие раны живота, фурункулы закрываются наклейкой с использованием </w:t>
      </w:r>
      <w:proofErr w:type="spellStart"/>
      <w:r w:rsidRPr="00F828D0">
        <w:rPr>
          <w:rFonts w:ascii="Times New Roman" w:eastAsia="Times New Roman" w:hAnsi="Times New Roman" w:cs="Times New Roman"/>
          <w:color w:val="000000"/>
          <w:sz w:val="24"/>
          <w:szCs w:val="24"/>
          <w:lang w:eastAsia="ru-RU"/>
        </w:rPr>
        <w:t>клеола</w:t>
      </w:r>
      <w:proofErr w:type="spellEnd"/>
      <w:r w:rsidRPr="00F828D0">
        <w:rPr>
          <w:rFonts w:ascii="Times New Roman" w:eastAsia="Times New Roman" w:hAnsi="Times New Roman" w:cs="Times New Roman"/>
          <w:color w:val="000000"/>
          <w:sz w:val="24"/>
          <w:szCs w:val="24"/>
          <w:lang w:eastAsia="ru-RU"/>
        </w:rPr>
        <w:t xml:space="preserve"> или лейкопластыря.</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 верхние конечности обычно накладывают спиральные, колосовидные и крестообразные повязки.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Спиральную повязку на палец (рис. 10, а) начинают ходом вокруг запястья (1), далее бинт ведут по тылу кисти к ногтевой фаланге (2) и делают спиральные ходы бинта от конца до основания (3-6) и обратным ходом по тылу кисти (7) закрепляют бинт на запястье (8-9).</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4754880" cy="2827792"/>
            <wp:effectExtent l="19050" t="0" r="7620" b="0"/>
            <wp:docPr id="33" name="Рисунок 9" descr="hello_html_m4fad88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4fad8879.pn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8355" cy="2829858"/>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 xml:space="preserve">Рис. 10. Повязки: а - спиральная на палец; б - крестообразная на кисть; </w:t>
      </w:r>
      <w:proofErr w:type="gramStart"/>
      <w:r w:rsidRPr="00F828D0">
        <w:rPr>
          <w:rFonts w:ascii="Times New Roman" w:eastAsia="Times New Roman" w:hAnsi="Times New Roman" w:cs="Times New Roman"/>
          <w:color w:val="666655"/>
          <w:sz w:val="24"/>
          <w:szCs w:val="24"/>
          <w:lang w:eastAsia="ru-RU"/>
        </w:rPr>
        <w:t>в</w:t>
      </w:r>
      <w:proofErr w:type="gramEnd"/>
      <w:r w:rsidRPr="00F828D0">
        <w:rPr>
          <w:rFonts w:ascii="Times New Roman" w:eastAsia="Times New Roman" w:hAnsi="Times New Roman" w:cs="Times New Roman"/>
          <w:color w:val="666655"/>
          <w:sz w:val="24"/>
          <w:szCs w:val="24"/>
          <w:lang w:eastAsia="ru-RU"/>
        </w:rPr>
        <w:t xml:space="preserve"> - спиральная на локтевой сустав</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Крестообразную повязку при повреждении ладонной или тыльной поверхности кисти накладывают, начиная с фиксирующего хода на запястье (1), а далее по тылу кисти на ладонь, как показано на рис. 10, б.</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 плечо и предплечье накладывают спиральные повязки, бинтуя снизу вверх, периодически перегибая бинт. Повязку на локтевой сустав (рис. 10, в) накладывают, начинай 2-3 ходами (1-3) бинта через локтевую ямку и далее спиральными ходами бинта, попеременно чередуя их на предплечье (4, 5, 8, 9, 12) и плече (6, 7, 10, 11, 13) с перекрещиванием в локтевой ямке.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proofErr w:type="gramStart"/>
      <w:r w:rsidRPr="00F828D0">
        <w:rPr>
          <w:rFonts w:ascii="Times New Roman" w:eastAsia="Times New Roman" w:hAnsi="Times New Roman" w:cs="Times New Roman"/>
          <w:color w:val="000000"/>
          <w:sz w:val="24"/>
          <w:szCs w:val="24"/>
          <w:lang w:eastAsia="ru-RU"/>
        </w:rPr>
        <w:t>Повязку на плечевой сустав (рис. 11) накладывают, начиная от здоровой стороны из подмышечной впадины по груди (1) и наружной поверхности поврежденного плеча сзади через подмышечную впадину на плечо (2), по спине через здоровую подмышечную впадину на грудь (3) и, повторяя ходы бинта, пока не закроют весь сустав, закрепляют конец бинта на груди булавкой.</w:t>
      </w:r>
      <w:proofErr w:type="gramEnd"/>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lastRenderedPageBreak/>
        <w:t>На культю предплечья или плеча после остановки кровотечения накладывается косыночная повязка. Под косынку на раневую поверхность накладываются стерильная салфетка и слой ваты, которые туго фиксируются косынкой.</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1677726" cy="2321973"/>
            <wp:effectExtent l="19050" t="0" r="0" b="0"/>
            <wp:docPr id="34" name="Рисунок 10" descr="hello_html_m60af7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60af7174.pn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0415" cy="2325694"/>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11. Повязка на плечевой сустав</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b/>
          <w:bCs/>
          <w:color w:val="000000"/>
          <w:sz w:val="24"/>
          <w:szCs w:val="24"/>
          <w:lang w:eastAsia="ru-RU"/>
        </w:rPr>
        <w:t>Правила наложения стерильных повязок на промежность и нижние конечности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Раны в области промежности нередко сопровождаются повреждением органов малого таза, кровеносных сосудов, нервных сплетений и половых органов. Происходит инфицирование ран мочой - при повреждении мочеполовых органов и каловыми массами - при повреждении прямой кишки. В результате грубой травмы могут быть переломы костей таза, возникать шок.</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При оказании помощи на раны накладывают стерильные повязки, проводят противошоковые мероприятия, при необходимости - транспортную иммобилизацию.</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 раны в области промежности накладывается Т-образная бинтовая повязка или повязка с помощью косынки. Сначала рану закрывают стерильной салфеткой, на</w:t>
      </w:r>
      <w:proofErr w:type="gramStart"/>
      <w:r w:rsidRPr="00F828D0">
        <w:rPr>
          <w:rFonts w:ascii="Times New Roman" w:eastAsia="Times New Roman" w:hAnsi="Times New Roman" w:cs="Times New Roman"/>
          <w:color w:val="000000"/>
          <w:sz w:val="24"/>
          <w:szCs w:val="24"/>
          <w:lang w:eastAsia="ru-RU"/>
        </w:rPr>
        <w:t>.</w:t>
      </w:r>
      <w:proofErr w:type="gramEnd"/>
      <w:r w:rsidRPr="00F828D0">
        <w:rPr>
          <w:rFonts w:ascii="Times New Roman" w:eastAsia="Times New Roman" w:hAnsi="Times New Roman" w:cs="Times New Roman"/>
          <w:color w:val="000000"/>
          <w:sz w:val="24"/>
          <w:szCs w:val="24"/>
          <w:lang w:eastAsia="ru-RU"/>
        </w:rPr>
        <w:t xml:space="preserve"> </w:t>
      </w:r>
      <w:proofErr w:type="gramStart"/>
      <w:r w:rsidRPr="00F828D0">
        <w:rPr>
          <w:rFonts w:ascii="Times New Roman" w:eastAsia="Times New Roman" w:hAnsi="Times New Roman" w:cs="Times New Roman"/>
          <w:color w:val="000000"/>
          <w:sz w:val="24"/>
          <w:szCs w:val="24"/>
          <w:lang w:eastAsia="ru-RU"/>
        </w:rPr>
        <w:t>н</w:t>
      </w:r>
      <w:proofErr w:type="gramEnd"/>
      <w:r w:rsidRPr="00F828D0">
        <w:rPr>
          <w:rFonts w:ascii="Times New Roman" w:eastAsia="Times New Roman" w:hAnsi="Times New Roman" w:cs="Times New Roman"/>
          <w:color w:val="000000"/>
          <w:sz w:val="24"/>
          <w:szCs w:val="24"/>
          <w:lang w:eastAsia="ru-RU"/>
        </w:rPr>
        <w:t>ее кладут слой ваты. Т-образная повязка накладывается вокруг талии с помощью пояса, который делают из куска бинта. К поясу прикрепляются все ходы бинта, проходящие через промежность.</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Проще накладывать повязку с использованием косынки, все три конца которой связываются в одном узле и прочно фиксируют повязку (рис. 12).</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Повязки на нижние конечности в области стопы и голени накладываются после их освобождения от обуви.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Повязку на область пятки (рис. 13) накладывают первым ходом бинта через наиболее выступающую ее часть (1), далее поочередно выше (2) и ниже (3) первого хода бинта, а для ее фиксации делают косые (4) и восьмиобразные (5) ходы бинта.</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br/>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br/>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1065475" cy="1508488"/>
            <wp:effectExtent l="19050" t="0" r="1325" b="0"/>
            <wp:docPr id="35" name="Рисунок 11" descr="hello_html_142771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142771e0.pn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924" cy="1510539"/>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12. Косыночная повязка на промежность</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lastRenderedPageBreak/>
        <w:drawing>
          <wp:inline distT="0" distB="0" distL="0" distR="0">
            <wp:extent cx="1684970" cy="1272209"/>
            <wp:effectExtent l="19050" t="0" r="0" b="0"/>
            <wp:docPr id="36" name="Рисунок 12" descr="hello_html_31185b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31185bd5.pn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4871" cy="1272135"/>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13. Повязка на область пятки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 голеностопный сустав накладывают восьмиобразную повязку (рис. 14). Первый фиксирующий ход бинта делают выше лодыжки (1), далее вниз на подошву (2) и вокруг стопы (3), затем бинт ведут по тыльной поверхности стопы (4) выше лодыжки и возвращаются (5) на стопу, затем на лодыжку (6), закрепляют конец бинта круговыми ходами (7 и 8) выше лодыжки.</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 голень и бедро накладывают спиральные повязки так же, как на предплечье и плечо.</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Повязку на коленный сустав накладывают, начиная с кругового хода через надколенную чашечку, а затем ходы бинта попеременно идут ниже и выше, перекрещиваясь в подколенной ямке.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 xml:space="preserve">При травматической ампутации нижней </w:t>
      </w:r>
      <w:proofErr w:type="gramStart"/>
      <w:r w:rsidRPr="00F828D0">
        <w:rPr>
          <w:rFonts w:ascii="Times New Roman" w:eastAsia="Times New Roman" w:hAnsi="Times New Roman" w:cs="Times New Roman"/>
          <w:color w:val="000000"/>
          <w:sz w:val="24"/>
          <w:szCs w:val="24"/>
          <w:lang w:eastAsia="ru-RU"/>
        </w:rPr>
        <w:t>конечности</w:t>
      </w:r>
      <w:proofErr w:type="gramEnd"/>
      <w:r w:rsidRPr="00F828D0">
        <w:rPr>
          <w:rFonts w:ascii="Times New Roman" w:eastAsia="Times New Roman" w:hAnsi="Times New Roman" w:cs="Times New Roman"/>
          <w:color w:val="000000"/>
          <w:sz w:val="24"/>
          <w:szCs w:val="24"/>
          <w:lang w:eastAsia="ru-RU"/>
        </w:rPr>
        <w:t xml:space="preserve"> прежде всего останавливают кровотечение путем наложения жгута или закрутки, а затем, введя противоболевое средство, закрывают культю повязкой. На рану кладут ватно-марлевую подушечку, которую фиксируют попеременно круговыми и продольными ходами бинта на культе.</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br/>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noProof/>
          <w:color w:val="666655"/>
          <w:sz w:val="24"/>
          <w:szCs w:val="24"/>
          <w:lang w:eastAsia="ru-RU"/>
        </w:rPr>
        <w:drawing>
          <wp:inline distT="0" distB="0" distL="0" distR="0">
            <wp:extent cx="1022571" cy="2229058"/>
            <wp:effectExtent l="19050" t="0" r="6129" b="0"/>
            <wp:docPr id="37" name="Рисунок 13" descr="hello_html_7535f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7535f394.png"/>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3509" cy="2231103"/>
                    </a:xfrm>
                    <a:prstGeom prst="rect">
                      <a:avLst/>
                    </a:prstGeom>
                    <a:noFill/>
                    <a:ln>
                      <a:noFill/>
                    </a:ln>
                  </pic:spPr>
                </pic:pic>
              </a:graphicData>
            </a:graphic>
          </wp:inline>
        </w:drawing>
      </w:r>
      <w:r w:rsidRPr="00F828D0">
        <w:rPr>
          <w:rFonts w:ascii="Times New Roman" w:eastAsia="Times New Roman" w:hAnsi="Times New Roman" w:cs="Times New Roman"/>
          <w:color w:val="666655"/>
          <w:sz w:val="24"/>
          <w:szCs w:val="24"/>
          <w:lang w:eastAsia="ru-RU"/>
        </w:rPr>
        <w:br/>
        <w:t>Рис. 14. Восьмиобразная повязка на голеностопный сустав</w:t>
      </w:r>
    </w:p>
    <w:p w:rsidR="00686199" w:rsidRPr="00F828D0" w:rsidRDefault="00686199" w:rsidP="0068619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F828D0">
        <w:rPr>
          <w:rFonts w:ascii="Times New Roman" w:eastAsia="Times New Roman" w:hAnsi="Times New Roman" w:cs="Times New Roman"/>
          <w:color w:val="000000"/>
          <w:sz w:val="24"/>
          <w:szCs w:val="24"/>
          <w:lang w:eastAsia="ru-RU"/>
        </w:rPr>
        <w:t>Наиболее щадящая транспортировка пораженного с травмами нижних конечностей достигается при проведении их транспортной иммобилизации после наложения повязок на раны. В холодное время года необходимо предусмотреть завертывание поврежденных конечностей одеялом.</w:t>
      </w:r>
    </w:p>
    <w:p w:rsidR="00AF7193" w:rsidRDefault="00AF7193" w:rsidP="00AF7193">
      <w:pPr>
        <w:spacing w:after="0" w:line="240" w:lineRule="auto"/>
        <w:jc w:val="center"/>
        <w:rPr>
          <w:rFonts w:ascii="Times New Roman" w:hAnsi="Times New Roman" w:cs="Times New Roman"/>
          <w:b/>
          <w:sz w:val="24"/>
          <w:szCs w:val="24"/>
        </w:rPr>
      </w:pPr>
    </w:p>
    <w:p w:rsidR="00AF7193" w:rsidRPr="00AF7193" w:rsidRDefault="00AF7193" w:rsidP="00AF7193">
      <w:pPr>
        <w:spacing w:after="0" w:line="240" w:lineRule="auto"/>
        <w:jc w:val="center"/>
        <w:rPr>
          <w:rFonts w:ascii="Times New Roman" w:hAnsi="Times New Roman" w:cs="Times New Roman"/>
          <w:b/>
          <w:sz w:val="24"/>
          <w:szCs w:val="24"/>
        </w:rPr>
      </w:pP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5</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Style w:val="c0"/>
          <w:rFonts w:ascii="Times New Roman" w:hAnsi="Times New Roman" w:cs="Times New Roman"/>
          <w:b/>
          <w:color w:val="000000"/>
          <w:sz w:val="24"/>
          <w:szCs w:val="24"/>
          <w:shd w:val="clear" w:color="auto" w:fill="FFFFFF"/>
        </w:rPr>
        <w:t>Ока</w:t>
      </w:r>
      <w:r>
        <w:rPr>
          <w:rStyle w:val="c0"/>
          <w:rFonts w:ascii="Times New Roman" w:hAnsi="Times New Roman" w:cs="Times New Roman"/>
          <w:b/>
          <w:color w:val="000000"/>
          <w:sz w:val="24"/>
          <w:szCs w:val="24"/>
          <w:shd w:val="clear" w:color="auto" w:fill="FFFFFF"/>
        </w:rPr>
        <w:t>зание первой медицинской помощи</w:t>
      </w:r>
      <w:r w:rsidRPr="00AF7193">
        <w:rPr>
          <w:rStyle w:val="c0"/>
          <w:rFonts w:ascii="Times New Roman" w:hAnsi="Times New Roman" w:cs="Times New Roman"/>
          <w:b/>
          <w:color w:val="000000"/>
          <w:sz w:val="24"/>
          <w:szCs w:val="24"/>
          <w:shd w:val="clear" w:color="auto" w:fill="FFFFFF"/>
        </w:rPr>
        <w:t xml:space="preserve">  при кровотечениях</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b/>
          <w:bCs/>
          <w:color w:val="000000"/>
          <w:sz w:val="24"/>
          <w:szCs w:val="24"/>
          <w:lang w:eastAsia="ru-RU"/>
        </w:rPr>
        <w:t xml:space="preserve">Цели: </w:t>
      </w:r>
      <w:r>
        <w:rPr>
          <w:rFonts w:ascii="Times New Roman" w:eastAsia="Times New Roman" w:hAnsi="Times New Roman" w:cs="Times New Roman"/>
          <w:color w:val="000000"/>
          <w:sz w:val="24"/>
          <w:szCs w:val="24"/>
          <w:lang w:eastAsia="ru-RU"/>
        </w:rPr>
        <w:t xml:space="preserve">научить </w:t>
      </w:r>
      <w:r w:rsidRPr="00064BE6">
        <w:rPr>
          <w:rFonts w:ascii="Times New Roman" w:eastAsia="Times New Roman" w:hAnsi="Times New Roman" w:cs="Times New Roman"/>
          <w:color w:val="000000"/>
          <w:sz w:val="24"/>
          <w:szCs w:val="24"/>
          <w:lang w:eastAsia="ru-RU"/>
        </w:rPr>
        <w:t xml:space="preserve"> распознавать виды кровотечений и познакомить с правилами оказания первой медицинской помощи; </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proofErr w:type="gramStart"/>
      <w:r w:rsidRPr="00064BE6">
        <w:rPr>
          <w:rFonts w:ascii="Times New Roman" w:eastAsia="Times New Roman" w:hAnsi="Times New Roman" w:cs="Times New Roman"/>
          <w:b/>
          <w:bCs/>
          <w:color w:val="000000"/>
          <w:sz w:val="24"/>
          <w:szCs w:val="24"/>
          <w:lang w:eastAsia="ru-RU"/>
        </w:rPr>
        <w:t>Оборудование:</w:t>
      </w:r>
      <w:r w:rsidRPr="00064BE6">
        <w:rPr>
          <w:rFonts w:ascii="Times New Roman" w:eastAsia="Times New Roman" w:hAnsi="Times New Roman" w:cs="Times New Roman"/>
          <w:color w:val="000000"/>
          <w:sz w:val="24"/>
          <w:szCs w:val="24"/>
          <w:lang w:eastAsia="ru-RU"/>
        </w:rPr>
        <w:t xml:space="preserve"> таблицы «Кровотечения и их виды», «Основные виды повязок», иллюстративный материал, бинты, жгут резиновый ленточный, палочки для закрутки, манекен.</w:t>
      </w:r>
      <w:proofErr w:type="gramEnd"/>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color w:val="000000"/>
          <w:sz w:val="24"/>
          <w:szCs w:val="24"/>
          <w:lang w:eastAsia="ru-RU"/>
        </w:rPr>
        <w:t xml:space="preserve"> </w:t>
      </w:r>
      <w:r w:rsidRPr="0055146D">
        <w:rPr>
          <w:rFonts w:ascii="Times New Roman" w:eastAsia="Times New Roman" w:hAnsi="Times New Roman" w:cs="Times New Roman"/>
          <w:b/>
          <w:sz w:val="24"/>
          <w:szCs w:val="24"/>
          <w:lang w:eastAsia="ru-RU"/>
        </w:rPr>
        <w:t>Теоретический материал:</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Первая помощь при кровотечениях.</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xml:space="preserve">Человек рождается со способностью откликаться на чужую боль. При несчастных случаях рядом с пострадавшими, как правило, оказываются люди, не имеющие медицинского образования, и от того, как они поведут себя, будет зависеть здоровье, а нередко и жизнь человека. </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xml:space="preserve">…Помочь пострадавшему может только тот, кто сумеет. Для того чтобы суметь надо тренироваться. Сегодня у нас появился шанс применить наши знания на практике. </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lastRenderedPageBreak/>
        <w:t>В зависимости от вида кровотечения (артериальное, венозное, капиллярное) и имеющихся при оказании первой медицинской помощи средств осуществляют временную или окончательную его остановку.</w:t>
      </w:r>
    </w:p>
    <w:p w:rsidR="00686199" w:rsidRPr="00064BE6" w:rsidRDefault="00686199" w:rsidP="00686199">
      <w:pPr>
        <w:shd w:val="clear" w:color="auto" w:fill="FFFFFF" w:themeFill="background1"/>
        <w:tabs>
          <w:tab w:val="center" w:pos="4677"/>
        </w:tabs>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b/>
          <w:bCs/>
          <w:color w:val="000000"/>
          <w:sz w:val="24"/>
          <w:szCs w:val="24"/>
          <w:lang w:eastAsia="ru-RU"/>
        </w:rPr>
        <w:t>Формирование умений и навыков</w:t>
      </w:r>
      <w:r>
        <w:rPr>
          <w:rFonts w:ascii="Times New Roman" w:eastAsia="Times New Roman" w:hAnsi="Times New Roman" w:cs="Times New Roman"/>
          <w:color w:val="000000"/>
          <w:sz w:val="24"/>
          <w:szCs w:val="24"/>
          <w:lang w:eastAsia="ru-RU"/>
        </w:rPr>
        <w:t>:</w:t>
      </w:r>
      <w:r>
        <w:rPr>
          <w:rFonts w:ascii="Times New Roman" w:eastAsia="Times New Roman" w:hAnsi="Times New Roman" w:cs="Times New Roman"/>
          <w:color w:val="000000"/>
          <w:sz w:val="24"/>
          <w:szCs w:val="24"/>
          <w:lang w:eastAsia="ru-RU"/>
        </w:rPr>
        <w:tab/>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1.</w:t>
      </w:r>
      <w:r w:rsidRPr="00064BE6">
        <w:rPr>
          <w:rFonts w:ascii="Times New Roman" w:eastAsia="Times New Roman" w:hAnsi="Times New Roman" w:cs="Times New Roman"/>
          <w:b/>
          <w:bCs/>
          <w:color w:val="000000"/>
          <w:sz w:val="24"/>
          <w:szCs w:val="24"/>
          <w:lang w:eastAsia="ru-RU"/>
        </w:rPr>
        <w:t>Первая помощь при незначительных ранениях.</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xml:space="preserve">Промойте рану антисептическим средством </w:t>
      </w:r>
      <w:proofErr w:type="gramStart"/>
      <w:r w:rsidRPr="00064BE6">
        <w:rPr>
          <w:rFonts w:ascii="Times New Roman" w:eastAsia="Times New Roman" w:hAnsi="Times New Roman" w:cs="Times New Roman"/>
          <w:color w:val="000000"/>
          <w:sz w:val="24"/>
          <w:szCs w:val="24"/>
          <w:lang w:eastAsia="ru-RU"/>
        </w:rPr>
        <w:t xml:space="preserve">( </w:t>
      </w:r>
      <w:proofErr w:type="gramEnd"/>
      <w:r w:rsidRPr="00064BE6">
        <w:rPr>
          <w:rFonts w:ascii="Times New Roman" w:eastAsia="Times New Roman" w:hAnsi="Times New Roman" w:cs="Times New Roman"/>
          <w:color w:val="000000"/>
          <w:sz w:val="24"/>
          <w:szCs w:val="24"/>
          <w:lang w:eastAsia="ru-RU"/>
        </w:rPr>
        <w:t>перекись водорода, спиртовой раствор йода). Если нет медицинских сре</w:t>
      </w:r>
      <w:proofErr w:type="gramStart"/>
      <w:r w:rsidRPr="00064BE6">
        <w:rPr>
          <w:rFonts w:ascii="Times New Roman" w:eastAsia="Times New Roman" w:hAnsi="Times New Roman" w:cs="Times New Roman"/>
          <w:color w:val="000000"/>
          <w:sz w:val="24"/>
          <w:szCs w:val="24"/>
          <w:lang w:eastAsia="ru-RU"/>
        </w:rPr>
        <w:t>дств пр</w:t>
      </w:r>
      <w:proofErr w:type="gramEnd"/>
      <w:r w:rsidRPr="00064BE6">
        <w:rPr>
          <w:rFonts w:ascii="Times New Roman" w:eastAsia="Times New Roman" w:hAnsi="Times New Roman" w:cs="Times New Roman"/>
          <w:color w:val="000000"/>
          <w:sz w:val="24"/>
          <w:szCs w:val="24"/>
          <w:lang w:eastAsia="ru-RU"/>
        </w:rPr>
        <w:t>омойте рану водой с мылом.</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Помощь врача необходима в случае, если есть риск проникновения в рану инфекции.</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r w:rsidRPr="00064BE6">
        <w:rPr>
          <w:rFonts w:ascii="Times New Roman" w:eastAsia="Times New Roman" w:hAnsi="Times New Roman" w:cs="Times New Roman"/>
          <w:color w:val="000000"/>
          <w:sz w:val="24"/>
          <w:szCs w:val="24"/>
          <w:lang w:eastAsia="ru-RU"/>
        </w:rPr>
        <w:t> </w:t>
      </w:r>
      <w:r w:rsidRPr="00064BE6">
        <w:rPr>
          <w:rFonts w:ascii="Times New Roman" w:eastAsia="Times New Roman" w:hAnsi="Times New Roman" w:cs="Times New Roman"/>
          <w:b/>
          <w:bCs/>
          <w:color w:val="000000"/>
          <w:sz w:val="24"/>
          <w:szCs w:val="24"/>
          <w:lang w:eastAsia="ru-RU"/>
        </w:rPr>
        <w:t>Артериальные кровотечения</w:t>
      </w:r>
      <w:r w:rsidRPr="00064BE6">
        <w:rPr>
          <w:rFonts w:ascii="Times New Roman" w:eastAsia="Times New Roman" w:hAnsi="Times New Roman" w:cs="Times New Roman"/>
          <w:color w:val="000000"/>
          <w:sz w:val="24"/>
          <w:szCs w:val="24"/>
          <w:lang w:eastAsia="ru-RU"/>
        </w:rPr>
        <w:t>.</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w:t>
      </w:r>
      <w:r w:rsidRPr="00064BE6">
        <w:rPr>
          <w:rFonts w:ascii="Times New Roman" w:eastAsia="Times New Roman" w:hAnsi="Times New Roman" w:cs="Times New Roman"/>
          <w:noProof/>
          <w:color w:val="000000"/>
          <w:sz w:val="24"/>
          <w:szCs w:val="24"/>
          <w:lang w:eastAsia="ru-RU"/>
        </w:rPr>
        <w:drawing>
          <wp:inline distT="0" distB="0" distL="0" distR="0">
            <wp:extent cx="1085850" cy="1095375"/>
            <wp:effectExtent l="0" t="0" r="0" b="9525"/>
            <wp:docPr id="41" name="Рисунок 41"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51ab8e64.png"/>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095375"/>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xml:space="preserve">Сонная артерия прижимается ниже раны. </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noProof/>
          <w:color w:val="000000"/>
          <w:sz w:val="24"/>
          <w:szCs w:val="24"/>
          <w:lang w:eastAsia="ru-RU"/>
        </w:rPr>
        <w:drawing>
          <wp:inline distT="0" distB="0" distL="0" distR="0">
            <wp:extent cx="1438275" cy="962025"/>
            <wp:effectExtent l="0" t="0" r="9525" b="9525"/>
            <wp:docPr id="42" name="Рисунок 42"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51ab8e64.pn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38275" cy="962025"/>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Височную артерию прижимают большим пальцем к височной кости впереди ушной раковины при кровотечении из ран головы.</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noProof/>
          <w:color w:val="000000"/>
          <w:sz w:val="24"/>
          <w:szCs w:val="24"/>
          <w:lang w:eastAsia="ru-RU"/>
        </w:rPr>
        <w:drawing>
          <wp:inline distT="0" distB="0" distL="0" distR="0">
            <wp:extent cx="1524000" cy="1190625"/>
            <wp:effectExtent l="0" t="0" r="0" b="9525"/>
            <wp:docPr id="43" name="Рисунок 43"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51ab8e64.pn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190625"/>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Нижнечелюстную артерию прижимают большим пальцем к углу нижней челюсти при кровотечении из ран, расположенных на лице.</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noProof/>
          <w:color w:val="000000"/>
          <w:sz w:val="24"/>
          <w:szCs w:val="24"/>
          <w:lang w:eastAsia="ru-RU"/>
        </w:rPr>
        <w:drawing>
          <wp:inline distT="0" distB="0" distL="0" distR="0">
            <wp:extent cx="1524000" cy="1504950"/>
            <wp:effectExtent l="0" t="0" r="0" b="0"/>
            <wp:docPr id="44" name="Рисунок 44"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51ab8e64.pn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000" cy="1504950"/>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Существует еще один способ остановки артериального кровотечения - наложение жгута.</w:t>
      </w:r>
      <w:r>
        <w:rPr>
          <w:rFonts w:ascii="Times New Roman" w:eastAsia="Times New Roman" w:hAnsi="Times New Roman" w:cs="Times New Roman"/>
          <w:color w:val="000000"/>
          <w:sz w:val="24"/>
          <w:szCs w:val="24"/>
          <w:lang w:eastAsia="ru-RU"/>
        </w:rPr>
        <w:t xml:space="preserve"> </w:t>
      </w:r>
      <w:r w:rsidRPr="00064BE6">
        <w:rPr>
          <w:rFonts w:ascii="Times New Roman" w:eastAsia="Times New Roman" w:hAnsi="Times New Roman" w:cs="Times New Roman"/>
          <w:color w:val="000000"/>
          <w:sz w:val="24"/>
          <w:szCs w:val="24"/>
          <w:lang w:eastAsia="ru-RU"/>
        </w:rPr>
        <w:t xml:space="preserve">Жгут накладывается на </w:t>
      </w:r>
      <w:proofErr w:type="gramStart"/>
      <w:r w:rsidRPr="00064BE6">
        <w:rPr>
          <w:rFonts w:ascii="Times New Roman" w:eastAsia="Times New Roman" w:hAnsi="Times New Roman" w:cs="Times New Roman"/>
          <w:color w:val="000000"/>
          <w:sz w:val="24"/>
          <w:szCs w:val="24"/>
          <w:lang w:eastAsia="ru-RU"/>
        </w:rPr>
        <w:t>конечность примерно на</w:t>
      </w:r>
      <w:proofErr w:type="gramEnd"/>
      <w:r w:rsidRPr="00064BE6">
        <w:rPr>
          <w:rFonts w:ascii="Times New Roman" w:eastAsia="Times New Roman" w:hAnsi="Times New Roman" w:cs="Times New Roman"/>
          <w:color w:val="000000"/>
          <w:sz w:val="24"/>
          <w:szCs w:val="24"/>
          <w:lang w:eastAsia="ru-RU"/>
        </w:rPr>
        <w:t xml:space="preserve"> 5 см выше повреждения.</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lastRenderedPageBreak/>
        <w:t>  Он на голое тело не накладывается. ( Показать учащимся, как правильно нужно наложить жгут).</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w:t>
      </w:r>
      <w:r w:rsidRPr="00064BE6">
        <w:rPr>
          <w:rFonts w:ascii="Times New Roman" w:eastAsia="Times New Roman" w:hAnsi="Times New Roman" w:cs="Times New Roman"/>
          <w:noProof/>
          <w:color w:val="000000"/>
          <w:sz w:val="24"/>
          <w:szCs w:val="24"/>
          <w:lang w:eastAsia="ru-RU"/>
        </w:rPr>
        <w:drawing>
          <wp:inline distT="0" distB="0" distL="0" distR="0">
            <wp:extent cx="4038600" cy="1457325"/>
            <wp:effectExtent l="0" t="0" r="0" b="9525"/>
            <wp:docPr id="45" name="Рисунок 45" descr="hello_html_3f5bf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3f5bf3a4.pn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8600" cy="1457325"/>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b/>
          <w:bCs/>
          <w:color w:val="000000"/>
          <w:sz w:val="24"/>
          <w:szCs w:val="24"/>
          <w:lang w:eastAsia="ru-RU"/>
        </w:rPr>
        <w:t>3.Венозные кровотечения.</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При венозном кровотечении бывает достаточно высоко поднять конечность и наложить давящую повязку. На кровоточащую рану накладывается стерильный бинт или чистая ткань. Поверх - плотный валик бинта (ваты), который туго прибинтовывают.</w:t>
      </w:r>
      <w:r w:rsidRPr="00064BE6">
        <w:rPr>
          <w:rFonts w:ascii="Times New Roman" w:eastAsia="Times New Roman" w:hAnsi="Times New Roman" w:cs="Times New Roman"/>
          <w:color w:val="000000"/>
          <w:sz w:val="24"/>
          <w:szCs w:val="24"/>
          <w:lang w:eastAsia="ru-RU"/>
        </w:rPr>
        <w:br/>
        <w:t>При правильном наложении кровотечение останавливается. Повязку можно не снимать до доставки в лечебное учреждение.</w:t>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noProof/>
          <w:color w:val="000000"/>
          <w:sz w:val="24"/>
          <w:szCs w:val="24"/>
          <w:lang w:eastAsia="ru-RU"/>
        </w:rPr>
        <w:drawing>
          <wp:inline distT="0" distB="0" distL="0" distR="0">
            <wp:extent cx="1857375" cy="1238250"/>
            <wp:effectExtent l="0" t="0" r="9525" b="0"/>
            <wp:docPr id="46" name="Рисунок 46" descr="hello_html_m5ecc4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m5ecc46c7.png"/>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375" cy="1238250"/>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 При кровотечении из крупных подкожных вен жгут может накладываться ниже места повреждения сосуда с силой</w:t>
      </w:r>
      <w:proofErr w:type="gramStart"/>
      <w:r w:rsidRPr="00064BE6">
        <w:rPr>
          <w:rFonts w:ascii="Times New Roman" w:eastAsia="Times New Roman" w:hAnsi="Times New Roman" w:cs="Times New Roman"/>
          <w:color w:val="000000"/>
          <w:sz w:val="24"/>
          <w:szCs w:val="24"/>
          <w:lang w:eastAsia="ru-RU"/>
        </w:rPr>
        <w:t xml:space="preserve"> ,</w:t>
      </w:r>
      <w:proofErr w:type="gramEnd"/>
      <w:r w:rsidRPr="00064BE6">
        <w:rPr>
          <w:rFonts w:ascii="Times New Roman" w:eastAsia="Times New Roman" w:hAnsi="Times New Roman" w:cs="Times New Roman"/>
          <w:color w:val="000000"/>
          <w:sz w:val="24"/>
          <w:szCs w:val="24"/>
          <w:lang w:eastAsia="ru-RU"/>
        </w:rPr>
        <w:t xml:space="preserve"> вызывающей сдавливание только поверхностных вен. Такой жгут может оставаться в течение шести часов.</w:t>
      </w:r>
    </w:p>
    <w:p w:rsidR="00686199" w:rsidRPr="00FC0E8C"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FC0E8C">
        <w:rPr>
          <w:rFonts w:ascii="Times New Roman" w:eastAsia="Times New Roman" w:hAnsi="Times New Roman" w:cs="Times New Roman"/>
          <w:color w:val="000000"/>
          <w:sz w:val="24"/>
          <w:szCs w:val="24"/>
          <w:lang w:eastAsia="ru-RU"/>
        </w:rPr>
        <w:t> </w:t>
      </w:r>
      <w:r w:rsidRPr="00FC0E8C">
        <w:rPr>
          <w:rFonts w:ascii="Times New Roman" w:eastAsia="Times New Roman" w:hAnsi="Times New Roman" w:cs="Times New Roman"/>
          <w:noProof/>
          <w:color w:val="000000"/>
          <w:sz w:val="24"/>
          <w:szCs w:val="24"/>
          <w:lang w:eastAsia="ru-RU"/>
        </w:rPr>
        <w:drawing>
          <wp:inline distT="0" distB="0" distL="0" distR="0">
            <wp:extent cx="2600077" cy="1636185"/>
            <wp:effectExtent l="19050" t="0" r="0" b="0"/>
            <wp:docPr id="38" name="Рисунок 47" descr="hello_html_m3db49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m3db499d2.png"/>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853" cy="1636044"/>
                    </a:xfrm>
                    <a:prstGeom prst="rect">
                      <a:avLst/>
                    </a:prstGeom>
                    <a:noFill/>
                    <a:ln>
                      <a:noFill/>
                    </a:ln>
                  </pic:spPr>
                </pic:pic>
              </a:graphicData>
            </a:graphic>
          </wp:inline>
        </w:drawing>
      </w:r>
    </w:p>
    <w:p w:rsidR="00686199" w:rsidRPr="00064BE6" w:rsidRDefault="00686199" w:rsidP="00686199">
      <w:pPr>
        <w:shd w:val="clear" w:color="auto" w:fill="FFFFFF" w:themeFill="background1"/>
        <w:spacing w:after="0" w:line="240" w:lineRule="auto"/>
        <w:rPr>
          <w:rFonts w:ascii="Times New Roman" w:eastAsia="Times New Roman" w:hAnsi="Times New Roman" w:cs="Times New Roman"/>
          <w:color w:val="000000"/>
          <w:sz w:val="24"/>
          <w:szCs w:val="24"/>
          <w:lang w:eastAsia="ru-RU"/>
        </w:rPr>
      </w:pPr>
      <w:r w:rsidRPr="00064BE6">
        <w:rPr>
          <w:rFonts w:ascii="Times New Roman" w:eastAsia="Times New Roman" w:hAnsi="Times New Roman" w:cs="Times New Roman"/>
          <w:color w:val="000000"/>
          <w:sz w:val="24"/>
          <w:szCs w:val="24"/>
          <w:lang w:eastAsia="ru-RU"/>
        </w:rPr>
        <w:t>В любом случае необходимо наложить на рану стерильную повязку или чистую ткань.</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6</w:t>
      </w:r>
      <w:r w:rsidRPr="00AF7193">
        <w:rPr>
          <w:rStyle w:val="c0"/>
          <w:rFonts w:ascii="Times New Roman" w:hAnsi="Times New Roman" w:cs="Times New Roman"/>
          <w:b/>
          <w:color w:val="000000"/>
          <w:sz w:val="24"/>
          <w:szCs w:val="24"/>
          <w:shd w:val="clear" w:color="auto" w:fill="FFFFFF"/>
        </w:rPr>
        <w:t xml:space="preserve"> </w:t>
      </w:r>
    </w:p>
    <w:p w:rsidR="00AF7193" w:rsidRPr="002D0CBD" w:rsidRDefault="00AF7193" w:rsidP="002D0CBD">
      <w:pPr>
        <w:spacing w:after="0" w:line="240" w:lineRule="auto"/>
        <w:ind w:left="709"/>
        <w:jc w:val="center"/>
        <w:rPr>
          <w:rStyle w:val="c0"/>
          <w:rFonts w:ascii="Times New Roman" w:hAnsi="Times New Roman" w:cs="Times New Roman"/>
          <w:b/>
          <w:color w:val="000000"/>
          <w:sz w:val="24"/>
          <w:szCs w:val="24"/>
          <w:shd w:val="clear" w:color="auto" w:fill="FFFFFF"/>
        </w:rPr>
      </w:pPr>
      <w:r w:rsidRPr="002D0CBD">
        <w:rPr>
          <w:rStyle w:val="c0"/>
          <w:rFonts w:ascii="Times New Roman" w:hAnsi="Times New Roman" w:cs="Times New Roman"/>
          <w:b/>
          <w:color w:val="000000"/>
          <w:sz w:val="24"/>
          <w:szCs w:val="24"/>
          <w:shd w:val="clear" w:color="auto" w:fill="FFFFFF"/>
        </w:rPr>
        <w:t>Оказание первой медицинской помощи при травмах опорно-двигательного аппарата.</w:t>
      </w:r>
    </w:p>
    <w:p w:rsidR="002D0CBD" w:rsidRPr="002D0CBD" w:rsidRDefault="002D0CBD" w:rsidP="002D0CBD">
      <w:pPr>
        <w:pStyle w:val="9"/>
        <w:spacing w:before="0" w:line="240" w:lineRule="auto"/>
        <w:jc w:val="both"/>
        <w:rPr>
          <w:rFonts w:ascii="Times New Roman" w:hAnsi="Times New Roman" w:cs="Times New Roman"/>
          <w:bCs/>
          <w:i w:val="0"/>
          <w:color w:val="auto"/>
          <w:sz w:val="24"/>
          <w:szCs w:val="24"/>
        </w:rPr>
      </w:pPr>
      <w:r w:rsidRPr="002D0CBD">
        <w:rPr>
          <w:rFonts w:ascii="Times New Roman" w:hAnsi="Times New Roman" w:cs="Times New Roman"/>
          <w:i w:val="0"/>
          <w:iCs w:val="0"/>
          <w:color w:val="auto"/>
          <w:sz w:val="24"/>
          <w:szCs w:val="24"/>
        </w:rPr>
        <w:t>Цель:</w:t>
      </w:r>
      <w:r w:rsidRPr="002D0CBD">
        <w:rPr>
          <w:rFonts w:ascii="Times New Roman" w:hAnsi="Times New Roman" w:cs="Times New Roman"/>
          <w:i w:val="0"/>
          <w:color w:val="auto"/>
          <w:sz w:val="24"/>
          <w:szCs w:val="24"/>
        </w:rPr>
        <w:t xml:space="preserve"> </w:t>
      </w:r>
      <w:r w:rsidRPr="002D0CBD">
        <w:rPr>
          <w:rFonts w:ascii="Times New Roman" w:hAnsi="Times New Roman" w:cs="Times New Roman"/>
          <w:bCs/>
          <w:i w:val="0"/>
          <w:color w:val="auto"/>
          <w:sz w:val="24"/>
          <w:szCs w:val="24"/>
        </w:rPr>
        <w:t>Ознакомиться с методами оказания первой медицинской помощи при повреждениях опорно-двигательного аппарата</w:t>
      </w:r>
    </w:p>
    <w:p w:rsidR="002D0CBD" w:rsidRPr="002D0CBD" w:rsidRDefault="002D0CBD" w:rsidP="002D0CBD">
      <w:pPr>
        <w:pStyle w:val="9"/>
        <w:spacing w:before="0" w:line="240" w:lineRule="auto"/>
        <w:rPr>
          <w:rFonts w:ascii="Times New Roman" w:hAnsi="Times New Roman" w:cs="Times New Roman"/>
          <w:i w:val="0"/>
          <w:color w:val="auto"/>
          <w:sz w:val="24"/>
          <w:szCs w:val="24"/>
        </w:rPr>
      </w:pPr>
      <w:r w:rsidRPr="002D0CBD">
        <w:rPr>
          <w:rFonts w:ascii="Times New Roman" w:hAnsi="Times New Roman" w:cs="Times New Roman"/>
          <w:i w:val="0"/>
          <w:color w:val="auto"/>
          <w:sz w:val="24"/>
          <w:szCs w:val="24"/>
        </w:rPr>
        <w:t xml:space="preserve"> Основные положения</w:t>
      </w:r>
    </w:p>
    <w:p w:rsidR="002D0CBD" w:rsidRPr="002D0CBD" w:rsidRDefault="002D0CBD" w:rsidP="002D0CBD">
      <w:pPr>
        <w:tabs>
          <w:tab w:val="left" w:pos="9360"/>
        </w:tabs>
        <w:spacing w:after="0" w:line="240" w:lineRule="auto"/>
        <w:ind w:firstLine="720"/>
        <w:jc w:val="both"/>
        <w:rPr>
          <w:rFonts w:ascii="Times New Roman" w:hAnsi="Times New Roman" w:cs="Times New Roman"/>
          <w:bCs/>
          <w:sz w:val="24"/>
          <w:szCs w:val="24"/>
        </w:rPr>
      </w:pPr>
      <w:r w:rsidRPr="002D0CBD">
        <w:rPr>
          <w:rFonts w:ascii="Times New Roman" w:hAnsi="Times New Roman" w:cs="Times New Roman"/>
          <w:bCs/>
          <w:i/>
          <w:sz w:val="24"/>
          <w:szCs w:val="24"/>
        </w:rPr>
        <w:t>Травма</w:t>
      </w:r>
      <w:r w:rsidRPr="002D0CBD">
        <w:rPr>
          <w:rFonts w:ascii="Times New Roman" w:hAnsi="Times New Roman" w:cs="Times New Roman"/>
          <w:bCs/>
          <w:sz w:val="24"/>
          <w:szCs w:val="24"/>
        </w:rPr>
        <w:t xml:space="preserve"> (повреждение)</w:t>
      </w:r>
      <w:r w:rsidRPr="002D0CBD">
        <w:rPr>
          <w:rFonts w:ascii="Times New Roman" w:hAnsi="Times New Roman" w:cs="Times New Roman"/>
          <w:b/>
          <w:sz w:val="24"/>
          <w:szCs w:val="24"/>
        </w:rPr>
        <w:t xml:space="preserve"> – </w:t>
      </w:r>
      <w:r w:rsidRPr="002D0CBD">
        <w:rPr>
          <w:rFonts w:ascii="Times New Roman" w:hAnsi="Times New Roman" w:cs="Times New Roman"/>
          <w:bCs/>
          <w:sz w:val="24"/>
          <w:szCs w:val="24"/>
        </w:rPr>
        <w:t>называется воздействие на организм человека внешнего фактора, при этом нарушается строение и целостность ткани, а так же нормальное течение физиологических процессов.</w:t>
      </w:r>
    </w:p>
    <w:p w:rsidR="002D0CBD" w:rsidRPr="002D0CBD" w:rsidRDefault="002D0CBD" w:rsidP="002D0CBD">
      <w:pPr>
        <w:tabs>
          <w:tab w:val="left" w:pos="9360"/>
        </w:tabs>
        <w:spacing w:after="0" w:line="240" w:lineRule="auto"/>
        <w:ind w:firstLine="720"/>
        <w:jc w:val="both"/>
        <w:rPr>
          <w:rFonts w:ascii="Times New Roman" w:hAnsi="Times New Roman" w:cs="Times New Roman"/>
          <w:bCs/>
          <w:i/>
          <w:iCs/>
          <w:sz w:val="24"/>
          <w:szCs w:val="24"/>
        </w:rPr>
      </w:pPr>
      <w:r w:rsidRPr="002D0CBD">
        <w:rPr>
          <w:rFonts w:ascii="Times New Roman" w:hAnsi="Times New Roman" w:cs="Times New Roman"/>
          <w:bCs/>
          <w:i/>
          <w:iCs/>
          <w:sz w:val="24"/>
          <w:szCs w:val="24"/>
        </w:rPr>
        <w:t>Классификация повреждений в зависимости от характера травмируемой ткани</w:t>
      </w:r>
    </w:p>
    <w:p w:rsidR="002D0CBD" w:rsidRPr="002D0CBD" w:rsidRDefault="002D0CBD" w:rsidP="002D0CBD">
      <w:pPr>
        <w:pStyle w:val="23"/>
        <w:numPr>
          <w:ilvl w:val="0"/>
          <w:numId w:val="32"/>
        </w:numPr>
        <w:tabs>
          <w:tab w:val="left" w:pos="936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xml:space="preserve">Кожные (ушибы, раны) </w:t>
      </w:r>
    </w:p>
    <w:p w:rsidR="002D0CBD" w:rsidRPr="002D0CBD" w:rsidRDefault="002D0CBD" w:rsidP="002D0CBD">
      <w:pPr>
        <w:pStyle w:val="23"/>
        <w:numPr>
          <w:ilvl w:val="0"/>
          <w:numId w:val="32"/>
        </w:numPr>
        <w:tabs>
          <w:tab w:val="left" w:pos="936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xml:space="preserve">Подкожные (разрывы связок, переломы костей) </w:t>
      </w:r>
    </w:p>
    <w:p w:rsidR="002D0CBD" w:rsidRPr="002D0CBD" w:rsidRDefault="002D0CBD" w:rsidP="002D0CBD">
      <w:pPr>
        <w:pStyle w:val="23"/>
        <w:numPr>
          <w:ilvl w:val="0"/>
          <w:numId w:val="32"/>
        </w:numPr>
        <w:tabs>
          <w:tab w:val="left" w:pos="936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Полостные (ранения груди, живота, различные кровотечения)</w:t>
      </w:r>
    </w:p>
    <w:p w:rsidR="002D0CBD" w:rsidRPr="002D0CBD" w:rsidRDefault="002D0CBD" w:rsidP="002D0CBD">
      <w:pPr>
        <w:tabs>
          <w:tab w:val="left" w:pos="9360"/>
        </w:tabs>
        <w:spacing w:after="0" w:line="240" w:lineRule="auto"/>
        <w:ind w:firstLine="720"/>
        <w:jc w:val="both"/>
        <w:rPr>
          <w:rFonts w:ascii="Times New Roman" w:hAnsi="Times New Roman" w:cs="Times New Roman"/>
          <w:bCs/>
          <w:sz w:val="24"/>
          <w:szCs w:val="24"/>
        </w:rPr>
      </w:pPr>
    </w:p>
    <w:p w:rsidR="002D0CBD" w:rsidRPr="002D0CBD" w:rsidRDefault="002D0CBD" w:rsidP="002D0CBD">
      <w:pPr>
        <w:tabs>
          <w:tab w:val="left" w:pos="9360"/>
        </w:tabs>
        <w:spacing w:after="0" w:line="240" w:lineRule="auto"/>
        <w:ind w:firstLine="720"/>
        <w:jc w:val="both"/>
        <w:rPr>
          <w:rFonts w:ascii="Times New Roman" w:hAnsi="Times New Roman" w:cs="Times New Roman"/>
          <w:i/>
          <w:iCs/>
          <w:sz w:val="24"/>
          <w:szCs w:val="24"/>
        </w:rPr>
      </w:pPr>
      <w:r w:rsidRPr="002D0CBD">
        <w:rPr>
          <w:rFonts w:ascii="Times New Roman" w:hAnsi="Times New Roman" w:cs="Times New Roman"/>
          <w:bCs/>
          <w:i/>
          <w:iCs/>
          <w:sz w:val="24"/>
          <w:szCs w:val="24"/>
        </w:rPr>
        <w:lastRenderedPageBreak/>
        <w:t>В зависимости от точки приложения силы</w:t>
      </w:r>
    </w:p>
    <w:p w:rsidR="002D0CBD" w:rsidRPr="002D0CBD" w:rsidRDefault="002D0CBD" w:rsidP="002D0CBD">
      <w:pPr>
        <w:pStyle w:val="7"/>
        <w:keepLines w:val="0"/>
        <w:numPr>
          <w:ilvl w:val="1"/>
          <w:numId w:val="32"/>
        </w:numPr>
        <w:tabs>
          <w:tab w:val="clear" w:pos="1800"/>
          <w:tab w:val="num" w:pos="720"/>
          <w:tab w:val="left" w:pos="1080"/>
        </w:tabs>
        <w:spacing w:before="0" w:line="240" w:lineRule="auto"/>
        <w:ind w:hanging="1080"/>
        <w:jc w:val="both"/>
        <w:rPr>
          <w:rFonts w:ascii="Times New Roman" w:hAnsi="Times New Roman" w:cs="Times New Roman"/>
          <w:sz w:val="24"/>
          <w:szCs w:val="24"/>
        </w:rPr>
      </w:pPr>
      <w:r w:rsidRPr="002D0CBD">
        <w:rPr>
          <w:rFonts w:ascii="Times New Roman" w:hAnsi="Times New Roman" w:cs="Times New Roman"/>
          <w:sz w:val="24"/>
          <w:szCs w:val="24"/>
        </w:rPr>
        <w:t>Одиночные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 xml:space="preserve"> Множественные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 xml:space="preserve"> Комбинированные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Прямые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Непрямые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Открытые</w:t>
      </w:r>
    </w:p>
    <w:p w:rsidR="002D0CBD" w:rsidRPr="002D0CBD" w:rsidRDefault="002D0CBD" w:rsidP="002D0CBD">
      <w:pPr>
        <w:numPr>
          <w:ilvl w:val="1"/>
          <w:numId w:val="32"/>
        </w:numPr>
        <w:tabs>
          <w:tab w:val="clear" w:pos="1800"/>
          <w:tab w:val="num" w:pos="720"/>
          <w:tab w:val="left" w:pos="1080"/>
        </w:tabs>
        <w:spacing w:after="0" w:line="240" w:lineRule="auto"/>
        <w:ind w:hanging="1080"/>
        <w:jc w:val="both"/>
        <w:rPr>
          <w:rFonts w:ascii="Times New Roman" w:hAnsi="Times New Roman" w:cs="Times New Roman"/>
          <w:bCs/>
          <w:sz w:val="24"/>
          <w:szCs w:val="24"/>
        </w:rPr>
      </w:pPr>
      <w:r w:rsidRPr="002D0CBD">
        <w:rPr>
          <w:rFonts w:ascii="Times New Roman" w:hAnsi="Times New Roman" w:cs="Times New Roman"/>
          <w:bCs/>
          <w:sz w:val="24"/>
          <w:szCs w:val="24"/>
        </w:rPr>
        <w:t>Закрытые</w:t>
      </w:r>
    </w:p>
    <w:p w:rsidR="002D0CBD" w:rsidRPr="002D0CBD" w:rsidRDefault="002D0CBD" w:rsidP="002D0CBD">
      <w:pPr>
        <w:tabs>
          <w:tab w:val="left" w:pos="9360"/>
        </w:tabs>
        <w:spacing w:after="0" w:line="240" w:lineRule="auto"/>
        <w:ind w:firstLine="720"/>
        <w:jc w:val="both"/>
        <w:rPr>
          <w:rFonts w:ascii="Times New Roman" w:hAnsi="Times New Roman" w:cs="Times New Roman"/>
          <w:i/>
          <w:iCs/>
          <w:sz w:val="24"/>
          <w:szCs w:val="24"/>
        </w:rPr>
      </w:pPr>
      <w:r w:rsidRPr="002D0CBD">
        <w:rPr>
          <w:rFonts w:ascii="Times New Roman" w:hAnsi="Times New Roman" w:cs="Times New Roman"/>
          <w:bCs/>
          <w:i/>
          <w:iCs/>
          <w:sz w:val="24"/>
          <w:szCs w:val="24"/>
        </w:rPr>
        <w:t xml:space="preserve">В зависимости от  тяжести травм </w:t>
      </w:r>
    </w:p>
    <w:p w:rsidR="002D0CBD" w:rsidRPr="002D0CBD" w:rsidRDefault="002D0CBD" w:rsidP="002D0CBD">
      <w:pPr>
        <w:pStyle w:val="23"/>
        <w:numPr>
          <w:ilvl w:val="0"/>
          <w:numId w:val="33"/>
        </w:numPr>
        <w:tabs>
          <w:tab w:val="clear" w:pos="1440"/>
          <w:tab w:val="left" w:pos="0"/>
        </w:tabs>
        <w:spacing w:after="0" w:line="240" w:lineRule="auto"/>
        <w:ind w:left="0" w:firstLine="720"/>
        <w:jc w:val="both"/>
        <w:rPr>
          <w:rFonts w:ascii="Times New Roman" w:hAnsi="Times New Roman" w:cs="Times New Roman"/>
          <w:sz w:val="24"/>
          <w:szCs w:val="24"/>
        </w:rPr>
      </w:pPr>
      <w:r w:rsidRPr="002D0CBD">
        <w:rPr>
          <w:rFonts w:ascii="Times New Roman" w:hAnsi="Times New Roman" w:cs="Times New Roman"/>
          <w:sz w:val="24"/>
          <w:szCs w:val="24"/>
        </w:rPr>
        <w:t>Тяжелые травмы (нетрудоспособность сроком свыше 30 дней)</w:t>
      </w:r>
    </w:p>
    <w:p w:rsidR="002D0CBD" w:rsidRPr="002D0CBD" w:rsidRDefault="002D0CBD" w:rsidP="002D0CBD">
      <w:pPr>
        <w:pStyle w:val="23"/>
        <w:numPr>
          <w:ilvl w:val="0"/>
          <w:numId w:val="33"/>
        </w:numPr>
        <w:tabs>
          <w:tab w:val="clear" w:pos="1440"/>
          <w:tab w:val="left" w:pos="0"/>
        </w:tabs>
        <w:spacing w:after="0" w:line="240" w:lineRule="auto"/>
        <w:ind w:left="0" w:firstLine="720"/>
        <w:jc w:val="both"/>
        <w:rPr>
          <w:rFonts w:ascii="Times New Roman" w:hAnsi="Times New Roman" w:cs="Times New Roman"/>
          <w:sz w:val="24"/>
          <w:szCs w:val="24"/>
        </w:rPr>
      </w:pPr>
      <w:r w:rsidRPr="002D0CBD">
        <w:rPr>
          <w:rFonts w:ascii="Times New Roman" w:hAnsi="Times New Roman" w:cs="Times New Roman"/>
          <w:bCs/>
          <w:sz w:val="24"/>
          <w:szCs w:val="24"/>
        </w:rPr>
        <w:t>Средней тяжести (</w:t>
      </w:r>
      <w:r w:rsidRPr="002D0CBD">
        <w:rPr>
          <w:rFonts w:ascii="Times New Roman" w:hAnsi="Times New Roman" w:cs="Times New Roman"/>
          <w:sz w:val="24"/>
          <w:szCs w:val="24"/>
        </w:rPr>
        <w:t>нетрудоспособность сроком свыше 10 дней, но менее 30 дней).</w:t>
      </w:r>
    </w:p>
    <w:p w:rsidR="002D0CBD" w:rsidRPr="002D0CBD" w:rsidRDefault="002D0CBD" w:rsidP="002D0CBD">
      <w:pPr>
        <w:pStyle w:val="23"/>
        <w:numPr>
          <w:ilvl w:val="0"/>
          <w:numId w:val="33"/>
        </w:numPr>
        <w:tabs>
          <w:tab w:val="clear" w:pos="1440"/>
          <w:tab w:val="left" w:pos="0"/>
        </w:tabs>
        <w:spacing w:after="0" w:line="240" w:lineRule="auto"/>
        <w:ind w:left="0" w:firstLine="720"/>
        <w:jc w:val="both"/>
        <w:rPr>
          <w:rFonts w:ascii="Times New Roman" w:hAnsi="Times New Roman" w:cs="Times New Roman"/>
          <w:sz w:val="24"/>
          <w:szCs w:val="24"/>
        </w:rPr>
      </w:pPr>
      <w:r w:rsidRPr="002D0CBD">
        <w:rPr>
          <w:rFonts w:ascii="Times New Roman" w:hAnsi="Times New Roman" w:cs="Times New Roman"/>
          <w:sz w:val="24"/>
          <w:szCs w:val="24"/>
        </w:rPr>
        <w:t>Легкие травмы (до 10 дней).</w:t>
      </w:r>
    </w:p>
    <w:p w:rsidR="002D0CBD" w:rsidRPr="002D0CBD" w:rsidRDefault="002D0CBD" w:rsidP="002D0CBD">
      <w:pPr>
        <w:tabs>
          <w:tab w:val="left" w:pos="9360"/>
        </w:tabs>
        <w:spacing w:after="0" w:line="240" w:lineRule="auto"/>
        <w:ind w:left="360" w:firstLine="360"/>
        <w:jc w:val="both"/>
        <w:rPr>
          <w:rFonts w:ascii="Times New Roman" w:hAnsi="Times New Roman" w:cs="Times New Roman"/>
          <w:bCs/>
          <w:sz w:val="24"/>
          <w:szCs w:val="24"/>
        </w:rPr>
      </w:pPr>
      <w:r w:rsidRPr="002D0CBD">
        <w:rPr>
          <w:rFonts w:ascii="Times New Roman" w:hAnsi="Times New Roman" w:cs="Times New Roman"/>
          <w:i/>
          <w:iCs/>
          <w:sz w:val="24"/>
          <w:szCs w:val="24"/>
        </w:rPr>
        <w:t>Ушиб</w:t>
      </w:r>
      <w:r w:rsidRPr="002D0CBD">
        <w:rPr>
          <w:rFonts w:ascii="Times New Roman" w:hAnsi="Times New Roman" w:cs="Times New Roman"/>
          <w:sz w:val="24"/>
          <w:szCs w:val="24"/>
        </w:rPr>
        <w:t xml:space="preserve"> – это повреждение мягких тканей без нарушения целостности общего покрова (наблюдается повреждение кровеносных сосудов и кровоизлияние – гематома)</w:t>
      </w:r>
    </w:p>
    <w:p w:rsidR="002D0CBD" w:rsidRPr="002D0CBD" w:rsidRDefault="002D0CBD" w:rsidP="002D0CBD">
      <w:pPr>
        <w:tabs>
          <w:tab w:val="left" w:pos="9360"/>
        </w:tabs>
        <w:spacing w:after="0" w:line="240" w:lineRule="auto"/>
        <w:ind w:left="720"/>
        <w:jc w:val="both"/>
        <w:rPr>
          <w:rFonts w:ascii="Times New Roman" w:hAnsi="Times New Roman" w:cs="Times New Roman"/>
          <w:sz w:val="24"/>
          <w:szCs w:val="24"/>
        </w:rPr>
      </w:pPr>
      <w:r w:rsidRPr="002D0CBD">
        <w:rPr>
          <w:rFonts w:ascii="Times New Roman" w:hAnsi="Times New Roman" w:cs="Times New Roman"/>
          <w:bCs/>
          <w:i/>
          <w:iCs/>
          <w:sz w:val="24"/>
          <w:szCs w:val="24"/>
        </w:rPr>
        <w:t>Перелом</w:t>
      </w:r>
      <w:r w:rsidRPr="002D0CBD">
        <w:rPr>
          <w:rFonts w:ascii="Times New Roman" w:hAnsi="Times New Roman" w:cs="Times New Roman"/>
          <w:sz w:val="24"/>
          <w:szCs w:val="24"/>
        </w:rPr>
        <w:t xml:space="preserve"> - это полное смещение суставных поверхностей костей вызывающих нарушение функций сустава.</w:t>
      </w:r>
    </w:p>
    <w:p w:rsidR="002D0CBD" w:rsidRPr="002D0CBD" w:rsidRDefault="002D0CBD" w:rsidP="002D0CBD">
      <w:pPr>
        <w:tabs>
          <w:tab w:val="left" w:pos="9360"/>
        </w:tabs>
        <w:spacing w:after="0" w:line="240" w:lineRule="auto"/>
        <w:ind w:firstLine="720"/>
        <w:jc w:val="both"/>
        <w:rPr>
          <w:rFonts w:ascii="Times New Roman" w:hAnsi="Times New Roman" w:cs="Times New Roman"/>
          <w:bCs/>
          <w:i/>
          <w:iCs/>
          <w:sz w:val="24"/>
          <w:szCs w:val="24"/>
        </w:rPr>
      </w:pPr>
      <w:r w:rsidRPr="002D0CBD">
        <w:rPr>
          <w:rFonts w:ascii="Times New Roman" w:hAnsi="Times New Roman" w:cs="Times New Roman"/>
          <w:bCs/>
          <w:i/>
          <w:iCs/>
          <w:sz w:val="24"/>
          <w:szCs w:val="24"/>
        </w:rPr>
        <w:t>Классификация переломов:</w:t>
      </w:r>
    </w:p>
    <w:p w:rsidR="002D0CBD" w:rsidRPr="002D0CBD" w:rsidRDefault="002D0CBD" w:rsidP="002D0CBD">
      <w:pPr>
        <w:numPr>
          <w:ilvl w:val="0"/>
          <w:numId w:val="34"/>
        </w:numPr>
        <w:tabs>
          <w:tab w:val="clear" w:pos="360"/>
          <w:tab w:val="left" w:pos="1080"/>
        </w:tabs>
        <w:spacing w:after="0" w:line="240" w:lineRule="auto"/>
        <w:ind w:left="720" w:firstLine="0"/>
        <w:rPr>
          <w:rFonts w:ascii="Times New Roman" w:hAnsi="Times New Roman" w:cs="Times New Roman"/>
          <w:sz w:val="24"/>
          <w:szCs w:val="24"/>
        </w:rPr>
      </w:pPr>
      <w:r w:rsidRPr="002D0CBD">
        <w:rPr>
          <w:rFonts w:ascii="Times New Roman" w:hAnsi="Times New Roman" w:cs="Times New Roman"/>
          <w:sz w:val="24"/>
          <w:szCs w:val="24"/>
        </w:rPr>
        <w:t>открытые;</w:t>
      </w:r>
    </w:p>
    <w:p w:rsidR="002D0CBD" w:rsidRPr="002D0CBD" w:rsidRDefault="002D0CBD" w:rsidP="002D0CBD">
      <w:pPr>
        <w:numPr>
          <w:ilvl w:val="0"/>
          <w:numId w:val="34"/>
        </w:numPr>
        <w:tabs>
          <w:tab w:val="clear" w:pos="360"/>
          <w:tab w:val="left" w:pos="1080"/>
        </w:tabs>
        <w:spacing w:after="0" w:line="240" w:lineRule="auto"/>
        <w:ind w:left="720" w:firstLine="0"/>
        <w:rPr>
          <w:rFonts w:ascii="Times New Roman" w:hAnsi="Times New Roman" w:cs="Times New Roman"/>
          <w:sz w:val="24"/>
          <w:szCs w:val="24"/>
        </w:rPr>
      </w:pPr>
      <w:r w:rsidRPr="002D0CBD">
        <w:rPr>
          <w:rFonts w:ascii="Times New Roman" w:hAnsi="Times New Roman" w:cs="Times New Roman"/>
          <w:sz w:val="24"/>
          <w:szCs w:val="24"/>
        </w:rPr>
        <w:t>закрытые;</w:t>
      </w:r>
    </w:p>
    <w:p w:rsidR="002D0CBD" w:rsidRPr="002D0CBD" w:rsidRDefault="002D0CBD" w:rsidP="002D0CBD">
      <w:pPr>
        <w:numPr>
          <w:ilvl w:val="0"/>
          <w:numId w:val="34"/>
        </w:numPr>
        <w:tabs>
          <w:tab w:val="clear" w:pos="360"/>
          <w:tab w:val="left" w:pos="1080"/>
        </w:tabs>
        <w:spacing w:after="0" w:line="240" w:lineRule="auto"/>
        <w:ind w:left="720" w:firstLine="0"/>
        <w:rPr>
          <w:rFonts w:ascii="Times New Roman" w:hAnsi="Times New Roman" w:cs="Times New Roman"/>
          <w:sz w:val="24"/>
          <w:szCs w:val="24"/>
        </w:rPr>
      </w:pPr>
      <w:r w:rsidRPr="002D0CBD">
        <w:rPr>
          <w:rFonts w:ascii="Times New Roman" w:hAnsi="Times New Roman" w:cs="Times New Roman"/>
          <w:sz w:val="24"/>
          <w:szCs w:val="24"/>
        </w:rPr>
        <w:t>раздробленные;</w:t>
      </w:r>
    </w:p>
    <w:p w:rsidR="002D0CBD" w:rsidRPr="002D0CBD" w:rsidRDefault="002D0CBD" w:rsidP="002D0CBD">
      <w:pPr>
        <w:numPr>
          <w:ilvl w:val="0"/>
          <w:numId w:val="34"/>
        </w:numPr>
        <w:tabs>
          <w:tab w:val="clear" w:pos="360"/>
          <w:tab w:val="left" w:pos="1080"/>
        </w:tabs>
        <w:spacing w:after="0" w:line="240" w:lineRule="auto"/>
        <w:ind w:left="720" w:firstLine="0"/>
        <w:rPr>
          <w:rFonts w:ascii="Times New Roman" w:hAnsi="Times New Roman" w:cs="Times New Roman"/>
          <w:sz w:val="24"/>
          <w:szCs w:val="24"/>
        </w:rPr>
      </w:pPr>
      <w:r w:rsidRPr="002D0CBD">
        <w:rPr>
          <w:rFonts w:ascii="Times New Roman" w:hAnsi="Times New Roman" w:cs="Times New Roman"/>
          <w:sz w:val="24"/>
          <w:szCs w:val="24"/>
        </w:rPr>
        <w:t>раздавленные.</w:t>
      </w:r>
    </w:p>
    <w:p w:rsidR="002D0CBD" w:rsidRPr="002D0CBD" w:rsidRDefault="002D0CBD" w:rsidP="002D0CBD">
      <w:pPr>
        <w:tabs>
          <w:tab w:val="left" w:pos="9360"/>
        </w:tabs>
        <w:spacing w:after="0" w:line="240" w:lineRule="auto"/>
        <w:ind w:left="720"/>
        <w:jc w:val="both"/>
        <w:rPr>
          <w:rFonts w:ascii="Times New Roman" w:hAnsi="Times New Roman" w:cs="Times New Roman"/>
          <w:bCs/>
          <w:i/>
          <w:iCs/>
          <w:sz w:val="24"/>
          <w:szCs w:val="24"/>
        </w:rPr>
      </w:pPr>
      <w:r w:rsidRPr="002D0CBD">
        <w:rPr>
          <w:rFonts w:ascii="Times New Roman" w:hAnsi="Times New Roman" w:cs="Times New Roman"/>
          <w:bCs/>
          <w:i/>
          <w:iCs/>
          <w:sz w:val="24"/>
          <w:szCs w:val="24"/>
        </w:rPr>
        <w:t>Основные виды травм  опорно-двигательного  аппарата:</w:t>
      </w:r>
    </w:p>
    <w:p w:rsidR="002D0CBD" w:rsidRPr="002D0CBD" w:rsidRDefault="002D0CBD" w:rsidP="002D0CBD">
      <w:pPr>
        <w:numPr>
          <w:ilvl w:val="0"/>
          <w:numId w:val="35"/>
        </w:numPr>
        <w:tabs>
          <w:tab w:val="clear" w:pos="360"/>
          <w:tab w:val="left" w:pos="1080"/>
        </w:tabs>
        <w:spacing w:after="0" w:line="240" w:lineRule="auto"/>
        <w:ind w:left="720" w:firstLine="0"/>
        <w:jc w:val="both"/>
        <w:rPr>
          <w:rFonts w:ascii="Times New Roman" w:hAnsi="Times New Roman" w:cs="Times New Roman"/>
          <w:sz w:val="24"/>
          <w:szCs w:val="24"/>
        </w:rPr>
      </w:pPr>
      <w:r w:rsidRPr="002D0CBD">
        <w:rPr>
          <w:rFonts w:ascii="Times New Roman" w:hAnsi="Times New Roman" w:cs="Times New Roman"/>
          <w:sz w:val="24"/>
          <w:szCs w:val="24"/>
        </w:rPr>
        <w:t>переломы;</w:t>
      </w:r>
    </w:p>
    <w:p w:rsidR="002D0CBD" w:rsidRPr="002D0CBD" w:rsidRDefault="002D0CBD" w:rsidP="002D0CBD">
      <w:pPr>
        <w:numPr>
          <w:ilvl w:val="0"/>
          <w:numId w:val="35"/>
        </w:numPr>
        <w:tabs>
          <w:tab w:val="clear" w:pos="360"/>
          <w:tab w:val="left" w:pos="1080"/>
        </w:tabs>
        <w:spacing w:after="0" w:line="240" w:lineRule="auto"/>
        <w:ind w:left="720" w:firstLine="0"/>
        <w:jc w:val="both"/>
        <w:rPr>
          <w:rFonts w:ascii="Times New Roman" w:hAnsi="Times New Roman" w:cs="Times New Roman"/>
          <w:sz w:val="24"/>
          <w:szCs w:val="24"/>
        </w:rPr>
      </w:pPr>
      <w:r w:rsidRPr="002D0CBD">
        <w:rPr>
          <w:rFonts w:ascii="Times New Roman" w:hAnsi="Times New Roman" w:cs="Times New Roman"/>
          <w:sz w:val="24"/>
          <w:szCs w:val="24"/>
        </w:rPr>
        <w:t>вывихи;</w:t>
      </w:r>
    </w:p>
    <w:p w:rsidR="002D0CBD" w:rsidRPr="002D0CBD" w:rsidRDefault="002D0CBD" w:rsidP="002D0CBD">
      <w:pPr>
        <w:numPr>
          <w:ilvl w:val="0"/>
          <w:numId w:val="35"/>
        </w:numPr>
        <w:tabs>
          <w:tab w:val="clear" w:pos="360"/>
          <w:tab w:val="left" w:pos="1080"/>
        </w:tabs>
        <w:spacing w:after="0" w:line="240" w:lineRule="auto"/>
        <w:ind w:left="720" w:firstLine="0"/>
        <w:jc w:val="both"/>
        <w:rPr>
          <w:rFonts w:ascii="Times New Roman" w:hAnsi="Times New Roman" w:cs="Times New Roman"/>
          <w:sz w:val="24"/>
          <w:szCs w:val="24"/>
        </w:rPr>
      </w:pPr>
      <w:r w:rsidRPr="002D0CBD">
        <w:rPr>
          <w:rFonts w:ascii="Times New Roman" w:hAnsi="Times New Roman" w:cs="Times New Roman"/>
          <w:sz w:val="24"/>
          <w:szCs w:val="24"/>
        </w:rPr>
        <w:t>растяжения или разрывы связок;</w:t>
      </w:r>
    </w:p>
    <w:p w:rsidR="002D0CBD" w:rsidRPr="002D0CBD" w:rsidRDefault="002D0CBD" w:rsidP="002D0CBD">
      <w:pPr>
        <w:numPr>
          <w:ilvl w:val="0"/>
          <w:numId w:val="35"/>
        </w:numPr>
        <w:tabs>
          <w:tab w:val="clear" w:pos="360"/>
          <w:tab w:val="left" w:pos="1080"/>
        </w:tabs>
        <w:spacing w:after="0" w:line="240" w:lineRule="auto"/>
        <w:ind w:left="720" w:firstLine="0"/>
        <w:jc w:val="both"/>
        <w:rPr>
          <w:rFonts w:ascii="Times New Roman" w:hAnsi="Times New Roman" w:cs="Times New Roman"/>
          <w:sz w:val="24"/>
          <w:szCs w:val="24"/>
        </w:rPr>
      </w:pPr>
      <w:r w:rsidRPr="002D0CBD">
        <w:rPr>
          <w:rFonts w:ascii="Times New Roman" w:hAnsi="Times New Roman" w:cs="Times New Roman"/>
          <w:sz w:val="24"/>
          <w:szCs w:val="24"/>
        </w:rPr>
        <w:t>растяжения или разрывы мышц и сухожилий.</w:t>
      </w:r>
    </w:p>
    <w:p w:rsidR="002D0CBD" w:rsidRPr="002D0CBD" w:rsidRDefault="002D0CBD" w:rsidP="002D0CBD">
      <w:pPr>
        <w:tabs>
          <w:tab w:val="left" w:pos="9360"/>
        </w:tabs>
        <w:spacing w:after="0" w:line="240" w:lineRule="auto"/>
        <w:ind w:firstLine="720"/>
        <w:jc w:val="both"/>
        <w:rPr>
          <w:rFonts w:ascii="Times New Roman" w:hAnsi="Times New Roman" w:cs="Times New Roman"/>
          <w:bCs/>
          <w:sz w:val="24"/>
          <w:szCs w:val="24"/>
        </w:rPr>
      </w:pPr>
      <w:r w:rsidRPr="002D0CBD">
        <w:rPr>
          <w:rFonts w:ascii="Times New Roman" w:hAnsi="Times New Roman" w:cs="Times New Roman"/>
          <w:bCs/>
          <w:i/>
          <w:iCs/>
          <w:sz w:val="24"/>
          <w:szCs w:val="24"/>
        </w:rPr>
        <w:t xml:space="preserve">Перелом </w:t>
      </w:r>
      <w:r w:rsidRPr="002D0CBD">
        <w:rPr>
          <w:rFonts w:ascii="Times New Roman" w:hAnsi="Times New Roman" w:cs="Times New Roman"/>
          <w:b/>
          <w:sz w:val="24"/>
          <w:szCs w:val="24"/>
        </w:rPr>
        <w:t xml:space="preserve">– </w:t>
      </w:r>
      <w:r w:rsidRPr="002D0CBD">
        <w:rPr>
          <w:rFonts w:ascii="Times New Roman" w:hAnsi="Times New Roman" w:cs="Times New Roman"/>
          <w:bCs/>
          <w:sz w:val="24"/>
          <w:szCs w:val="24"/>
        </w:rPr>
        <w:t xml:space="preserve">это полное или частичное нарушение целостности кости </w:t>
      </w:r>
    </w:p>
    <w:p w:rsidR="002D0CBD" w:rsidRPr="002D0CBD" w:rsidRDefault="002D0CBD" w:rsidP="002D0CBD">
      <w:pPr>
        <w:tabs>
          <w:tab w:val="left" w:pos="9360"/>
        </w:tabs>
        <w:spacing w:after="0" w:line="240" w:lineRule="auto"/>
        <w:jc w:val="both"/>
        <w:rPr>
          <w:rFonts w:ascii="Times New Roman" w:hAnsi="Times New Roman" w:cs="Times New Roman"/>
          <w:bCs/>
          <w:sz w:val="24"/>
          <w:szCs w:val="24"/>
        </w:rPr>
      </w:pPr>
      <w:r w:rsidRPr="002D0CBD">
        <w:rPr>
          <w:rFonts w:ascii="Times New Roman" w:hAnsi="Times New Roman" w:cs="Times New Roman"/>
          <w:bCs/>
          <w:sz w:val="24"/>
          <w:szCs w:val="24"/>
        </w:rPr>
        <w:t>(закрытый, открытый)</w:t>
      </w:r>
    </w:p>
    <w:p w:rsidR="002D0CBD" w:rsidRPr="002D0CBD" w:rsidRDefault="002D0CBD" w:rsidP="002D0CBD">
      <w:pPr>
        <w:tabs>
          <w:tab w:val="left" w:pos="9360"/>
        </w:tabs>
        <w:spacing w:after="0" w:line="240" w:lineRule="auto"/>
        <w:ind w:firstLine="720"/>
        <w:jc w:val="both"/>
        <w:rPr>
          <w:rFonts w:ascii="Times New Roman" w:hAnsi="Times New Roman" w:cs="Times New Roman"/>
          <w:bCs/>
          <w:sz w:val="24"/>
          <w:szCs w:val="24"/>
        </w:rPr>
      </w:pPr>
      <w:r w:rsidRPr="002D0CBD">
        <w:rPr>
          <w:rFonts w:ascii="Times New Roman" w:hAnsi="Times New Roman" w:cs="Times New Roman"/>
          <w:bCs/>
          <w:i/>
          <w:iCs/>
          <w:sz w:val="24"/>
          <w:szCs w:val="24"/>
        </w:rPr>
        <w:t>Вывих</w:t>
      </w:r>
      <w:r w:rsidRPr="002D0CBD">
        <w:rPr>
          <w:rFonts w:ascii="Times New Roman" w:hAnsi="Times New Roman" w:cs="Times New Roman"/>
          <w:b/>
          <w:sz w:val="24"/>
          <w:szCs w:val="24"/>
        </w:rPr>
        <w:t xml:space="preserve"> </w:t>
      </w:r>
      <w:r w:rsidRPr="002D0CBD">
        <w:rPr>
          <w:rFonts w:ascii="Times New Roman" w:hAnsi="Times New Roman" w:cs="Times New Roman"/>
          <w:bCs/>
          <w:sz w:val="24"/>
          <w:szCs w:val="24"/>
        </w:rPr>
        <w:t>– это полное смещение суставных поверхностей костей вызывающих нарушение функции сустава.</w:t>
      </w:r>
    </w:p>
    <w:p w:rsidR="002D0CBD" w:rsidRPr="002D0CBD" w:rsidRDefault="002D0CBD" w:rsidP="002D0CBD">
      <w:pPr>
        <w:tabs>
          <w:tab w:val="left" w:pos="9360"/>
        </w:tabs>
        <w:spacing w:after="0" w:line="240" w:lineRule="auto"/>
        <w:ind w:firstLine="720"/>
        <w:jc w:val="both"/>
        <w:rPr>
          <w:rFonts w:ascii="Times New Roman" w:hAnsi="Times New Roman" w:cs="Times New Roman"/>
          <w:bCs/>
          <w:sz w:val="24"/>
          <w:szCs w:val="24"/>
        </w:rPr>
      </w:pPr>
      <w:proofErr w:type="gramStart"/>
      <w:r w:rsidRPr="002D0CBD">
        <w:rPr>
          <w:rFonts w:ascii="Times New Roman" w:hAnsi="Times New Roman" w:cs="Times New Roman"/>
          <w:bCs/>
          <w:i/>
          <w:iCs/>
          <w:sz w:val="24"/>
          <w:szCs w:val="24"/>
        </w:rPr>
        <w:t>Рана</w:t>
      </w:r>
      <w:r w:rsidRPr="002D0CBD">
        <w:rPr>
          <w:rFonts w:ascii="Times New Roman" w:hAnsi="Times New Roman" w:cs="Times New Roman"/>
          <w:b/>
          <w:sz w:val="24"/>
          <w:szCs w:val="24"/>
        </w:rPr>
        <w:t xml:space="preserve"> – </w:t>
      </w:r>
      <w:r w:rsidRPr="002D0CBD">
        <w:rPr>
          <w:rFonts w:ascii="Times New Roman" w:hAnsi="Times New Roman" w:cs="Times New Roman"/>
          <w:bCs/>
          <w:sz w:val="24"/>
          <w:szCs w:val="24"/>
        </w:rPr>
        <w:t>повреждение тканей и органов с нарушением целостности их покрова, вызванное механическими воздействиями (поверхностные глубокие, полостные ранения, резанные, рубленные, колотые, рваные, ушибленные, укушенные и огнестрельные).</w:t>
      </w:r>
      <w:proofErr w:type="gramEnd"/>
    </w:p>
    <w:p w:rsidR="002D0CBD" w:rsidRPr="002D0CBD" w:rsidRDefault="002D0CBD" w:rsidP="002D0CBD">
      <w:pPr>
        <w:tabs>
          <w:tab w:val="left" w:pos="9360"/>
        </w:tabs>
        <w:spacing w:after="0" w:line="240" w:lineRule="auto"/>
        <w:ind w:firstLine="720"/>
        <w:jc w:val="both"/>
        <w:rPr>
          <w:rFonts w:ascii="Times New Roman" w:hAnsi="Times New Roman" w:cs="Times New Roman"/>
          <w:bCs/>
          <w:iCs/>
          <w:sz w:val="24"/>
          <w:szCs w:val="24"/>
        </w:rPr>
      </w:pPr>
      <w:r w:rsidRPr="002D0CBD">
        <w:rPr>
          <w:rFonts w:ascii="Times New Roman" w:hAnsi="Times New Roman" w:cs="Times New Roman"/>
          <w:bCs/>
          <w:iCs/>
          <w:sz w:val="24"/>
          <w:szCs w:val="24"/>
        </w:rPr>
        <w:t>Первая медицинская помощь при повреждениях опорно-двигательного аппарата.</w:t>
      </w:r>
    </w:p>
    <w:p w:rsidR="002D0CBD" w:rsidRPr="002D0CBD" w:rsidRDefault="002D0CBD" w:rsidP="002D0CBD">
      <w:pPr>
        <w:numPr>
          <w:ilvl w:val="0"/>
          <w:numId w:val="36"/>
        </w:numPr>
        <w:tabs>
          <w:tab w:val="clear" w:pos="1830"/>
          <w:tab w:val="num" w:pos="0"/>
        </w:tabs>
        <w:spacing w:after="0" w:line="240" w:lineRule="auto"/>
        <w:ind w:left="0" w:firstLine="720"/>
        <w:jc w:val="both"/>
        <w:rPr>
          <w:rFonts w:ascii="Times New Roman" w:hAnsi="Times New Roman" w:cs="Times New Roman"/>
          <w:sz w:val="24"/>
          <w:szCs w:val="24"/>
        </w:rPr>
      </w:pPr>
      <w:r w:rsidRPr="002D0CBD">
        <w:rPr>
          <w:rFonts w:ascii="Times New Roman" w:hAnsi="Times New Roman" w:cs="Times New Roman"/>
          <w:sz w:val="24"/>
          <w:szCs w:val="24"/>
        </w:rPr>
        <w:t>Выполнение в первую очередь тех приемов, от которых зависит сохранение жизни пораженного: остановка артериального кровотечения.</w:t>
      </w:r>
    </w:p>
    <w:p w:rsidR="002D0CBD" w:rsidRPr="002D0CBD" w:rsidRDefault="002D0CBD" w:rsidP="002D0CBD">
      <w:pPr>
        <w:numPr>
          <w:ilvl w:val="0"/>
          <w:numId w:val="36"/>
        </w:numPr>
        <w:tabs>
          <w:tab w:val="left" w:pos="0"/>
          <w:tab w:val="left" w:pos="108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Предупреждение травматического шока.</w:t>
      </w:r>
    </w:p>
    <w:p w:rsidR="002D0CBD" w:rsidRPr="002D0CBD" w:rsidRDefault="002D0CBD" w:rsidP="002D0CBD">
      <w:pPr>
        <w:numPr>
          <w:ilvl w:val="0"/>
          <w:numId w:val="36"/>
        </w:numPr>
        <w:tabs>
          <w:tab w:val="left" w:pos="0"/>
          <w:tab w:val="left" w:pos="108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xml:space="preserve">Наложение стерильной повязки на рану. </w:t>
      </w:r>
    </w:p>
    <w:p w:rsidR="002D0CBD" w:rsidRPr="002D0CBD" w:rsidRDefault="002D0CBD" w:rsidP="002D0CBD">
      <w:pPr>
        <w:numPr>
          <w:ilvl w:val="0"/>
          <w:numId w:val="36"/>
        </w:numPr>
        <w:tabs>
          <w:tab w:val="left" w:pos="0"/>
          <w:tab w:val="left" w:pos="1080"/>
        </w:tabs>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Проведение иммобилизации табельными или подручными средствами.</w:t>
      </w:r>
    </w:p>
    <w:p w:rsidR="002D0CBD" w:rsidRPr="002D0CBD" w:rsidRDefault="002D0CBD" w:rsidP="002D0CBD">
      <w:pPr>
        <w:pStyle w:val="af7"/>
        <w:spacing w:after="0" w:line="240" w:lineRule="auto"/>
        <w:ind w:left="0" w:firstLine="720"/>
        <w:jc w:val="both"/>
        <w:rPr>
          <w:rFonts w:ascii="Times New Roman" w:hAnsi="Times New Roman" w:cs="Times New Roman"/>
          <w:sz w:val="24"/>
          <w:szCs w:val="24"/>
        </w:rPr>
      </w:pPr>
      <w:r w:rsidRPr="002D0CBD">
        <w:rPr>
          <w:rFonts w:ascii="Times New Roman" w:hAnsi="Times New Roman" w:cs="Times New Roman"/>
          <w:i/>
          <w:sz w:val="24"/>
          <w:szCs w:val="24"/>
        </w:rPr>
        <w:t>Основная цель иммобилизации</w:t>
      </w:r>
      <w:r w:rsidRPr="002D0CBD">
        <w:rPr>
          <w:rFonts w:ascii="Times New Roman" w:hAnsi="Times New Roman" w:cs="Times New Roman"/>
          <w:sz w:val="24"/>
          <w:szCs w:val="24"/>
        </w:rPr>
        <w:t xml:space="preserve"> - достижение неподвижности костей в месте перелома. При этом уменьшаются боли, что способствует предупреждению травматического шока. Неподвижность в месте перелома обеспечивают наложением   специальных шин или подручными средствами путем фиксации двух близлежащих суставов (выше и ниже места перелома). </w:t>
      </w:r>
    </w:p>
    <w:p w:rsidR="002D0CBD" w:rsidRPr="002D0CBD" w:rsidRDefault="002D0CBD" w:rsidP="002D0CBD">
      <w:pPr>
        <w:pStyle w:val="af9"/>
        <w:ind w:firstLine="720"/>
        <w:jc w:val="left"/>
        <w:rPr>
          <w:i/>
          <w:sz w:val="24"/>
          <w:szCs w:val="24"/>
        </w:rPr>
      </w:pPr>
      <w:r w:rsidRPr="002D0CBD">
        <w:rPr>
          <w:i/>
          <w:sz w:val="24"/>
          <w:szCs w:val="24"/>
        </w:rPr>
        <w:t xml:space="preserve">Задания к практической работе № </w:t>
      </w:r>
      <w:r>
        <w:rPr>
          <w:i/>
          <w:sz w:val="24"/>
          <w:szCs w:val="24"/>
        </w:rPr>
        <w:t>6</w:t>
      </w:r>
    </w:p>
    <w:p w:rsidR="002D0CBD" w:rsidRPr="002D0CBD" w:rsidRDefault="002D0CBD" w:rsidP="002D0CBD">
      <w:pPr>
        <w:spacing w:after="0" w:line="240" w:lineRule="auto"/>
        <w:ind w:firstLine="709"/>
        <w:jc w:val="both"/>
        <w:rPr>
          <w:rFonts w:ascii="Times New Roman" w:hAnsi="Times New Roman" w:cs="Times New Roman"/>
          <w:sz w:val="24"/>
          <w:szCs w:val="24"/>
        </w:rPr>
      </w:pPr>
      <w:r w:rsidRPr="002D0CBD">
        <w:rPr>
          <w:rFonts w:ascii="Times New Roman" w:hAnsi="Times New Roman" w:cs="Times New Roman"/>
          <w:sz w:val="24"/>
          <w:szCs w:val="24"/>
        </w:rPr>
        <w:t>Отработать навыки оказания первой медицинской помощи при  повреждении опорно-двигательного аппарата.</w:t>
      </w:r>
    </w:p>
    <w:p w:rsidR="002D0CBD" w:rsidRPr="002D0CBD" w:rsidRDefault="002D0CBD" w:rsidP="002D0CBD">
      <w:pPr>
        <w:numPr>
          <w:ilvl w:val="0"/>
          <w:numId w:val="31"/>
        </w:numPr>
        <w:tabs>
          <w:tab w:val="clear" w:pos="1429"/>
          <w:tab w:val="num" w:pos="1080"/>
        </w:tabs>
        <w:spacing w:after="0" w:line="240" w:lineRule="auto"/>
        <w:ind w:hanging="709"/>
        <w:jc w:val="both"/>
        <w:rPr>
          <w:rFonts w:ascii="Times New Roman" w:hAnsi="Times New Roman" w:cs="Times New Roman"/>
          <w:sz w:val="24"/>
          <w:szCs w:val="24"/>
        </w:rPr>
      </w:pPr>
      <w:r w:rsidRPr="002D0CBD">
        <w:rPr>
          <w:rFonts w:ascii="Times New Roman" w:hAnsi="Times New Roman" w:cs="Times New Roman"/>
          <w:sz w:val="24"/>
          <w:szCs w:val="24"/>
        </w:rPr>
        <w:t>Выполнить повязку по схеме – перелом запястья.</w:t>
      </w:r>
    </w:p>
    <w:p w:rsidR="002D0CBD" w:rsidRPr="002D0CBD" w:rsidRDefault="002D0CBD" w:rsidP="002D0CBD">
      <w:pPr>
        <w:spacing w:after="0" w:line="240" w:lineRule="auto"/>
        <w:ind w:left="720"/>
        <w:jc w:val="both"/>
        <w:rPr>
          <w:rFonts w:ascii="Times New Roman" w:hAnsi="Times New Roman" w:cs="Times New Roman"/>
          <w:sz w:val="24"/>
          <w:szCs w:val="24"/>
        </w:rPr>
      </w:pPr>
    </w:p>
    <w:p w:rsidR="002D0CBD" w:rsidRPr="002D0CBD" w:rsidRDefault="002D0CBD" w:rsidP="002D0CBD">
      <w:pPr>
        <w:spacing w:after="0" w:line="240" w:lineRule="auto"/>
        <w:ind w:firstLine="709"/>
        <w:jc w:val="both"/>
        <w:rPr>
          <w:rFonts w:ascii="Times New Roman" w:hAnsi="Times New Roman" w:cs="Times New Roman"/>
          <w:sz w:val="24"/>
          <w:szCs w:val="24"/>
        </w:rPr>
      </w:pPr>
      <w:r w:rsidRPr="002D0CBD">
        <w:rPr>
          <w:rFonts w:ascii="Times New Roman" w:hAnsi="Times New Roman" w:cs="Times New Roman"/>
          <w:sz w:val="24"/>
          <w:szCs w:val="24"/>
        </w:rPr>
        <w:lastRenderedPageBreak/>
        <w:t xml:space="preserve">                                            </w:t>
      </w:r>
      <w:r w:rsidRPr="002D0CBD">
        <w:rPr>
          <w:rFonts w:ascii="Times New Roman" w:hAnsi="Times New Roman" w:cs="Times New Roman"/>
          <w:sz w:val="24"/>
          <w:szCs w:val="24"/>
        </w:rPr>
        <w:object w:dxaOrig="7426" w:dyaOrig="3675">
          <v:shape id="_x0000_i1028" type="#_x0000_t75" style="width:226pt;height:111.45pt" o:ole="">
            <v:imagedata r:id="rId60" o:title=""/>
          </v:shape>
          <o:OLEObject Type="Embed" ProgID="PBrush" ShapeID="_x0000_i1028" DrawAspect="Content" ObjectID="_1700229895" r:id="rId61"/>
        </w:object>
      </w:r>
    </w:p>
    <w:p w:rsidR="002D0CBD" w:rsidRPr="002D0CBD" w:rsidRDefault="002D0CBD" w:rsidP="002D0CBD">
      <w:pPr>
        <w:numPr>
          <w:ilvl w:val="0"/>
          <w:numId w:val="31"/>
        </w:numPr>
        <w:tabs>
          <w:tab w:val="clear" w:pos="1429"/>
          <w:tab w:val="num" w:pos="567"/>
        </w:tabs>
        <w:spacing w:after="0" w:line="240" w:lineRule="auto"/>
        <w:ind w:left="0" w:firstLine="720"/>
        <w:rPr>
          <w:rFonts w:ascii="Times New Roman" w:hAnsi="Times New Roman" w:cs="Times New Roman"/>
          <w:sz w:val="24"/>
          <w:szCs w:val="24"/>
        </w:rPr>
      </w:pPr>
      <w:r w:rsidRPr="002D0CBD">
        <w:rPr>
          <w:rFonts w:ascii="Times New Roman" w:hAnsi="Times New Roman" w:cs="Times New Roman"/>
          <w:sz w:val="24"/>
          <w:szCs w:val="24"/>
        </w:rPr>
        <w:t>Выполнить повязку по схеме – перелом руки (использование шин обязательно).</w:t>
      </w:r>
    </w:p>
    <w:p w:rsidR="002D0CBD" w:rsidRPr="002D0CBD" w:rsidRDefault="002D0CBD" w:rsidP="002D0CBD">
      <w:pPr>
        <w:spacing w:after="0" w:line="240" w:lineRule="auto"/>
        <w:ind w:firstLine="709"/>
        <w:jc w:val="center"/>
        <w:rPr>
          <w:rFonts w:ascii="Times New Roman" w:hAnsi="Times New Roman" w:cs="Times New Roman"/>
          <w:b/>
          <w:i/>
          <w:sz w:val="24"/>
          <w:szCs w:val="24"/>
        </w:rPr>
      </w:pPr>
    </w:p>
    <w:p w:rsidR="002D0CBD" w:rsidRPr="002D0CBD" w:rsidRDefault="002D0CBD" w:rsidP="002D0CBD">
      <w:pPr>
        <w:spacing w:after="0" w:line="240" w:lineRule="auto"/>
        <w:ind w:firstLine="709"/>
        <w:jc w:val="center"/>
        <w:rPr>
          <w:rFonts w:ascii="Times New Roman" w:hAnsi="Times New Roman" w:cs="Times New Roman"/>
          <w:b/>
          <w:i/>
          <w:sz w:val="24"/>
          <w:szCs w:val="24"/>
        </w:rPr>
      </w:pPr>
      <w:r w:rsidRPr="002D0CBD">
        <w:rPr>
          <w:rFonts w:ascii="Times New Roman" w:hAnsi="Times New Roman" w:cs="Times New Roman"/>
          <w:sz w:val="24"/>
          <w:szCs w:val="24"/>
        </w:rPr>
        <w:object w:dxaOrig="9104" w:dyaOrig="6541">
          <v:shape id="_x0000_i1029" type="#_x0000_t75" style="width:197.85pt;height:123.95pt" o:ole="">
            <v:imagedata r:id="rId62" o:title=""/>
          </v:shape>
          <o:OLEObject Type="Embed" ProgID="PBrush" ShapeID="_x0000_i1029" DrawAspect="Content" ObjectID="_1700229896" r:id="rId63"/>
        </w:object>
      </w:r>
    </w:p>
    <w:p w:rsidR="002D0CBD" w:rsidRPr="002D0CBD" w:rsidRDefault="002D0CBD" w:rsidP="002D0CBD">
      <w:pPr>
        <w:pStyle w:val="a5"/>
        <w:numPr>
          <w:ilvl w:val="0"/>
          <w:numId w:val="23"/>
        </w:numPr>
        <w:tabs>
          <w:tab w:val="clear" w:pos="720"/>
          <w:tab w:val="num" w:pos="0"/>
          <w:tab w:val="num" w:pos="1134"/>
        </w:tabs>
        <w:spacing w:after="0" w:line="240" w:lineRule="auto"/>
        <w:ind w:hanging="11"/>
        <w:jc w:val="both"/>
        <w:rPr>
          <w:rFonts w:ascii="Times New Roman" w:hAnsi="Times New Roman" w:cs="Times New Roman"/>
          <w:sz w:val="24"/>
          <w:szCs w:val="24"/>
        </w:rPr>
      </w:pPr>
      <w:r w:rsidRPr="002D0CBD">
        <w:rPr>
          <w:rFonts w:ascii="Times New Roman" w:hAnsi="Times New Roman" w:cs="Times New Roman"/>
          <w:sz w:val="24"/>
          <w:szCs w:val="24"/>
        </w:rPr>
        <w:t>Выполнить повязку по схеме при переломе или вывихе плеча – повязка «</w:t>
      </w:r>
      <w:proofErr w:type="spellStart"/>
      <w:r w:rsidRPr="002D0CBD">
        <w:rPr>
          <w:rFonts w:ascii="Times New Roman" w:hAnsi="Times New Roman" w:cs="Times New Roman"/>
          <w:sz w:val="24"/>
          <w:szCs w:val="24"/>
        </w:rPr>
        <w:t>Дезо</w:t>
      </w:r>
      <w:proofErr w:type="spellEnd"/>
      <w:r w:rsidRPr="002D0CBD">
        <w:rPr>
          <w:rFonts w:ascii="Times New Roman" w:hAnsi="Times New Roman" w:cs="Times New Roman"/>
          <w:sz w:val="24"/>
          <w:szCs w:val="24"/>
        </w:rPr>
        <w:t>»</w:t>
      </w:r>
    </w:p>
    <w:p w:rsidR="002D0CBD" w:rsidRPr="002D0CBD" w:rsidRDefault="002D0CBD" w:rsidP="002D0CBD">
      <w:pPr>
        <w:spacing w:after="0" w:line="240" w:lineRule="auto"/>
        <w:rPr>
          <w:rFonts w:ascii="Times New Roman" w:hAnsi="Times New Roman" w:cs="Times New Roman"/>
          <w:sz w:val="24"/>
          <w:szCs w:val="24"/>
        </w:rPr>
      </w:pPr>
    </w:p>
    <w:p w:rsidR="002D0CBD" w:rsidRPr="002D0CBD" w:rsidRDefault="002D0CBD" w:rsidP="002D0CBD">
      <w:pPr>
        <w:spacing w:after="0" w:line="240" w:lineRule="auto"/>
        <w:jc w:val="center"/>
        <w:rPr>
          <w:rFonts w:ascii="Times New Roman" w:hAnsi="Times New Roman" w:cs="Times New Roman"/>
          <w:sz w:val="24"/>
          <w:szCs w:val="24"/>
        </w:rPr>
      </w:pPr>
      <w:r w:rsidRPr="002D0CBD">
        <w:rPr>
          <w:rFonts w:ascii="Times New Roman" w:hAnsi="Times New Roman" w:cs="Times New Roman"/>
          <w:sz w:val="24"/>
          <w:szCs w:val="24"/>
        </w:rPr>
        <w:t xml:space="preserve">                </w:t>
      </w:r>
      <w:r w:rsidRPr="002D0CBD">
        <w:rPr>
          <w:rFonts w:ascii="Times New Roman" w:hAnsi="Times New Roman" w:cs="Times New Roman"/>
          <w:sz w:val="24"/>
          <w:szCs w:val="24"/>
        </w:rPr>
        <w:object w:dxaOrig="6046" w:dyaOrig="6914">
          <v:shape id="_x0000_i1030" type="#_x0000_t75" style="width:146.5pt;height:175.3pt" o:ole="">
            <v:imagedata r:id="rId64" o:title=""/>
          </v:shape>
          <o:OLEObject Type="Embed" ProgID="PBrush" ShapeID="_x0000_i1030" DrawAspect="Content" ObjectID="_1700229897" r:id="rId65"/>
        </w:object>
      </w:r>
    </w:p>
    <w:p w:rsidR="002D0CBD" w:rsidRPr="002D0CBD" w:rsidRDefault="002D0CBD" w:rsidP="002D0CBD">
      <w:pPr>
        <w:spacing w:after="0" w:line="240" w:lineRule="auto"/>
        <w:rPr>
          <w:rFonts w:ascii="Times New Roman" w:hAnsi="Times New Roman" w:cs="Times New Roman"/>
          <w:sz w:val="24"/>
          <w:szCs w:val="24"/>
        </w:rPr>
      </w:pPr>
    </w:p>
    <w:p w:rsidR="002D0CBD" w:rsidRPr="002D0CBD" w:rsidRDefault="002D0CBD" w:rsidP="002D0CBD">
      <w:pPr>
        <w:numPr>
          <w:ilvl w:val="0"/>
          <w:numId w:val="31"/>
        </w:numPr>
        <w:tabs>
          <w:tab w:val="clear" w:pos="1429"/>
          <w:tab w:val="num" w:pos="1080"/>
        </w:tabs>
        <w:spacing w:after="0" w:line="240" w:lineRule="auto"/>
        <w:ind w:hanging="709"/>
        <w:rPr>
          <w:rFonts w:ascii="Times New Roman" w:hAnsi="Times New Roman" w:cs="Times New Roman"/>
          <w:sz w:val="24"/>
          <w:szCs w:val="24"/>
        </w:rPr>
      </w:pPr>
      <w:r w:rsidRPr="002D0CBD">
        <w:rPr>
          <w:rFonts w:ascii="Times New Roman" w:hAnsi="Times New Roman" w:cs="Times New Roman"/>
          <w:sz w:val="24"/>
          <w:szCs w:val="24"/>
        </w:rPr>
        <w:t xml:space="preserve">Выполнить повязку по схеме перелом ключицы – повязка </w:t>
      </w:r>
      <w:proofErr w:type="spellStart"/>
      <w:r w:rsidRPr="002D0CBD">
        <w:rPr>
          <w:rFonts w:ascii="Times New Roman" w:hAnsi="Times New Roman" w:cs="Times New Roman"/>
          <w:sz w:val="24"/>
          <w:szCs w:val="24"/>
        </w:rPr>
        <w:t>Вельпо</w:t>
      </w:r>
      <w:proofErr w:type="spellEnd"/>
      <w:r w:rsidRPr="002D0CBD">
        <w:rPr>
          <w:rFonts w:ascii="Times New Roman" w:hAnsi="Times New Roman" w:cs="Times New Roman"/>
          <w:sz w:val="24"/>
          <w:szCs w:val="24"/>
        </w:rPr>
        <w:t>.</w:t>
      </w:r>
    </w:p>
    <w:p w:rsidR="002D0CBD" w:rsidRPr="002D0CBD" w:rsidRDefault="002D0CBD" w:rsidP="002D0CBD">
      <w:pPr>
        <w:spacing w:after="0" w:line="240" w:lineRule="auto"/>
        <w:jc w:val="both"/>
        <w:rPr>
          <w:rFonts w:ascii="Times New Roman" w:hAnsi="Times New Roman" w:cs="Times New Roman"/>
          <w:b/>
          <w:i/>
          <w:sz w:val="24"/>
          <w:szCs w:val="24"/>
        </w:rPr>
      </w:pPr>
    </w:p>
    <w:p w:rsidR="002D0CBD" w:rsidRPr="002D0CBD" w:rsidRDefault="002D0CBD" w:rsidP="002D0CBD">
      <w:pPr>
        <w:spacing w:after="0" w:line="240" w:lineRule="auto"/>
        <w:jc w:val="center"/>
        <w:rPr>
          <w:rFonts w:ascii="Times New Roman" w:hAnsi="Times New Roman" w:cs="Times New Roman"/>
          <w:b/>
          <w:i/>
          <w:sz w:val="24"/>
          <w:szCs w:val="24"/>
        </w:rPr>
      </w:pPr>
      <w:r w:rsidRPr="002D0CBD">
        <w:rPr>
          <w:rFonts w:ascii="Times New Roman" w:hAnsi="Times New Roman" w:cs="Times New Roman"/>
          <w:sz w:val="24"/>
          <w:szCs w:val="24"/>
        </w:rPr>
        <w:object w:dxaOrig="8626" w:dyaOrig="6869">
          <v:shape id="_x0000_i1031" type="#_x0000_t75" style="width:196.6pt;height:198.45pt" o:ole="">
            <v:imagedata r:id="rId66" o:title=""/>
          </v:shape>
          <o:OLEObject Type="Embed" ProgID="PBrush" ShapeID="_x0000_i1031" DrawAspect="Content" ObjectID="_1700229898" r:id="rId67"/>
        </w:object>
      </w:r>
    </w:p>
    <w:p w:rsidR="002D0CBD" w:rsidRDefault="002D0CBD" w:rsidP="002D0CBD">
      <w:pPr>
        <w:tabs>
          <w:tab w:val="left" w:pos="851"/>
          <w:tab w:val="left" w:pos="993"/>
        </w:tabs>
        <w:spacing w:line="360" w:lineRule="auto"/>
        <w:ind w:left="360"/>
        <w:rPr>
          <w:sz w:val="28"/>
          <w:szCs w:val="28"/>
        </w:rPr>
      </w:pP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p>
    <w:p w:rsidR="002D0CBD" w:rsidRDefault="002D0CBD" w:rsidP="00AF7193">
      <w:pPr>
        <w:spacing w:after="0" w:line="240" w:lineRule="auto"/>
        <w:ind w:left="709"/>
        <w:jc w:val="center"/>
        <w:rPr>
          <w:rStyle w:val="c0"/>
          <w:rFonts w:ascii="Times New Roman" w:hAnsi="Times New Roman" w:cs="Times New Roman"/>
          <w:b/>
          <w:color w:val="000000"/>
          <w:sz w:val="24"/>
          <w:szCs w:val="24"/>
          <w:shd w:val="clear" w:color="auto" w:fill="FFFFFF"/>
        </w:rPr>
      </w:pPr>
    </w:p>
    <w:p w:rsidR="00AF7193" w:rsidRPr="00AF7193" w:rsidRDefault="00AF7193" w:rsidP="00AF7193">
      <w:pPr>
        <w:spacing w:after="0" w:line="240" w:lineRule="auto"/>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lastRenderedPageBreak/>
        <w:t>Практическая работа 7</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Style w:val="c0"/>
          <w:rFonts w:ascii="Times New Roman" w:hAnsi="Times New Roman" w:cs="Times New Roman"/>
          <w:b/>
          <w:color w:val="000000"/>
          <w:sz w:val="24"/>
          <w:szCs w:val="24"/>
          <w:shd w:val="clear" w:color="auto" w:fill="FFFFFF"/>
        </w:rPr>
        <w:t xml:space="preserve">Оказание первой медицинской помощи при отравлениях </w:t>
      </w:r>
    </w:p>
    <w:p w:rsidR="00686199" w:rsidRPr="00215314" w:rsidRDefault="00686199" w:rsidP="00686199">
      <w:pPr>
        <w:pStyle w:val="Heading1"/>
        <w:tabs>
          <w:tab w:val="left" w:pos="0"/>
        </w:tabs>
        <w:ind w:left="0" w:firstLine="0"/>
        <w:rPr>
          <w:sz w:val="24"/>
          <w:szCs w:val="24"/>
        </w:rPr>
      </w:pPr>
      <w:r w:rsidRPr="00215314">
        <w:rPr>
          <w:sz w:val="24"/>
          <w:szCs w:val="24"/>
        </w:rPr>
        <w:t>Цель</w:t>
      </w:r>
      <w:r w:rsidRPr="00215314">
        <w:rPr>
          <w:spacing w:val="-4"/>
          <w:sz w:val="24"/>
          <w:szCs w:val="24"/>
        </w:rPr>
        <w:t xml:space="preserve"> </w:t>
      </w:r>
      <w:r w:rsidRPr="00215314">
        <w:rPr>
          <w:spacing w:val="-2"/>
          <w:sz w:val="24"/>
          <w:szCs w:val="24"/>
        </w:rPr>
        <w:t>работы</w:t>
      </w:r>
      <w:r>
        <w:rPr>
          <w:spacing w:val="-2"/>
          <w:sz w:val="24"/>
          <w:szCs w:val="24"/>
        </w:rPr>
        <w:t xml:space="preserve">: </w:t>
      </w:r>
      <w:r w:rsidRPr="00215314">
        <w:rPr>
          <w:sz w:val="24"/>
          <w:szCs w:val="24"/>
        </w:rPr>
        <w:t>Научиться</w:t>
      </w:r>
      <w:r w:rsidRPr="00215314">
        <w:rPr>
          <w:spacing w:val="-6"/>
          <w:sz w:val="24"/>
          <w:szCs w:val="24"/>
        </w:rPr>
        <w:t xml:space="preserve"> </w:t>
      </w:r>
      <w:r w:rsidRPr="00215314">
        <w:rPr>
          <w:sz w:val="24"/>
          <w:szCs w:val="24"/>
        </w:rPr>
        <w:t>оказывать</w:t>
      </w:r>
      <w:r w:rsidRPr="00215314">
        <w:rPr>
          <w:spacing w:val="-3"/>
          <w:sz w:val="24"/>
          <w:szCs w:val="24"/>
        </w:rPr>
        <w:t xml:space="preserve"> </w:t>
      </w:r>
      <w:r w:rsidRPr="00215314">
        <w:rPr>
          <w:sz w:val="24"/>
          <w:szCs w:val="24"/>
        </w:rPr>
        <w:t>первую</w:t>
      </w:r>
      <w:r w:rsidRPr="00215314">
        <w:rPr>
          <w:spacing w:val="-3"/>
          <w:sz w:val="24"/>
          <w:szCs w:val="24"/>
        </w:rPr>
        <w:t xml:space="preserve"> </w:t>
      </w:r>
      <w:r w:rsidRPr="00215314">
        <w:rPr>
          <w:sz w:val="24"/>
          <w:szCs w:val="24"/>
        </w:rPr>
        <w:t>медицинскую</w:t>
      </w:r>
      <w:r w:rsidRPr="00215314">
        <w:rPr>
          <w:spacing w:val="-4"/>
          <w:sz w:val="24"/>
          <w:szCs w:val="24"/>
        </w:rPr>
        <w:t xml:space="preserve"> </w:t>
      </w:r>
      <w:r w:rsidRPr="00215314">
        <w:rPr>
          <w:sz w:val="24"/>
          <w:szCs w:val="24"/>
        </w:rPr>
        <w:t>помощь</w:t>
      </w:r>
      <w:r w:rsidRPr="00215314">
        <w:rPr>
          <w:spacing w:val="-3"/>
          <w:sz w:val="24"/>
          <w:szCs w:val="24"/>
        </w:rPr>
        <w:t xml:space="preserve"> </w:t>
      </w:r>
      <w:r w:rsidRPr="00215314">
        <w:rPr>
          <w:sz w:val="24"/>
          <w:szCs w:val="24"/>
        </w:rPr>
        <w:t>при</w:t>
      </w:r>
      <w:r w:rsidRPr="00215314">
        <w:rPr>
          <w:spacing w:val="-3"/>
          <w:sz w:val="24"/>
          <w:szCs w:val="24"/>
        </w:rPr>
        <w:t xml:space="preserve"> </w:t>
      </w:r>
      <w:r w:rsidRPr="00215314">
        <w:rPr>
          <w:sz w:val="24"/>
          <w:szCs w:val="24"/>
        </w:rPr>
        <w:t>различных</w:t>
      </w:r>
      <w:r w:rsidRPr="00215314">
        <w:rPr>
          <w:spacing w:val="1"/>
          <w:sz w:val="24"/>
          <w:szCs w:val="24"/>
        </w:rPr>
        <w:t xml:space="preserve"> </w:t>
      </w:r>
      <w:r w:rsidRPr="00215314">
        <w:rPr>
          <w:spacing w:val="-2"/>
          <w:sz w:val="24"/>
          <w:szCs w:val="24"/>
        </w:rPr>
        <w:t>отравлениях</w:t>
      </w:r>
    </w:p>
    <w:p w:rsidR="00686199" w:rsidRPr="00215314" w:rsidRDefault="00686199" w:rsidP="00686199">
      <w:pPr>
        <w:pStyle w:val="Heading1"/>
        <w:tabs>
          <w:tab w:val="left" w:pos="0"/>
          <w:tab w:val="left" w:pos="284"/>
        </w:tabs>
        <w:ind w:left="0" w:firstLine="0"/>
        <w:rPr>
          <w:sz w:val="24"/>
          <w:szCs w:val="24"/>
        </w:rPr>
      </w:pPr>
      <w:r w:rsidRPr="00215314">
        <w:rPr>
          <w:spacing w:val="-2"/>
          <w:sz w:val="24"/>
          <w:szCs w:val="24"/>
        </w:rPr>
        <w:t>Оборудование</w:t>
      </w:r>
    </w:p>
    <w:p w:rsidR="00686199" w:rsidRPr="00215314" w:rsidRDefault="00686199" w:rsidP="00686199">
      <w:pPr>
        <w:widowControl w:val="0"/>
        <w:tabs>
          <w:tab w:val="left" w:pos="0"/>
          <w:tab w:val="left" w:pos="718"/>
        </w:tabs>
        <w:autoSpaceDE w:val="0"/>
        <w:autoSpaceDN w:val="0"/>
        <w:spacing w:after="0" w:line="240" w:lineRule="auto"/>
        <w:rPr>
          <w:rFonts w:ascii="Times New Roman" w:hAnsi="Times New Roman" w:cs="Times New Roman"/>
          <w:sz w:val="24"/>
          <w:szCs w:val="24"/>
        </w:rPr>
      </w:pPr>
      <w:r w:rsidRPr="00215314">
        <w:rPr>
          <w:rFonts w:ascii="Times New Roman" w:hAnsi="Times New Roman" w:cs="Times New Roman"/>
          <w:sz w:val="24"/>
          <w:szCs w:val="24"/>
        </w:rPr>
        <w:t>Активированный</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уголь,</w:t>
      </w:r>
      <w:r w:rsidRPr="00215314">
        <w:rPr>
          <w:rFonts w:ascii="Times New Roman" w:hAnsi="Times New Roman" w:cs="Times New Roman"/>
          <w:spacing w:val="-5"/>
          <w:sz w:val="24"/>
          <w:szCs w:val="24"/>
        </w:rPr>
        <w:t xml:space="preserve"> </w:t>
      </w:r>
      <w:r w:rsidRPr="00215314">
        <w:rPr>
          <w:rFonts w:ascii="Times New Roman" w:hAnsi="Times New Roman" w:cs="Times New Roman"/>
          <w:spacing w:val="-2"/>
          <w:sz w:val="24"/>
          <w:szCs w:val="24"/>
        </w:rPr>
        <w:t>молоко</w:t>
      </w:r>
    </w:p>
    <w:p w:rsidR="00686199" w:rsidRPr="00215314" w:rsidRDefault="00686199" w:rsidP="00686199">
      <w:pPr>
        <w:widowControl w:val="0"/>
        <w:tabs>
          <w:tab w:val="left" w:pos="0"/>
          <w:tab w:val="left" w:pos="718"/>
        </w:tabs>
        <w:autoSpaceDE w:val="0"/>
        <w:autoSpaceDN w:val="0"/>
        <w:spacing w:after="0" w:line="240" w:lineRule="auto"/>
        <w:rPr>
          <w:rFonts w:ascii="Times New Roman" w:hAnsi="Times New Roman" w:cs="Times New Roman"/>
          <w:sz w:val="24"/>
          <w:szCs w:val="24"/>
        </w:rPr>
      </w:pPr>
      <w:r w:rsidRPr="00215314">
        <w:rPr>
          <w:rFonts w:ascii="Times New Roman" w:hAnsi="Times New Roman" w:cs="Times New Roman"/>
          <w:sz w:val="24"/>
          <w:szCs w:val="24"/>
        </w:rPr>
        <w:t>Грелка,</w:t>
      </w:r>
      <w:r w:rsidRPr="00215314">
        <w:rPr>
          <w:rFonts w:ascii="Times New Roman" w:hAnsi="Times New Roman" w:cs="Times New Roman"/>
          <w:spacing w:val="-7"/>
          <w:sz w:val="24"/>
          <w:szCs w:val="24"/>
        </w:rPr>
        <w:t xml:space="preserve"> </w:t>
      </w:r>
      <w:r w:rsidRPr="00215314">
        <w:rPr>
          <w:rFonts w:ascii="Times New Roman" w:hAnsi="Times New Roman" w:cs="Times New Roman"/>
          <w:spacing w:val="-5"/>
          <w:sz w:val="24"/>
          <w:szCs w:val="24"/>
        </w:rPr>
        <w:t>лёд</w:t>
      </w:r>
    </w:p>
    <w:p w:rsidR="00686199" w:rsidRPr="00215314" w:rsidRDefault="00686199" w:rsidP="00686199">
      <w:pPr>
        <w:widowControl w:val="0"/>
        <w:tabs>
          <w:tab w:val="left" w:pos="0"/>
          <w:tab w:val="left" w:pos="718"/>
        </w:tabs>
        <w:autoSpaceDE w:val="0"/>
        <w:autoSpaceDN w:val="0"/>
        <w:spacing w:after="0" w:line="240" w:lineRule="auto"/>
        <w:rPr>
          <w:rFonts w:ascii="Times New Roman" w:hAnsi="Times New Roman" w:cs="Times New Roman"/>
          <w:sz w:val="24"/>
          <w:szCs w:val="24"/>
        </w:rPr>
      </w:pPr>
      <w:proofErr w:type="spellStart"/>
      <w:proofErr w:type="gramStart"/>
      <w:r w:rsidRPr="00215314">
        <w:rPr>
          <w:rFonts w:ascii="Times New Roman" w:hAnsi="Times New Roman" w:cs="Times New Roman"/>
          <w:sz w:val="24"/>
          <w:szCs w:val="24"/>
        </w:rPr>
        <w:t>Сердечно-сосудистые</w:t>
      </w:r>
      <w:proofErr w:type="spellEnd"/>
      <w:proofErr w:type="gramEnd"/>
      <w:r w:rsidRPr="00215314">
        <w:rPr>
          <w:rFonts w:ascii="Times New Roman" w:hAnsi="Times New Roman" w:cs="Times New Roman"/>
          <w:spacing w:val="-7"/>
          <w:sz w:val="24"/>
          <w:szCs w:val="24"/>
        </w:rPr>
        <w:t xml:space="preserve"> </w:t>
      </w:r>
      <w:r w:rsidRPr="00215314">
        <w:rPr>
          <w:rFonts w:ascii="Times New Roman" w:hAnsi="Times New Roman" w:cs="Times New Roman"/>
          <w:spacing w:val="-2"/>
          <w:sz w:val="24"/>
          <w:szCs w:val="24"/>
        </w:rPr>
        <w:t>средства</w:t>
      </w:r>
    </w:p>
    <w:p w:rsidR="00686199" w:rsidRPr="00215314" w:rsidRDefault="00686199" w:rsidP="00686199">
      <w:pPr>
        <w:widowControl w:val="0"/>
        <w:tabs>
          <w:tab w:val="left" w:pos="0"/>
          <w:tab w:val="left" w:pos="718"/>
        </w:tabs>
        <w:autoSpaceDE w:val="0"/>
        <w:autoSpaceDN w:val="0"/>
        <w:spacing w:after="0" w:line="240" w:lineRule="auto"/>
        <w:rPr>
          <w:rFonts w:ascii="Times New Roman" w:hAnsi="Times New Roman" w:cs="Times New Roman"/>
          <w:sz w:val="24"/>
          <w:szCs w:val="24"/>
        </w:rPr>
      </w:pPr>
      <w:r w:rsidRPr="00215314">
        <w:rPr>
          <w:rFonts w:ascii="Times New Roman" w:hAnsi="Times New Roman" w:cs="Times New Roman"/>
          <w:sz w:val="24"/>
          <w:szCs w:val="24"/>
        </w:rPr>
        <w:t>Нашатырный</w:t>
      </w:r>
      <w:r w:rsidRPr="00215314">
        <w:rPr>
          <w:rFonts w:ascii="Times New Roman" w:hAnsi="Times New Roman" w:cs="Times New Roman"/>
          <w:spacing w:val="-4"/>
          <w:sz w:val="24"/>
          <w:szCs w:val="24"/>
        </w:rPr>
        <w:t xml:space="preserve"> </w:t>
      </w:r>
      <w:r w:rsidRPr="00215314">
        <w:rPr>
          <w:rFonts w:ascii="Times New Roman" w:hAnsi="Times New Roman" w:cs="Times New Roman"/>
          <w:spacing w:val="-2"/>
          <w:sz w:val="24"/>
          <w:szCs w:val="24"/>
        </w:rPr>
        <w:t>спирт</w:t>
      </w:r>
    </w:p>
    <w:p w:rsidR="00686199" w:rsidRPr="00215314" w:rsidRDefault="00686199" w:rsidP="00686199">
      <w:pPr>
        <w:pStyle w:val="Heading1"/>
        <w:tabs>
          <w:tab w:val="left" w:pos="0"/>
        </w:tabs>
        <w:ind w:left="0" w:firstLine="0"/>
        <w:jc w:val="center"/>
        <w:rPr>
          <w:b/>
          <w:sz w:val="24"/>
          <w:szCs w:val="24"/>
        </w:rPr>
      </w:pPr>
      <w:r w:rsidRPr="00215314">
        <w:rPr>
          <w:b/>
          <w:sz w:val="24"/>
          <w:szCs w:val="24"/>
        </w:rPr>
        <w:t>Порядок</w:t>
      </w:r>
      <w:r w:rsidRPr="00215314">
        <w:rPr>
          <w:b/>
          <w:spacing w:val="-10"/>
          <w:sz w:val="24"/>
          <w:szCs w:val="24"/>
        </w:rPr>
        <w:t xml:space="preserve"> </w:t>
      </w:r>
      <w:r w:rsidRPr="00215314">
        <w:rPr>
          <w:b/>
          <w:sz w:val="24"/>
          <w:szCs w:val="24"/>
        </w:rPr>
        <w:t>выполнения</w:t>
      </w:r>
      <w:r w:rsidRPr="00215314">
        <w:rPr>
          <w:b/>
          <w:spacing w:val="-9"/>
          <w:sz w:val="24"/>
          <w:szCs w:val="24"/>
        </w:rPr>
        <w:t xml:space="preserve"> </w:t>
      </w:r>
      <w:r w:rsidRPr="00215314">
        <w:rPr>
          <w:b/>
          <w:spacing w:val="-2"/>
          <w:sz w:val="24"/>
          <w:szCs w:val="24"/>
        </w:rPr>
        <w:t>работы</w:t>
      </w:r>
    </w:p>
    <w:p w:rsidR="00686199" w:rsidRPr="00215314" w:rsidRDefault="00686199" w:rsidP="00686199">
      <w:pPr>
        <w:pStyle w:val="Heading4"/>
        <w:tabs>
          <w:tab w:val="left" w:pos="0"/>
        </w:tabs>
        <w:ind w:left="0"/>
      </w:pPr>
      <w:r w:rsidRPr="00215314">
        <w:t xml:space="preserve">1 </w:t>
      </w:r>
      <w:r w:rsidRPr="00215314">
        <w:rPr>
          <w:spacing w:val="-2"/>
        </w:rPr>
        <w:t>Вариант</w:t>
      </w:r>
    </w:p>
    <w:p w:rsidR="00686199" w:rsidRPr="00215314" w:rsidRDefault="00686199" w:rsidP="00686199">
      <w:pPr>
        <w:pStyle w:val="a5"/>
        <w:widowControl w:val="0"/>
        <w:numPr>
          <w:ilvl w:val="0"/>
          <w:numId w:val="30"/>
        </w:numPr>
        <w:tabs>
          <w:tab w:val="left" w:pos="0"/>
          <w:tab w:val="left" w:pos="298"/>
        </w:tabs>
        <w:autoSpaceDE w:val="0"/>
        <w:autoSpaceDN w:val="0"/>
        <w:spacing w:after="0" w:line="240" w:lineRule="auto"/>
        <w:ind w:left="0"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1"/>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отравлении</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ядовитыми</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парами</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и</w:t>
      </w:r>
      <w:r w:rsidRPr="00215314">
        <w:rPr>
          <w:rFonts w:ascii="Times New Roman" w:hAnsi="Times New Roman" w:cs="Times New Roman"/>
          <w:spacing w:val="-3"/>
          <w:sz w:val="24"/>
          <w:szCs w:val="24"/>
        </w:rPr>
        <w:t xml:space="preserve"> </w:t>
      </w:r>
      <w:r w:rsidRPr="00215314">
        <w:rPr>
          <w:rFonts w:ascii="Times New Roman" w:hAnsi="Times New Roman" w:cs="Times New Roman"/>
          <w:spacing w:val="-2"/>
          <w:sz w:val="24"/>
          <w:szCs w:val="24"/>
        </w:rPr>
        <w:t>газами</w:t>
      </w:r>
    </w:p>
    <w:p w:rsidR="00686199" w:rsidRPr="00215314" w:rsidRDefault="00686199" w:rsidP="00686199">
      <w:pPr>
        <w:pStyle w:val="a5"/>
        <w:widowControl w:val="0"/>
        <w:numPr>
          <w:ilvl w:val="0"/>
          <w:numId w:val="30"/>
        </w:numPr>
        <w:tabs>
          <w:tab w:val="left" w:pos="0"/>
          <w:tab w:val="left" w:pos="358"/>
        </w:tabs>
        <w:autoSpaceDE w:val="0"/>
        <w:autoSpaceDN w:val="0"/>
        <w:spacing w:after="0" w:line="240" w:lineRule="auto"/>
        <w:ind w:left="0"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отравлении</w:t>
      </w:r>
      <w:r w:rsidRPr="00215314">
        <w:rPr>
          <w:rFonts w:ascii="Times New Roman" w:hAnsi="Times New Roman" w:cs="Times New Roman"/>
          <w:spacing w:val="-4"/>
          <w:sz w:val="24"/>
          <w:szCs w:val="24"/>
        </w:rPr>
        <w:t xml:space="preserve"> </w:t>
      </w:r>
      <w:r w:rsidRPr="00215314">
        <w:rPr>
          <w:rFonts w:ascii="Times New Roman" w:hAnsi="Times New Roman" w:cs="Times New Roman"/>
          <w:spacing w:val="-2"/>
          <w:sz w:val="24"/>
          <w:szCs w:val="24"/>
        </w:rPr>
        <w:t>алкоголем</w:t>
      </w:r>
    </w:p>
    <w:p w:rsidR="00686199" w:rsidRPr="00215314" w:rsidRDefault="00686199" w:rsidP="00686199">
      <w:pPr>
        <w:pStyle w:val="Heading4"/>
        <w:tabs>
          <w:tab w:val="left" w:pos="0"/>
        </w:tabs>
        <w:ind w:left="0"/>
      </w:pPr>
      <w:r w:rsidRPr="00215314">
        <w:t xml:space="preserve">2 </w:t>
      </w:r>
      <w:r w:rsidRPr="00215314">
        <w:rPr>
          <w:spacing w:val="-2"/>
        </w:rPr>
        <w:t>Вариант</w:t>
      </w:r>
    </w:p>
    <w:p w:rsidR="00686199" w:rsidRPr="00215314" w:rsidRDefault="00686199" w:rsidP="00686199">
      <w:pPr>
        <w:pStyle w:val="a5"/>
        <w:widowControl w:val="0"/>
        <w:numPr>
          <w:ilvl w:val="0"/>
          <w:numId w:val="29"/>
        </w:numPr>
        <w:tabs>
          <w:tab w:val="left" w:pos="0"/>
          <w:tab w:val="left" w:pos="298"/>
        </w:tabs>
        <w:autoSpaceDE w:val="0"/>
        <w:autoSpaceDN w:val="0"/>
        <w:spacing w:after="0" w:line="240" w:lineRule="auto"/>
        <w:ind w:left="0"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отравлении</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снотворными</w:t>
      </w:r>
      <w:r w:rsidRPr="00215314">
        <w:rPr>
          <w:rFonts w:ascii="Times New Roman" w:hAnsi="Times New Roman" w:cs="Times New Roman"/>
          <w:spacing w:val="-4"/>
          <w:sz w:val="24"/>
          <w:szCs w:val="24"/>
        </w:rPr>
        <w:t xml:space="preserve"> </w:t>
      </w:r>
      <w:r w:rsidRPr="00215314">
        <w:rPr>
          <w:rFonts w:ascii="Times New Roman" w:hAnsi="Times New Roman" w:cs="Times New Roman"/>
          <w:spacing w:val="-2"/>
          <w:sz w:val="24"/>
          <w:szCs w:val="24"/>
        </w:rPr>
        <w:t>средствами</w:t>
      </w:r>
    </w:p>
    <w:p w:rsidR="00686199" w:rsidRPr="00215314" w:rsidRDefault="00686199" w:rsidP="00686199">
      <w:pPr>
        <w:pStyle w:val="a5"/>
        <w:widowControl w:val="0"/>
        <w:numPr>
          <w:ilvl w:val="0"/>
          <w:numId w:val="29"/>
        </w:numPr>
        <w:tabs>
          <w:tab w:val="left" w:pos="0"/>
          <w:tab w:val="left" w:pos="358"/>
        </w:tabs>
        <w:autoSpaceDE w:val="0"/>
        <w:autoSpaceDN w:val="0"/>
        <w:spacing w:after="0" w:line="240" w:lineRule="auto"/>
        <w:ind w:left="0"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2"/>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отравлении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ядовитыми</w:t>
      </w:r>
      <w:r w:rsidRPr="00215314">
        <w:rPr>
          <w:rFonts w:ascii="Times New Roman" w:hAnsi="Times New Roman" w:cs="Times New Roman"/>
          <w:spacing w:val="-4"/>
          <w:sz w:val="24"/>
          <w:szCs w:val="24"/>
        </w:rPr>
        <w:t xml:space="preserve"> </w:t>
      </w:r>
      <w:r w:rsidRPr="00215314">
        <w:rPr>
          <w:rFonts w:ascii="Times New Roman" w:hAnsi="Times New Roman" w:cs="Times New Roman"/>
          <w:spacing w:val="-2"/>
          <w:sz w:val="24"/>
          <w:szCs w:val="24"/>
        </w:rPr>
        <w:t>грибами</w:t>
      </w:r>
    </w:p>
    <w:p w:rsidR="00686199" w:rsidRPr="00215314" w:rsidRDefault="00686199" w:rsidP="00686199">
      <w:pPr>
        <w:pStyle w:val="Heading1"/>
        <w:tabs>
          <w:tab w:val="left" w:pos="540"/>
        </w:tabs>
        <w:rPr>
          <w:sz w:val="24"/>
          <w:szCs w:val="24"/>
        </w:rPr>
      </w:pPr>
      <w:r w:rsidRPr="00215314">
        <w:rPr>
          <w:sz w:val="24"/>
          <w:szCs w:val="24"/>
        </w:rPr>
        <w:t>Контрольные</w:t>
      </w:r>
      <w:r w:rsidRPr="00215314">
        <w:rPr>
          <w:spacing w:val="-12"/>
          <w:sz w:val="24"/>
          <w:szCs w:val="24"/>
        </w:rPr>
        <w:t xml:space="preserve"> </w:t>
      </w:r>
      <w:r w:rsidRPr="00215314">
        <w:rPr>
          <w:spacing w:val="-2"/>
          <w:sz w:val="24"/>
          <w:szCs w:val="24"/>
        </w:rPr>
        <w:t>вопросы</w:t>
      </w:r>
    </w:p>
    <w:p w:rsidR="00686199" w:rsidRPr="00215314" w:rsidRDefault="00686199" w:rsidP="00686199">
      <w:pPr>
        <w:pStyle w:val="a6"/>
        <w:spacing w:after="0"/>
        <w:ind w:left="117" w:right="435"/>
      </w:pPr>
      <w:r w:rsidRPr="00215314">
        <w:t>1</w:t>
      </w:r>
      <w:r w:rsidRPr="00215314">
        <w:rPr>
          <w:spacing w:val="-3"/>
        </w:rPr>
        <w:t xml:space="preserve"> </w:t>
      </w:r>
      <w:r w:rsidRPr="00215314">
        <w:t>Срочные</w:t>
      </w:r>
      <w:r w:rsidRPr="00215314">
        <w:rPr>
          <w:spacing w:val="-5"/>
        </w:rPr>
        <w:t xml:space="preserve"> </w:t>
      </w:r>
      <w:r w:rsidRPr="00215314">
        <w:t>меры</w:t>
      </w:r>
      <w:r w:rsidRPr="00215314">
        <w:rPr>
          <w:spacing w:val="-3"/>
        </w:rPr>
        <w:t xml:space="preserve"> </w:t>
      </w:r>
      <w:r w:rsidRPr="00215314">
        <w:t>оказания</w:t>
      </w:r>
      <w:r w:rsidRPr="00215314">
        <w:rPr>
          <w:spacing w:val="-3"/>
        </w:rPr>
        <w:t xml:space="preserve"> </w:t>
      </w:r>
      <w:r w:rsidRPr="00215314">
        <w:t>первой</w:t>
      </w:r>
      <w:r w:rsidRPr="00215314">
        <w:rPr>
          <w:spacing w:val="-3"/>
        </w:rPr>
        <w:t xml:space="preserve"> </w:t>
      </w:r>
      <w:r w:rsidRPr="00215314">
        <w:t>помощи</w:t>
      </w:r>
      <w:r w:rsidRPr="00215314">
        <w:rPr>
          <w:spacing w:val="-5"/>
        </w:rPr>
        <w:t xml:space="preserve"> </w:t>
      </w:r>
      <w:r w:rsidRPr="00215314">
        <w:t>при</w:t>
      </w:r>
      <w:r w:rsidRPr="00215314">
        <w:rPr>
          <w:spacing w:val="-5"/>
        </w:rPr>
        <w:t xml:space="preserve"> </w:t>
      </w:r>
      <w:r w:rsidRPr="00215314">
        <w:t>отравлениях</w:t>
      </w:r>
      <w:r w:rsidRPr="00215314">
        <w:rPr>
          <w:spacing w:val="-1"/>
        </w:rPr>
        <w:t xml:space="preserve"> </w:t>
      </w:r>
      <w:r w:rsidRPr="00215314">
        <w:t>с</w:t>
      </w:r>
      <w:r w:rsidRPr="00215314">
        <w:rPr>
          <w:spacing w:val="-4"/>
        </w:rPr>
        <w:t xml:space="preserve"> </w:t>
      </w:r>
      <w:r w:rsidRPr="00215314">
        <w:t>попаданием</w:t>
      </w:r>
      <w:r w:rsidRPr="00215314">
        <w:rPr>
          <w:spacing w:val="-4"/>
        </w:rPr>
        <w:t xml:space="preserve"> </w:t>
      </w:r>
      <w:r w:rsidRPr="00215314">
        <w:t>яда</w:t>
      </w:r>
      <w:r w:rsidRPr="00215314">
        <w:rPr>
          <w:spacing w:val="-4"/>
        </w:rPr>
        <w:t xml:space="preserve"> </w:t>
      </w:r>
      <w:r w:rsidRPr="00215314">
        <w:t>через</w:t>
      </w:r>
      <w:r w:rsidRPr="00215314">
        <w:rPr>
          <w:spacing w:val="-3"/>
        </w:rPr>
        <w:t xml:space="preserve"> </w:t>
      </w:r>
      <w:r w:rsidRPr="00215314">
        <w:t>рот 2</w:t>
      </w:r>
      <w:proofErr w:type="gramStart"/>
      <w:r w:rsidRPr="00215314">
        <w:t xml:space="preserve"> П</w:t>
      </w:r>
      <w:proofErr w:type="gramEnd"/>
      <w:r w:rsidRPr="00215314">
        <w:t>ервая помощь при поступлении токсических веществ в дыхательные пути</w:t>
      </w:r>
    </w:p>
    <w:p w:rsidR="00686199" w:rsidRPr="00215314" w:rsidRDefault="00686199" w:rsidP="00686199">
      <w:pPr>
        <w:pStyle w:val="a6"/>
        <w:spacing w:after="0"/>
        <w:ind w:left="117" w:right="4074"/>
      </w:pPr>
      <w:r w:rsidRPr="00215314">
        <w:t>3</w:t>
      </w:r>
      <w:r w:rsidRPr="00215314">
        <w:rPr>
          <w:spacing w:val="-6"/>
        </w:rPr>
        <w:t xml:space="preserve"> </w:t>
      </w:r>
      <w:r w:rsidRPr="00215314">
        <w:t>Признаки</w:t>
      </w:r>
      <w:r w:rsidRPr="00215314">
        <w:rPr>
          <w:spacing w:val="-6"/>
        </w:rPr>
        <w:t xml:space="preserve"> </w:t>
      </w:r>
      <w:r w:rsidRPr="00215314">
        <w:t>отравления</w:t>
      </w:r>
      <w:r w:rsidRPr="00215314">
        <w:rPr>
          <w:spacing w:val="-9"/>
        </w:rPr>
        <w:t xml:space="preserve"> </w:t>
      </w:r>
      <w:r w:rsidRPr="00215314">
        <w:t>ядовитыми</w:t>
      </w:r>
      <w:r w:rsidRPr="00215314">
        <w:rPr>
          <w:spacing w:val="-6"/>
        </w:rPr>
        <w:t xml:space="preserve"> </w:t>
      </w:r>
      <w:r w:rsidRPr="00215314">
        <w:t>парами</w:t>
      </w:r>
      <w:r w:rsidRPr="00215314">
        <w:rPr>
          <w:spacing w:val="-2"/>
        </w:rPr>
        <w:t xml:space="preserve"> </w:t>
      </w:r>
      <w:r w:rsidRPr="00215314">
        <w:t>и</w:t>
      </w:r>
      <w:r w:rsidRPr="00215314">
        <w:rPr>
          <w:spacing w:val="-5"/>
        </w:rPr>
        <w:t xml:space="preserve"> </w:t>
      </w:r>
      <w:r w:rsidRPr="00215314">
        <w:t>газами 4 Признаки отравления этиловым спиртом</w:t>
      </w:r>
    </w:p>
    <w:p w:rsidR="00686199" w:rsidRPr="00215314" w:rsidRDefault="00686199" w:rsidP="00686199">
      <w:pPr>
        <w:pStyle w:val="a6"/>
        <w:spacing w:after="0"/>
        <w:ind w:left="117"/>
      </w:pPr>
      <w:r w:rsidRPr="00215314">
        <w:t>5</w:t>
      </w:r>
      <w:r w:rsidRPr="00215314">
        <w:rPr>
          <w:spacing w:val="-4"/>
        </w:rPr>
        <w:t xml:space="preserve"> </w:t>
      </w:r>
      <w:r w:rsidRPr="00215314">
        <w:t>Признаки</w:t>
      </w:r>
      <w:r w:rsidRPr="00215314">
        <w:rPr>
          <w:spacing w:val="-3"/>
        </w:rPr>
        <w:t xml:space="preserve"> </w:t>
      </w:r>
      <w:r w:rsidRPr="00215314">
        <w:t>отравления</w:t>
      </w:r>
      <w:r w:rsidRPr="00215314">
        <w:rPr>
          <w:spacing w:val="-5"/>
        </w:rPr>
        <w:t xml:space="preserve"> </w:t>
      </w:r>
      <w:r w:rsidRPr="00215314">
        <w:t>ядовитыми</w:t>
      </w:r>
      <w:r w:rsidRPr="00215314">
        <w:rPr>
          <w:spacing w:val="-3"/>
        </w:rPr>
        <w:t xml:space="preserve"> </w:t>
      </w:r>
      <w:r w:rsidRPr="00215314">
        <w:rPr>
          <w:spacing w:val="-2"/>
        </w:rPr>
        <w:t>грибами</w:t>
      </w:r>
    </w:p>
    <w:p w:rsidR="00686199" w:rsidRPr="00215314" w:rsidRDefault="00686199" w:rsidP="00686199">
      <w:pPr>
        <w:pStyle w:val="Heading2"/>
        <w:ind w:left="800" w:right="797"/>
        <w:jc w:val="center"/>
        <w:rPr>
          <w:sz w:val="24"/>
          <w:szCs w:val="24"/>
        </w:rPr>
      </w:pPr>
      <w:r w:rsidRPr="00215314">
        <w:rPr>
          <w:w w:val="95"/>
          <w:sz w:val="24"/>
          <w:szCs w:val="24"/>
        </w:rPr>
        <w:t>ТЕОРЕТИЧЕСКИЕ</w:t>
      </w:r>
      <w:r w:rsidRPr="00215314">
        <w:rPr>
          <w:spacing w:val="66"/>
          <w:w w:val="150"/>
          <w:sz w:val="24"/>
          <w:szCs w:val="24"/>
        </w:rPr>
        <w:t xml:space="preserve"> </w:t>
      </w:r>
      <w:r w:rsidRPr="00215314">
        <w:rPr>
          <w:spacing w:val="-2"/>
          <w:sz w:val="24"/>
          <w:szCs w:val="24"/>
        </w:rPr>
        <w:t>СВЕДЕНИЯ</w:t>
      </w:r>
    </w:p>
    <w:p w:rsidR="00686199" w:rsidRPr="00215314" w:rsidRDefault="00686199" w:rsidP="00686199">
      <w:pPr>
        <w:pStyle w:val="a6"/>
        <w:spacing w:after="0"/>
        <w:ind w:left="117" w:right="107" w:firstLine="708"/>
        <w:jc w:val="both"/>
      </w:pPr>
      <w:r w:rsidRPr="00215314">
        <w:t>Основной причиной отравлений являются</w:t>
      </w:r>
      <w:r w:rsidRPr="00215314">
        <w:rPr>
          <w:spacing w:val="-2"/>
        </w:rPr>
        <w:t xml:space="preserve"> </w:t>
      </w:r>
      <w:r w:rsidRPr="00215314">
        <w:t>поступающие</w:t>
      </w:r>
      <w:r w:rsidRPr="00215314">
        <w:rPr>
          <w:spacing w:val="-1"/>
        </w:rPr>
        <w:t xml:space="preserve"> </w:t>
      </w:r>
      <w:r w:rsidRPr="00215314">
        <w:t>вредные</w:t>
      </w:r>
      <w:r w:rsidRPr="00215314">
        <w:rPr>
          <w:spacing w:val="-1"/>
        </w:rPr>
        <w:t xml:space="preserve"> </w:t>
      </w:r>
      <w:r w:rsidRPr="00215314">
        <w:t>вещества, а</w:t>
      </w:r>
      <w:r w:rsidRPr="00215314">
        <w:rPr>
          <w:spacing w:val="-1"/>
        </w:rPr>
        <w:t xml:space="preserve"> </w:t>
      </w:r>
      <w:r w:rsidRPr="00215314">
        <w:t>также различные ядовитые вещества, образующиеся в самом организме в процессе его жизнедеятельности, если их своевременно не обезвредить. К поступающим извне</w:t>
      </w:r>
      <w:r w:rsidRPr="00215314">
        <w:rPr>
          <w:spacing w:val="80"/>
        </w:rPr>
        <w:t xml:space="preserve"> </w:t>
      </w:r>
      <w:r w:rsidRPr="00215314">
        <w:t>вредным</w:t>
      </w:r>
      <w:r w:rsidRPr="00215314">
        <w:rPr>
          <w:spacing w:val="79"/>
        </w:rPr>
        <w:t xml:space="preserve"> </w:t>
      </w:r>
      <w:r w:rsidRPr="00215314">
        <w:t>и</w:t>
      </w:r>
      <w:r w:rsidRPr="00215314">
        <w:rPr>
          <w:spacing w:val="80"/>
        </w:rPr>
        <w:t xml:space="preserve"> </w:t>
      </w:r>
      <w:r w:rsidRPr="00215314">
        <w:t>ядовитым</w:t>
      </w:r>
      <w:r w:rsidRPr="00215314">
        <w:rPr>
          <w:spacing w:val="77"/>
        </w:rPr>
        <w:t xml:space="preserve"> </w:t>
      </w:r>
      <w:r w:rsidRPr="00215314">
        <w:t>веществам</w:t>
      </w:r>
      <w:r w:rsidRPr="00215314">
        <w:rPr>
          <w:spacing w:val="80"/>
        </w:rPr>
        <w:t xml:space="preserve"> </w:t>
      </w:r>
      <w:r w:rsidRPr="00215314">
        <w:t>относятся</w:t>
      </w:r>
      <w:r w:rsidRPr="00215314">
        <w:rPr>
          <w:spacing w:val="80"/>
        </w:rPr>
        <w:t xml:space="preserve"> </w:t>
      </w:r>
      <w:r w:rsidRPr="00215314">
        <w:t>многие</w:t>
      </w:r>
      <w:r w:rsidRPr="00215314">
        <w:rPr>
          <w:spacing w:val="79"/>
        </w:rPr>
        <w:t xml:space="preserve"> </w:t>
      </w:r>
      <w:r w:rsidRPr="00215314">
        <w:t>лекарственные</w:t>
      </w:r>
      <w:r w:rsidRPr="00215314">
        <w:rPr>
          <w:spacing w:val="79"/>
        </w:rPr>
        <w:t xml:space="preserve"> </w:t>
      </w:r>
      <w:r w:rsidRPr="00215314">
        <w:t>средства,</w:t>
      </w:r>
      <w:r w:rsidRPr="00215314">
        <w:rPr>
          <w:spacing w:val="80"/>
        </w:rPr>
        <w:t xml:space="preserve"> </w:t>
      </w:r>
      <w:r w:rsidRPr="00215314">
        <w:t>если</w:t>
      </w:r>
      <w:r w:rsidRPr="00215314">
        <w:rPr>
          <w:spacing w:val="80"/>
        </w:rPr>
        <w:t xml:space="preserve"> </w:t>
      </w:r>
      <w:r w:rsidRPr="00215314">
        <w:t>их</w:t>
      </w:r>
    </w:p>
    <w:p w:rsidR="00686199" w:rsidRPr="00215314" w:rsidRDefault="00686199" w:rsidP="00686199">
      <w:pPr>
        <w:pStyle w:val="a6"/>
        <w:spacing w:after="0"/>
        <w:ind w:left="117" w:right="107"/>
        <w:jc w:val="both"/>
      </w:pPr>
      <w:r w:rsidRPr="00215314">
        <w:t xml:space="preserve">принимать в дозах, превышающих </w:t>
      </w:r>
      <w:proofErr w:type="gramStart"/>
      <w:r w:rsidRPr="00215314">
        <w:t>допустимые</w:t>
      </w:r>
      <w:proofErr w:type="gramEnd"/>
      <w:r w:rsidRPr="00215314">
        <w:t>. Отравления лекарствами нередки у детей при хранении медикаментов в доступных для них местах. К ядам относится ряд веществ, применяемых в промышленности (промышленные яды) и сельском хозяйстве (яды для уничтожения вредителей и сорняков). Отравления могут быть вызваны различными пищевыми продуктами. Таково, к примеру, мясо больных животных при недостаточной тепловой обработке. Продукты могут быть инфицированы в процессе транспортировки и приготовления. Нередки бытовые отравления ядовитыми веществами, например грибным ядом, змеиным ядом (проникает в организм при укусе ядовитой змеи), ядовитыми газами (угарный газ) и др. Часто отравления наблюдаются у людей, находящихся в состоянии алкогольного опьянения, когда они по ошибке выпивают то или иное ядовитое вещество, принимая его за алкогольный напиток. Срочными мерами первой помощи при отравлениях с попаданием яда через рот являются промывание желудка, прием внутрь средств, способных обволакивать и частично поглощать яд. Полезен, например, активированный уголь.</w:t>
      </w:r>
    </w:p>
    <w:p w:rsidR="00686199" w:rsidRPr="00215314" w:rsidRDefault="00686199" w:rsidP="00686199">
      <w:pPr>
        <w:pStyle w:val="a6"/>
        <w:spacing w:after="0"/>
        <w:ind w:left="117" w:right="108" w:firstLine="708"/>
        <w:jc w:val="both"/>
      </w:pPr>
      <w:r w:rsidRPr="00215314">
        <w:t xml:space="preserve">При поступлении токсических веществ в дыхательные пути следует в первую очередь вынести пострадавшего на свежий воздух, уложить, освободить от стесняющей одежды, обеспечить проходимость дыхательных путей, по возможности дать вдыхать кислород. В очень тяжелых случаях, при угрозе остановки дыхания и сердечной деятельности, приступают к искусственному дыханию и закрытому (непрямому) массажу </w:t>
      </w:r>
      <w:r w:rsidRPr="00215314">
        <w:rPr>
          <w:spacing w:val="-2"/>
        </w:rPr>
        <w:t>сердца.</w:t>
      </w:r>
    </w:p>
    <w:p w:rsidR="00686199" w:rsidRPr="00215314" w:rsidRDefault="00686199" w:rsidP="00686199">
      <w:pPr>
        <w:pStyle w:val="a6"/>
        <w:spacing w:after="0"/>
        <w:ind w:left="117" w:right="107" w:firstLine="708"/>
        <w:jc w:val="both"/>
      </w:pPr>
      <w:r w:rsidRPr="00215314">
        <w:t>Отравление ядовитыми парами и газами. Нередки отравления ядовитыми парами и газами</w:t>
      </w:r>
      <w:r w:rsidRPr="00215314">
        <w:rPr>
          <w:spacing w:val="-1"/>
        </w:rPr>
        <w:t xml:space="preserve"> </w:t>
      </w:r>
      <w:r w:rsidRPr="00215314">
        <w:t>(хлор,</w:t>
      </w:r>
      <w:r w:rsidRPr="00215314">
        <w:rPr>
          <w:spacing w:val="-2"/>
        </w:rPr>
        <w:t xml:space="preserve"> </w:t>
      </w:r>
      <w:r w:rsidRPr="00215314">
        <w:t>бром</w:t>
      </w:r>
      <w:r w:rsidRPr="00215314">
        <w:rPr>
          <w:spacing w:val="-4"/>
        </w:rPr>
        <w:t xml:space="preserve"> </w:t>
      </w:r>
      <w:r w:rsidRPr="00215314">
        <w:t>и</w:t>
      </w:r>
      <w:r w:rsidRPr="00215314">
        <w:rPr>
          <w:spacing w:val="-2"/>
        </w:rPr>
        <w:t xml:space="preserve"> </w:t>
      </w:r>
      <w:r w:rsidRPr="00215314">
        <w:t>др.),</w:t>
      </w:r>
      <w:r w:rsidRPr="00215314">
        <w:rPr>
          <w:spacing w:val="-2"/>
        </w:rPr>
        <w:t xml:space="preserve"> </w:t>
      </w:r>
      <w:r w:rsidRPr="00215314">
        <w:t>при</w:t>
      </w:r>
      <w:r w:rsidRPr="00215314">
        <w:rPr>
          <w:spacing w:val="-4"/>
        </w:rPr>
        <w:t xml:space="preserve"> </w:t>
      </w:r>
      <w:r w:rsidRPr="00215314">
        <w:t>которых развиваются</w:t>
      </w:r>
      <w:r w:rsidRPr="00215314">
        <w:rPr>
          <w:spacing w:val="-2"/>
        </w:rPr>
        <w:t xml:space="preserve"> </w:t>
      </w:r>
      <w:r w:rsidRPr="00215314">
        <w:t>слезотечение,</w:t>
      </w:r>
      <w:r w:rsidRPr="00215314">
        <w:rPr>
          <w:spacing w:val="-2"/>
        </w:rPr>
        <w:t xml:space="preserve"> </w:t>
      </w:r>
      <w:r w:rsidRPr="00215314">
        <w:t>чихание,</w:t>
      </w:r>
      <w:r w:rsidRPr="00215314">
        <w:rPr>
          <w:spacing w:val="-2"/>
        </w:rPr>
        <w:t xml:space="preserve"> </w:t>
      </w:r>
      <w:r w:rsidRPr="00215314">
        <w:t>слюнотечение, судорожный кашель, отдышка, рвота. Пострадавшего следует немедленно удалить из отравленной зоны, снять одежду, на которой могли осесть ядовитые пары, газы. Слизистые оболочки нужно промыть 2%-м раствором соды (1 чайная ложка на стакан воды). Тот же раствор можно использовать для вдыхания (в виде паров). Если пострадал желудочно-кишечный тракт (тошнота, рвота), промывают желудок, а внутрь принимают активированный уголь (5 таблеток карболена растолочь и запить водой).</w:t>
      </w:r>
    </w:p>
    <w:p w:rsidR="00686199" w:rsidRPr="00215314" w:rsidRDefault="00686199" w:rsidP="00686199">
      <w:pPr>
        <w:pStyle w:val="a6"/>
        <w:spacing w:after="0"/>
        <w:ind w:left="117" w:right="106" w:firstLine="708"/>
        <w:jc w:val="both"/>
      </w:pPr>
      <w:r w:rsidRPr="00215314">
        <w:t xml:space="preserve">Отравление алкоголем (этиловым спиртом). Оно относится к наиболее часто встречающимся бытовым отравлениям. Характерны запах алкоголя изо рта, возбуждение, головная боль, покраснение, а позже побледнение лица, холодная липкая кожа, рвота с алкогольным запахом рвотных масс, шумное замедленное дыхание. При тяжелых формах отравления </w:t>
      </w:r>
      <w:r w:rsidRPr="00215314">
        <w:lastRenderedPageBreak/>
        <w:t>возбуждение сменяется вялостью, переходящей в бессознательное состояние (кому). Возможны судороги, бред. Смертельный исход может вызывать доза 6-8 г чистого спирта или 15-20 г обычной водки на 1 кг тела. Оказывая первую помощь, пострадавшего укладывают, освобождают от стесняющей одежды. Обеспечивают усиленный приток свежего воздуха. Полезен лед на голову при красном лице и грелки к ногам, а также вдыхание нашатырного спирта (или внутрь до 10 капель на стакан воды).</w:t>
      </w:r>
    </w:p>
    <w:p w:rsidR="00686199" w:rsidRPr="00215314" w:rsidRDefault="00686199" w:rsidP="00686199">
      <w:pPr>
        <w:pStyle w:val="a6"/>
        <w:spacing w:after="0"/>
        <w:ind w:left="117" w:right="104" w:firstLine="708"/>
        <w:jc w:val="both"/>
      </w:pPr>
      <w:r w:rsidRPr="00215314">
        <w:t xml:space="preserve">Отравление ядовитыми грибами. Характерными признаками являются тошнота, рвота, резкие боли в животе, обильный пот, слюнотечение, понос (часто с примесью крови), нарушение зрения, жажда. При более тяжелом течении наблюдается бред, судороги, потеря сознания. </w:t>
      </w:r>
      <w:proofErr w:type="gramStart"/>
      <w:r w:rsidRPr="00215314">
        <w:t>Первая помощь заключается в повторных (до 5-6 раз) промываниях желудка с добавлением активированного угля, соды, марганцовокислого калия,</w:t>
      </w:r>
      <w:r w:rsidRPr="00215314">
        <w:rPr>
          <w:spacing w:val="80"/>
        </w:rPr>
        <w:t xml:space="preserve"> </w:t>
      </w:r>
      <w:r w:rsidRPr="00215314">
        <w:t>принятие</w:t>
      </w:r>
      <w:r w:rsidRPr="00215314">
        <w:rPr>
          <w:spacing w:val="80"/>
        </w:rPr>
        <w:t xml:space="preserve"> </w:t>
      </w:r>
      <w:r w:rsidRPr="00215314">
        <w:t>активированного</w:t>
      </w:r>
      <w:r w:rsidRPr="00215314">
        <w:rPr>
          <w:spacing w:val="80"/>
        </w:rPr>
        <w:t xml:space="preserve"> </w:t>
      </w:r>
      <w:r w:rsidRPr="00215314">
        <w:t>угля,</w:t>
      </w:r>
      <w:r w:rsidRPr="00215314">
        <w:rPr>
          <w:spacing w:val="80"/>
        </w:rPr>
        <w:t xml:space="preserve"> </w:t>
      </w:r>
      <w:r w:rsidRPr="00215314">
        <w:t>обильное</w:t>
      </w:r>
      <w:r w:rsidRPr="00215314">
        <w:rPr>
          <w:spacing w:val="80"/>
        </w:rPr>
        <w:t xml:space="preserve"> </w:t>
      </w:r>
      <w:r w:rsidRPr="00215314">
        <w:t>питье,</w:t>
      </w:r>
      <w:r w:rsidRPr="00215314">
        <w:rPr>
          <w:spacing w:val="80"/>
        </w:rPr>
        <w:t xml:space="preserve"> </w:t>
      </w:r>
      <w:r w:rsidRPr="00215314">
        <w:t>слабительное</w:t>
      </w:r>
      <w:r w:rsidRPr="00215314">
        <w:rPr>
          <w:spacing w:val="80"/>
        </w:rPr>
        <w:t xml:space="preserve"> </w:t>
      </w:r>
      <w:r w:rsidRPr="00215314">
        <w:t>(1-2</w:t>
      </w:r>
      <w:r w:rsidRPr="00215314">
        <w:rPr>
          <w:spacing w:val="80"/>
        </w:rPr>
        <w:t xml:space="preserve"> </w:t>
      </w:r>
      <w:r w:rsidRPr="00215314">
        <w:t>столовых</w:t>
      </w:r>
      <w:proofErr w:type="gramEnd"/>
    </w:p>
    <w:p w:rsidR="00686199" w:rsidRPr="00215314" w:rsidRDefault="00686199" w:rsidP="00686199">
      <w:pPr>
        <w:pStyle w:val="a6"/>
        <w:spacing w:after="0"/>
        <w:ind w:left="117" w:right="114"/>
        <w:jc w:val="both"/>
      </w:pPr>
      <w:r w:rsidRPr="00215314">
        <w:t>ложки</w:t>
      </w:r>
      <w:r w:rsidRPr="00215314">
        <w:rPr>
          <w:spacing w:val="-4"/>
        </w:rPr>
        <w:t xml:space="preserve"> </w:t>
      </w:r>
      <w:r w:rsidRPr="00215314">
        <w:t>горькой</w:t>
      </w:r>
      <w:r w:rsidRPr="00215314">
        <w:rPr>
          <w:spacing w:val="-4"/>
        </w:rPr>
        <w:t xml:space="preserve"> </w:t>
      </w:r>
      <w:r w:rsidRPr="00215314">
        <w:t>соли</w:t>
      </w:r>
      <w:r w:rsidRPr="00215314">
        <w:rPr>
          <w:spacing w:val="-6"/>
        </w:rPr>
        <w:t xml:space="preserve"> </w:t>
      </w:r>
      <w:r w:rsidRPr="00215314">
        <w:t>на</w:t>
      </w:r>
      <w:r w:rsidRPr="00215314">
        <w:rPr>
          <w:spacing w:val="-5"/>
        </w:rPr>
        <w:t xml:space="preserve"> </w:t>
      </w:r>
      <w:r w:rsidRPr="00215314">
        <w:t>стакан</w:t>
      </w:r>
      <w:r w:rsidRPr="00215314">
        <w:rPr>
          <w:spacing w:val="-4"/>
        </w:rPr>
        <w:t xml:space="preserve"> </w:t>
      </w:r>
      <w:r w:rsidRPr="00215314">
        <w:t>воды).</w:t>
      </w:r>
      <w:r w:rsidRPr="00215314">
        <w:rPr>
          <w:spacing w:val="-4"/>
        </w:rPr>
        <w:t xml:space="preserve"> </w:t>
      </w:r>
      <w:r w:rsidRPr="00215314">
        <w:t>Эффективны</w:t>
      </w:r>
      <w:r w:rsidRPr="00215314">
        <w:rPr>
          <w:spacing w:val="-4"/>
        </w:rPr>
        <w:t xml:space="preserve"> </w:t>
      </w:r>
      <w:r w:rsidRPr="00215314">
        <w:t>согревание</w:t>
      </w:r>
      <w:r w:rsidRPr="00215314">
        <w:rPr>
          <w:spacing w:val="-5"/>
        </w:rPr>
        <w:t xml:space="preserve"> </w:t>
      </w:r>
      <w:r w:rsidRPr="00215314">
        <w:t>больного</w:t>
      </w:r>
      <w:r w:rsidRPr="00215314">
        <w:rPr>
          <w:spacing w:val="-4"/>
        </w:rPr>
        <w:t xml:space="preserve"> </w:t>
      </w:r>
      <w:r w:rsidRPr="00215314">
        <w:t>грелками,</w:t>
      </w:r>
      <w:r w:rsidRPr="00215314">
        <w:rPr>
          <w:spacing w:val="-4"/>
        </w:rPr>
        <w:t xml:space="preserve"> </w:t>
      </w:r>
      <w:r w:rsidRPr="00215314">
        <w:t xml:space="preserve">крепкий чай и кофе (нельзя пить молоко), </w:t>
      </w:r>
      <w:proofErr w:type="spellStart"/>
      <w:proofErr w:type="gramStart"/>
      <w:r w:rsidRPr="00215314">
        <w:t>сердечно-сосудистые</w:t>
      </w:r>
      <w:proofErr w:type="spellEnd"/>
      <w:proofErr w:type="gramEnd"/>
      <w:r w:rsidRPr="00215314">
        <w:t xml:space="preserve"> средства. Нередко требуется срочная госпитализация.</w:t>
      </w:r>
    </w:p>
    <w:p w:rsidR="00686199" w:rsidRPr="00215314" w:rsidRDefault="00686199" w:rsidP="00686199">
      <w:pPr>
        <w:pStyle w:val="a6"/>
        <w:spacing w:after="0"/>
        <w:ind w:left="117" w:right="109" w:firstLine="708"/>
        <w:jc w:val="both"/>
      </w:pPr>
      <w:r w:rsidRPr="00215314">
        <w:t xml:space="preserve">Отравление снотворными средствами. Характерны сонливость, переходящая через 30-40 мин в глубокий длительный сон с потерей сознания (переходом </w:t>
      </w:r>
      <w:proofErr w:type="gramStart"/>
      <w:r w:rsidRPr="00215314">
        <w:t>в</w:t>
      </w:r>
      <w:proofErr w:type="gramEnd"/>
      <w:r w:rsidRPr="00215314">
        <w:t xml:space="preserve"> кому). Дальше начинается замедленное, поверхностное дыхание, похолодание конечностей, задержка мочи, стула (</w:t>
      </w:r>
      <w:proofErr w:type="gramStart"/>
      <w:r w:rsidRPr="00215314">
        <w:t>возможно</w:t>
      </w:r>
      <w:proofErr w:type="gramEnd"/>
      <w:r w:rsidRPr="00215314">
        <w:t xml:space="preserve"> их самопроизвольное отхождение). В более легких случаях сонливость, тяжесть в голове или длительный поверхностный сон. При отравлении успокаивающими, а не снотворными средствами, более характерно состояние общего возбуждения с бессвязной речью, хаотическими движениями, шаткой походкой. Первая помощь заключается в </w:t>
      </w:r>
      <w:proofErr w:type="spellStart"/>
      <w:r w:rsidRPr="00215314">
        <w:t>беззондовом</w:t>
      </w:r>
      <w:proofErr w:type="spellEnd"/>
      <w:r w:rsidRPr="00215314">
        <w:t xml:space="preserve"> промывании желудка (при сохраненном сознании) с последующим приемом крепкого чая, кофе, слабительных </w:t>
      </w:r>
      <w:proofErr w:type="gramStart"/>
      <w:r w:rsidRPr="00215314">
        <w:t>средств</w:t>
      </w:r>
      <w:proofErr w:type="gramEnd"/>
      <w:r w:rsidRPr="00215314">
        <w:t xml:space="preserve"> и взвести активированного угля. При отсутствии сознания до прибытия скорой помощи голову пострадавшего укладывают набок во избежание попадания слизи или рвотных масс в дыхательные пути, очищают полость рта от слизи и пены. Язык вытаскивают наружу, удаляют съемные зубные протезы. К носу подводят ватку, смоченную нашатырным спиртом. В случае необходимости делается искусственное дыхание, закрытый массаж </w:t>
      </w:r>
      <w:r w:rsidRPr="00215314">
        <w:rPr>
          <w:spacing w:val="-2"/>
        </w:rPr>
        <w:t>сердца.</w:t>
      </w:r>
    </w:p>
    <w:p w:rsidR="00686199" w:rsidRPr="00702754" w:rsidRDefault="00686199" w:rsidP="00686199">
      <w:pPr>
        <w:spacing w:after="0" w:line="240" w:lineRule="auto"/>
        <w:jc w:val="center"/>
        <w:rPr>
          <w:rFonts w:ascii="Times New Roman" w:hAnsi="Times New Roman" w:cs="Times New Roman"/>
          <w:b/>
          <w:color w:val="000000"/>
          <w:sz w:val="24"/>
        </w:rPr>
      </w:pP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8</w:t>
      </w:r>
      <w:r w:rsidRPr="00AF7193">
        <w:rPr>
          <w:rStyle w:val="c0"/>
          <w:rFonts w:ascii="Times New Roman" w:hAnsi="Times New Roman" w:cs="Times New Roman"/>
          <w:b/>
          <w:color w:val="000000"/>
          <w:sz w:val="24"/>
          <w:szCs w:val="24"/>
          <w:shd w:val="clear" w:color="auto" w:fill="FFFFFF"/>
        </w:rPr>
        <w:t xml:space="preserve"> </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Style w:val="c0"/>
          <w:rFonts w:ascii="Times New Roman" w:hAnsi="Times New Roman" w:cs="Times New Roman"/>
          <w:b/>
          <w:color w:val="000000"/>
          <w:sz w:val="24"/>
          <w:szCs w:val="24"/>
          <w:shd w:val="clear" w:color="auto" w:fill="FFFFFF"/>
        </w:rPr>
        <w:t xml:space="preserve">Оказание первой медицинской помощи при термических ожогах </w:t>
      </w:r>
    </w:p>
    <w:p w:rsidR="00686199" w:rsidRPr="00215314" w:rsidRDefault="00686199" w:rsidP="00686199">
      <w:pPr>
        <w:pStyle w:val="Heading1"/>
        <w:tabs>
          <w:tab w:val="left" w:pos="142"/>
        </w:tabs>
        <w:ind w:left="0" w:firstLine="0"/>
        <w:rPr>
          <w:sz w:val="24"/>
          <w:szCs w:val="24"/>
        </w:rPr>
      </w:pPr>
      <w:r w:rsidRPr="00215314">
        <w:rPr>
          <w:sz w:val="24"/>
          <w:szCs w:val="24"/>
        </w:rPr>
        <w:t>Цель</w:t>
      </w:r>
      <w:r w:rsidRPr="00215314">
        <w:rPr>
          <w:spacing w:val="-4"/>
          <w:sz w:val="24"/>
          <w:szCs w:val="24"/>
        </w:rPr>
        <w:t xml:space="preserve"> </w:t>
      </w:r>
      <w:r w:rsidRPr="00215314">
        <w:rPr>
          <w:spacing w:val="-2"/>
          <w:sz w:val="24"/>
          <w:szCs w:val="24"/>
        </w:rPr>
        <w:t>работы</w:t>
      </w:r>
    </w:p>
    <w:p w:rsidR="00686199" w:rsidRPr="00215314" w:rsidRDefault="00686199" w:rsidP="00686199">
      <w:pPr>
        <w:pStyle w:val="a5"/>
        <w:tabs>
          <w:tab w:val="left" w:pos="142"/>
          <w:tab w:val="left" w:pos="599"/>
        </w:tabs>
        <w:spacing w:after="0" w:line="240" w:lineRule="auto"/>
        <w:ind w:left="0"/>
        <w:rPr>
          <w:rFonts w:ascii="Times New Roman" w:hAnsi="Times New Roman" w:cs="Times New Roman"/>
          <w:sz w:val="24"/>
          <w:szCs w:val="24"/>
        </w:rPr>
      </w:pPr>
      <w:r w:rsidRPr="00215314">
        <w:rPr>
          <w:rFonts w:ascii="Times New Roman" w:hAnsi="Times New Roman" w:cs="Times New Roman"/>
          <w:sz w:val="24"/>
          <w:szCs w:val="24"/>
        </w:rPr>
        <w:t>Научиться</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оказывать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различных</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видах</w:t>
      </w:r>
      <w:r w:rsidRPr="00215314">
        <w:rPr>
          <w:rFonts w:ascii="Times New Roman" w:hAnsi="Times New Roman" w:cs="Times New Roman"/>
          <w:spacing w:val="5"/>
          <w:sz w:val="24"/>
          <w:szCs w:val="24"/>
        </w:rPr>
        <w:t xml:space="preserve"> </w:t>
      </w:r>
      <w:r w:rsidRPr="00215314">
        <w:rPr>
          <w:rFonts w:ascii="Times New Roman" w:hAnsi="Times New Roman" w:cs="Times New Roman"/>
          <w:spacing w:val="-2"/>
          <w:sz w:val="24"/>
          <w:szCs w:val="24"/>
        </w:rPr>
        <w:t>ожогов</w:t>
      </w:r>
    </w:p>
    <w:p w:rsidR="00686199" w:rsidRPr="00215314" w:rsidRDefault="00686199" w:rsidP="00686199">
      <w:pPr>
        <w:pStyle w:val="Heading1"/>
        <w:tabs>
          <w:tab w:val="left" w:pos="142"/>
        </w:tabs>
        <w:ind w:left="0" w:firstLine="0"/>
        <w:rPr>
          <w:sz w:val="24"/>
          <w:szCs w:val="24"/>
        </w:rPr>
      </w:pPr>
      <w:r w:rsidRPr="00215314">
        <w:rPr>
          <w:spacing w:val="-2"/>
          <w:sz w:val="24"/>
          <w:szCs w:val="24"/>
        </w:rPr>
        <w:t>Оборудование</w:t>
      </w:r>
    </w:p>
    <w:p w:rsidR="00686199" w:rsidRPr="00215314" w:rsidRDefault="00686199" w:rsidP="00686199">
      <w:pPr>
        <w:pStyle w:val="a5"/>
        <w:tabs>
          <w:tab w:val="left" w:pos="142"/>
          <w:tab w:val="left" w:pos="718"/>
        </w:tabs>
        <w:spacing w:after="0" w:line="240" w:lineRule="auto"/>
        <w:ind w:left="0"/>
        <w:rPr>
          <w:rFonts w:ascii="Times New Roman" w:hAnsi="Times New Roman" w:cs="Times New Roman"/>
          <w:sz w:val="24"/>
          <w:szCs w:val="24"/>
        </w:rPr>
      </w:pPr>
      <w:r w:rsidRPr="00215314">
        <w:rPr>
          <w:rFonts w:ascii="Times New Roman" w:hAnsi="Times New Roman" w:cs="Times New Roman"/>
          <w:sz w:val="24"/>
          <w:szCs w:val="24"/>
        </w:rPr>
        <w:t>Стерильные</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бинт,</w:t>
      </w:r>
      <w:r w:rsidRPr="00215314">
        <w:rPr>
          <w:rFonts w:ascii="Times New Roman" w:hAnsi="Times New Roman" w:cs="Times New Roman"/>
          <w:spacing w:val="56"/>
          <w:sz w:val="24"/>
          <w:szCs w:val="24"/>
        </w:rPr>
        <w:t xml:space="preserve"> </w:t>
      </w:r>
      <w:r w:rsidRPr="00215314">
        <w:rPr>
          <w:rFonts w:ascii="Times New Roman" w:hAnsi="Times New Roman" w:cs="Times New Roman"/>
          <w:spacing w:val="-2"/>
          <w:sz w:val="24"/>
          <w:szCs w:val="24"/>
        </w:rPr>
        <w:t>салфетки</w:t>
      </w:r>
    </w:p>
    <w:p w:rsidR="00686199" w:rsidRPr="00215314" w:rsidRDefault="00686199" w:rsidP="00686199">
      <w:pPr>
        <w:pStyle w:val="a5"/>
        <w:tabs>
          <w:tab w:val="left" w:pos="142"/>
          <w:tab w:val="left" w:pos="718"/>
        </w:tabs>
        <w:spacing w:after="0" w:line="240" w:lineRule="auto"/>
        <w:ind w:left="0"/>
        <w:rPr>
          <w:rFonts w:ascii="Times New Roman" w:hAnsi="Times New Roman" w:cs="Times New Roman"/>
          <w:sz w:val="24"/>
          <w:szCs w:val="24"/>
        </w:rPr>
      </w:pPr>
      <w:r w:rsidRPr="00215314">
        <w:rPr>
          <w:rFonts w:ascii="Times New Roman" w:hAnsi="Times New Roman" w:cs="Times New Roman"/>
          <w:sz w:val="24"/>
          <w:szCs w:val="24"/>
        </w:rPr>
        <w:t>Спирт,</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гидрокарбонат</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натрия,</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борная</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кислота,</w:t>
      </w:r>
      <w:r w:rsidRPr="00215314">
        <w:rPr>
          <w:rFonts w:ascii="Times New Roman" w:hAnsi="Times New Roman" w:cs="Times New Roman"/>
          <w:spacing w:val="-3"/>
          <w:sz w:val="24"/>
          <w:szCs w:val="24"/>
        </w:rPr>
        <w:t xml:space="preserve"> </w:t>
      </w:r>
      <w:r w:rsidRPr="00215314">
        <w:rPr>
          <w:rFonts w:ascii="Times New Roman" w:hAnsi="Times New Roman" w:cs="Times New Roman"/>
          <w:spacing w:val="-2"/>
          <w:sz w:val="24"/>
          <w:szCs w:val="24"/>
        </w:rPr>
        <w:t>сахар</w:t>
      </w:r>
    </w:p>
    <w:p w:rsidR="00686199" w:rsidRPr="00215314" w:rsidRDefault="00686199" w:rsidP="00686199">
      <w:pPr>
        <w:pStyle w:val="a5"/>
        <w:tabs>
          <w:tab w:val="left" w:pos="142"/>
          <w:tab w:val="left" w:pos="718"/>
        </w:tabs>
        <w:spacing w:after="0" w:line="240" w:lineRule="auto"/>
        <w:ind w:left="0"/>
        <w:rPr>
          <w:rFonts w:ascii="Times New Roman" w:hAnsi="Times New Roman" w:cs="Times New Roman"/>
          <w:sz w:val="24"/>
          <w:szCs w:val="24"/>
        </w:rPr>
      </w:pPr>
      <w:r w:rsidRPr="00215314">
        <w:rPr>
          <w:rFonts w:ascii="Times New Roman" w:hAnsi="Times New Roman" w:cs="Times New Roman"/>
          <w:spacing w:val="-2"/>
          <w:sz w:val="24"/>
          <w:szCs w:val="24"/>
        </w:rPr>
        <w:t>Простыня</w:t>
      </w:r>
    </w:p>
    <w:p w:rsidR="00686199" w:rsidRPr="00215314" w:rsidRDefault="00686199" w:rsidP="00686199">
      <w:pPr>
        <w:pStyle w:val="a5"/>
        <w:tabs>
          <w:tab w:val="left" w:pos="142"/>
          <w:tab w:val="left" w:pos="718"/>
        </w:tabs>
        <w:spacing w:after="0" w:line="240" w:lineRule="auto"/>
        <w:ind w:left="0"/>
        <w:rPr>
          <w:rFonts w:ascii="Times New Roman" w:hAnsi="Times New Roman" w:cs="Times New Roman"/>
          <w:sz w:val="24"/>
          <w:szCs w:val="24"/>
        </w:rPr>
      </w:pPr>
      <w:r w:rsidRPr="00215314">
        <w:rPr>
          <w:rFonts w:ascii="Times New Roman" w:hAnsi="Times New Roman" w:cs="Times New Roman"/>
          <w:sz w:val="24"/>
          <w:szCs w:val="24"/>
        </w:rPr>
        <w:t>Обезболивающее</w:t>
      </w:r>
      <w:r w:rsidRPr="00215314">
        <w:rPr>
          <w:rFonts w:ascii="Times New Roman" w:hAnsi="Times New Roman" w:cs="Times New Roman"/>
          <w:spacing w:val="-8"/>
          <w:sz w:val="24"/>
          <w:szCs w:val="24"/>
        </w:rPr>
        <w:t xml:space="preserve"> </w:t>
      </w:r>
      <w:r w:rsidRPr="00215314">
        <w:rPr>
          <w:rFonts w:ascii="Times New Roman" w:hAnsi="Times New Roman" w:cs="Times New Roman"/>
          <w:spacing w:val="-2"/>
          <w:sz w:val="24"/>
          <w:szCs w:val="24"/>
        </w:rPr>
        <w:t>средство</w:t>
      </w:r>
    </w:p>
    <w:p w:rsidR="00686199" w:rsidRPr="00215314" w:rsidRDefault="00686199" w:rsidP="00686199">
      <w:pPr>
        <w:pStyle w:val="Heading1"/>
        <w:tabs>
          <w:tab w:val="left" w:pos="540"/>
        </w:tabs>
        <w:ind w:firstLine="0"/>
        <w:jc w:val="center"/>
        <w:rPr>
          <w:b/>
          <w:sz w:val="24"/>
          <w:szCs w:val="24"/>
        </w:rPr>
      </w:pPr>
      <w:r w:rsidRPr="00215314">
        <w:rPr>
          <w:b/>
          <w:sz w:val="24"/>
          <w:szCs w:val="24"/>
        </w:rPr>
        <w:t>Порядок</w:t>
      </w:r>
      <w:r w:rsidRPr="00215314">
        <w:rPr>
          <w:b/>
          <w:spacing w:val="-10"/>
          <w:sz w:val="24"/>
          <w:szCs w:val="24"/>
        </w:rPr>
        <w:t xml:space="preserve"> </w:t>
      </w:r>
      <w:r w:rsidRPr="00215314">
        <w:rPr>
          <w:b/>
          <w:sz w:val="24"/>
          <w:szCs w:val="24"/>
        </w:rPr>
        <w:t>выполнения</w:t>
      </w:r>
      <w:r w:rsidRPr="00215314">
        <w:rPr>
          <w:b/>
          <w:spacing w:val="-9"/>
          <w:sz w:val="24"/>
          <w:szCs w:val="24"/>
        </w:rPr>
        <w:t xml:space="preserve"> </w:t>
      </w:r>
      <w:r w:rsidRPr="00215314">
        <w:rPr>
          <w:b/>
          <w:spacing w:val="-2"/>
          <w:sz w:val="24"/>
          <w:szCs w:val="24"/>
        </w:rPr>
        <w:t>работы</w:t>
      </w:r>
    </w:p>
    <w:p w:rsidR="00686199" w:rsidRPr="00215314" w:rsidRDefault="00686199" w:rsidP="00686199">
      <w:pPr>
        <w:pStyle w:val="Heading4"/>
      </w:pPr>
      <w:r w:rsidRPr="00215314">
        <w:t xml:space="preserve">1 </w:t>
      </w:r>
      <w:r w:rsidRPr="00215314">
        <w:rPr>
          <w:spacing w:val="-2"/>
        </w:rPr>
        <w:t>Вариант</w:t>
      </w:r>
    </w:p>
    <w:p w:rsidR="00686199" w:rsidRPr="00215314" w:rsidRDefault="00686199" w:rsidP="00686199">
      <w:pPr>
        <w:pStyle w:val="a5"/>
        <w:widowControl w:val="0"/>
        <w:numPr>
          <w:ilvl w:val="0"/>
          <w:numId w:val="28"/>
        </w:numPr>
        <w:tabs>
          <w:tab w:val="left" w:pos="298"/>
        </w:tabs>
        <w:autoSpaceDE w:val="0"/>
        <w:autoSpaceDN w:val="0"/>
        <w:spacing w:after="0" w:line="240" w:lineRule="auto"/>
        <w:ind w:right="759"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термическом</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ожоге II</w:t>
      </w:r>
      <w:r w:rsidRPr="00215314">
        <w:rPr>
          <w:rFonts w:ascii="Times New Roman" w:hAnsi="Times New Roman" w:cs="Times New Roman"/>
          <w:spacing w:val="-7"/>
          <w:sz w:val="24"/>
          <w:szCs w:val="24"/>
        </w:rPr>
        <w:t xml:space="preserve"> </w:t>
      </w:r>
      <w:r w:rsidRPr="00215314">
        <w:rPr>
          <w:rFonts w:ascii="Times New Roman" w:hAnsi="Times New Roman" w:cs="Times New Roman"/>
          <w:sz w:val="24"/>
          <w:szCs w:val="24"/>
        </w:rPr>
        <w:t>степени</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 xml:space="preserve">(горячей </w:t>
      </w:r>
      <w:r w:rsidRPr="00215314">
        <w:rPr>
          <w:rFonts w:ascii="Times New Roman" w:hAnsi="Times New Roman" w:cs="Times New Roman"/>
          <w:spacing w:val="-2"/>
          <w:sz w:val="24"/>
          <w:szCs w:val="24"/>
        </w:rPr>
        <w:t>жидкостью)</w:t>
      </w:r>
    </w:p>
    <w:p w:rsidR="00686199" w:rsidRPr="00215314" w:rsidRDefault="00686199" w:rsidP="00686199">
      <w:pPr>
        <w:pStyle w:val="a5"/>
        <w:widowControl w:val="0"/>
        <w:numPr>
          <w:ilvl w:val="0"/>
          <w:numId w:val="28"/>
        </w:numPr>
        <w:tabs>
          <w:tab w:val="left" w:pos="358"/>
        </w:tabs>
        <w:autoSpaceDE w:val="0"/>
        <w:autoSpaceDN w:val="0"/>
        <w:spacing w:after="0" w:line="240" w:lineRule="auto"/>
        <w:ind w:right="793" w:firstLine="0"/>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2"/>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при лучевом</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ожоге</w:t>
      </w:r>
      <w:r w:rsidRPr="00215314">
        <w:rPr>
          <w:rFonts w:ascii="Times New Roman" w:hAnsi="Times New Roman" w:cs="Times New Roman"/>
          <w:spacing w:val="-2"/>
          <w:sz w:val="24"/>
          <w:szCs w:val="24"/>
        </w:rPr>
        <w:t xml:space="preserve"> </w:t>
      </w:r>
      <w:r w:rsidRPr="00215314">
        <w:rPr>
          <w:rFonts w:ascii="Times New Roman" w:hAnsi="Times New Roman" w:cs="Times New Roman"/>
          <w:sz w:val="24"/>
          <w:szCs w:val="24"/>
        </w:rPr>
        <w:t>I</w:t>
      </w:r>
      <w:r w:rsidRPr="00215314">
        <w:rPr>
          <w:rFonts w:ascii="Times New Roman" w:hAnsi="Times New Roman" w:cs="Times New Roman"/>
          <w:spacing w:val="-8"/>
          <w:sz w:val="24"/>
          <w:szCs w:val="24"/>
        </w:rPr>
        <w:t xml:space="preserve"> </w:t>
      </w:r>
      <w:r w:rsidRPr="00215314">
        <w:rPr>
          <w:rFonts w:ascii="Times New Roman" w:hAnsi="Times New Roman" w:cs="Times New Roman"/>
          <w:sz w:val="24"/>
          <w:szCs w:val="24"/>
        </w:rPr>
        <w:t>степени</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 xml:space="preserve">(солнечными </w:t>
      </w:r>
      <w:r w:rsidRPr="00215314">
        <w:rPr>
          <w:rFonts w:ascii="Times New Roman" w:hAnsi="Times New Roman" w:cs="Times New Roman"/>
          <w:spacing w:val="-2"/>
          <w:sz w:val="24"/>
          <w:szCs w:val="24"/>
        </w:rPr>
        <w:t>лучами)</w:t>
      </w:r>
    </w:p>
    <w:p w:rsidR="00686199" w:rsidRPr="00215314" w:rsidRDefault="00686199" w:rsidP="00686199">
      <w:pPr>
        <w:pStyle w:val="Heading4"/>
      </w:pPr>
      <w:r w:rsidRPr="00215314">
        <w:t xml:space="preserve">2 </w:t>
      </w:r>
      <w:r w:rsidRPr="00215314">
        <w:rPr>
          <w:spacing w:val="-2"/>
        </w:rPr>
        <w:t>Вариант</w:t>
      </w:r>
    </w:p>
    <w:p w:rsidR="00686199" w:rsidRPr="00215314" w:rsidRDefault="00686199" w:rsidP="00686199">
      <w:pPr>
        <w:pStyle w:val="a5"/>
        <w:widowControl w:val="0"/>
        <w:numPr>
          <w:ilvl w:val="0"/>
          <w:numId w:val="27"/>
        </w:numPr>
        <w:tabs>
          <w:tab w:val="left" w:pos="298"/>
        </w:tabs>
        <w:autoSpaceDE w:val="0"/>
        <w:autoSpaceDN w:val="0"/>
        <w:spacing w:after="0" w:line="240" w:lineRule="auto"/>
        <w:ind w:hanging="181"/>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1"/>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2"/>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химическом</w:t>
      </w:r>
      <w:r w:rsidRPr="00215314">
        <w:rPr>
          <w:rFonts w:ascii="Times New Roman" w:hAnsi="Times New Roman" w:cs="Times New Roman"/>
          <w:spacing w:val="54"/>
          <w:sz w:val="24"/>
          <w:szCs w:val="24"/>
        </w:rPr>
        <w:t xml:space="preserve"> </w:t>
      </w:r>
      <w:r w:rsidRPr="00215314">
        <w:rPr>
          <w:rFonts w:ascii="Times New Roman" w:hAnsi="Times New Roman" w:cs="Times New Roman"/>
          <w:sz w:val="24"/>
          <w:szCs w:val="24"/>
        </w:rPr>
        <w:t>ожоге</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II</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 xml:space="preserve">степени </w:t>
      </w:r>
      <w:r w:rsidRPr="00215314">
        <w:rPr>
          <w:rFonts w:ascii="Times New Roman" w:hAnsi="Times New Roman" w:cs="Times New Roman"/>
          <w:spacing w:val="-2"/>
          <w:sz w:val="24"/>
          <w:szCs w:val="24"/>
        </w:rPr>
        <w:t>(кислотой)</w:t>
      </w:r>
    </w:p>
    <w:p w:rsidR="00686199" w:rsidRPr="00215314" w:rsidRDefault="00686199" w:rsidP="00686199">
      <w:pPr>
        <w:pStyle w:val="a5"/>
        <w:widowControl w:val="0"/>
        <w:numPr>
          <w:ilvl w:val="0"/>
          <w:numId w:val="27"/>
        </w:numPr>
        <w:tabs>
          <w:tab w:val="left" w:pos="358"/>
        </w:tabs>
        <w:autoSpaceDE w:val="0"/>
        <w:autoSpaceDN w:val="0"/>
        <w:spacing w:after="0" w:line="240" w:lineRule="auto"/>
        <w:ind w:left="357" w:hanging="241"/>
        <w:contextualSpacing w:val="0"/>
        <w:rPr>
          <w:rFonts w:ascii="Times New Roman" w:hAnsi="Times New Roman" w:cs="Times New Roman"/>
          <w:sz w:val="24"/>
          <w:szCs w:val="24"/>
        </w:rPr>
      </w:pPr>
      <w:r w:rsidRPr="00215314">
        <w:rPr>
          <w:rFonts w:ascii="Times New Roman" w:hAnsi="Times New Roman" w:cs="Times New Roman"/>
          <w:sz w:val="24"/>
          <w:szCs w:val="24"/>
        </w:rPr>
        <w:t>Оказать</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1"/>
          <w:sz w:val="24"/>
          <w:szCs w:val="24"/>
        </w:rPr>
        <w:t xml:space="preserve"> </w:t>
      </w:r>
      <w:r w:rsidRPr="00215314">
        <w:rPr>
          <w:rFonts w:ascii="Times New Roman" w:hAnsi="Times New Roman" w:cs="Times New Roman"/>
          <w:sz w:val="24"/>
          <w:szCs w:val="24"/>
        </w:rPr>
        <w:t>медицинскую</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1"/>
          <w:sz w:val="24"/>
          <w:szCs w:val="24"/>
        </w:rPr>
        <w:t xml:space="preserve"> </w:t>
      </w:r>
      <w:r w:rsidRPr="00215314">
        <w:rPr>
          <w:rFonts w:ascii="Times New Roman" w:hAnsi="Times New Roman" w:cs="Times New Roman"/>
          <w:sz w:val="24"/>
          <w:szCs w:val="24"/>
        </w:rPr>
        <w:t>электрическом</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ожоге</w:t>
      </w:r>
      <w:r w:rsidRPr="00215314">
        <w:rPr>
          <w:rFonts w:ascii="Times New Roman" w:hAnsi="Times New Roman" w:cs="Times New Roman"/>
          <w:spacing w:val="-1"/>
          <w:sz w:val="24"/>
          <w:szCs w:val="24"/>
        </w:rPr>
        <w:t xml:space="preserve"> </w:t>
      </w:r>
      <w:r w:rsidRPr="00215314">
        <w:rPr>
          <w:rFonts w:ascii="Times New Roman" w:hAnsi="Times New Roman" w:cs="Times New Roman"/>
          <w:sz w:val="24"/>
          <w:szCs w:val="24"/>
        </w:rPr>
        <w:t>I</w:t>
      </w:r>
      <w:r w:rsidRPr="00215314">
        <w:rPr>
          <w:rFonts w:ascii="Times New Roman" w:hAnsi="Times New Roman" w:cs="Times New Roman"/>
          <w:spacing w:val="-7"/>
          <w:sz w:val="24"/>
          <w:szCs w:val="24"/>
        </w:rPr>
        <w:t xml:space="preserve"> </w:t>
      </w:r>
      <w:r w:rsidRPr="00215314">
        <w:rPr>
          <w:rFonts w:ascii="Times New Roman" w:hAnsi="Times New Roman" w:cs="Times New Roman"/>
          <w:spacing w:val="-2"/>
          <w:sz w:val="24"/>
          <w:szCs w:val="24"/>
        </w:rPr>
        <w:t>степени</w:t>
      </w:r>
    </w:p>
    <w:p w:rsidR="00686199" w:rsidRPr="00215314" w:rsidRDefault="00686199" w:rsidP="00686199">
      <w:pPr>
        <w:tabs>
          <w:tab w:val="left" w:pos="658"/>
        </w:tabs>
        <w:spacing w:after="0" w:line="240" w:lineRule="auto"/>
        <w:rPr>
          <w:rFonts w:ascii="Times New Roman" w:hAnsi="Times New Roman" w:cs="Times New Roman"/>
          <w:b/>
          <w:i/>
          <w:sz w:val="24"/>
          <w:szCs w:val="24"/>
        </w:rPr>
      </w:pPr>
      <w:r w:rsidRPr="00215314">
        <w:rPr>
          <w:rFonts w:ascii="Times New Roman" w:hAnsi="Times New Roman" w:cs="Times New Roman"/>
          <w:b/>
          <w:i/>
          <w:sz w:val="24"/>
          <w:szCs w:val="24"/>
        </w:rPr>
        <w:t>Сделать</w:t>
      </w:r>
      <w:r w:rsidRPr="00215314">
        <w:rPr>
          <w:rFonts w:ascii="Times New Roman" w:hAnsi="Times New Roman" w:cs="Times New Roman"/>
          <w:b/>
          <w:i/>
          <w:spacing w:val="-2"/>
          <w:sz w:val="24"/>
          <w:szCs w:val="24"/>
        </w:rPr>
        <w:t xml:space="preserve"> вывод</w:t>
      </w:r>
    </w:p>
    <w:p w:rsidR="00686199" w:rsidRPr="00215314" w:rsidRDefault="00686199" w:rsidP="00686199">
      <w:pPr>
        <w:tabs>
          <w:tab w:val="left" w:pos="658"/>
        </w:tabs>
        <w:spacing w:after="0" w:line="240" w:lineRule="auto"/>
        <w:rPr>
          <w:rFonts w:ascii="Times New Roman" w:hAnsi="Times New Roman" w:cs="Times New Roman"/>
          <w:sz w:val="24"/>
          <w:szCs w:val="24"/>
        </w:rPr>
      </w:pPr>
      <w:r w:rsidRPr="00215314">
        <w:rPr>
          <w:rFonts w:ascii="Times New Roman" w:hAnsi="Times New Roman" w:cs="Times New Roman"/>
          <w:sz w:val="24"/>
          <w:szCs w:val="24"/>
        </w:rPr>
        <w:t>Составить</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отчёт</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по</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выполненной</w:t>
      </w:r>
      <w:r w:rsidRPr="00215314">
        <w:rPr>
          <w:rFonts w:ascii="Times New Roman" w:hAnsi="Times New Roman" w:cs="Times New Roman"/>
          <w:spacing w:val="-3"/>
          <w:sz w:val="24"/>
          <w:szCs w:val="24"/>
        </w:rPr>
        <w:t xml:space="preserve"> </w:t>
      </w:r>
      <w:r w:rsidRPr="00215314">
        <w:rPr>
          <w:rFonts w:ascii="Times New Roman" w:hAnsi="Times New Roman" w:cs="Times New Roman"/>
          <w:spacing w:val="-2"/>
          <w:sz w:val="24"/>
          <w:szCs w:val="24"/>
        </w:rPr>
        <w:t>работе</w:t>
      </w:r>
    </w:p>
    <w:p w:rsidR="00686199" w:rsidRPr="00215314" w:rsidRDefault="00686199" w:rsidP="00686199">
      <w:pPr>
        <w:pStyle w:val="Heading1"/>
        <w:tabs>
          <w:tab w:val="left" w:pos="540"/>
        </w:tabs>
        <w:rPr>
          <w:sz w:val="24"/>
          <w:szCs w:val="24"/>
        </w:rPr>
      </w:pPr>
      <w:r w:rsidRPr="00215314">
        <w:rPr>
          <w:sz w:val="24"/>
          <w:szCs w:val="24"/>
        </w:rPr>
        <w:t>Контрольные</w:t>
      </w:r>
      <w:r w:rsidRPr="00215314">
        <w:rPr>
          <w:spacing w:val="-12"/>
          <w:sz w:val="24"/>
          <w:szCs w:val="24"/>
        </w:rPr>
        <w:t xml:space="preserve"> </w:t>
      </w:r>
      <w:r w:rsidRPr="00215314">
        <w:rPr>
          <w:spacing w:val="-2"/>
          <w:sz w:val="24"/>
          <w:szCs w:val="24"/>
        </w:rPr>
        <w:t>вопросы</w:t>
      </w:r>
    </w:p>
    <w:p w:rsidR="00686199" w:rsidRPr="00215314" w:rsidRDefault="00686199" w:rsidP="00686199">
      <w:pPr>
        <w:pStyle w:val="a6"/>
        <w:spacing w:after="0"/>
        <w:ind w:left="117" w:right="5637"/>
      </w:pPr>
      <w:r w:rsidRPr="00215314">
        <w:t>1</w:t>
      </w:r>
      <w:proofErr w:type="gramStart"/>
      <w:r w:rsidRPr="00215314">
        <w:rPr>
          <w:spacing w:val="-8"/>
        </w:rPr>
        <w:t xml:space="preserve"> </w:t>
      </w:r>
      <w:r w:rsidRPr="00215314">
        <w:t>Д</w:t>
      </w:r>
      <w:proofErr w:type="gramEnd"/>
      <w:r w:rsidRPr="00215314">
        <w:t>ать</w:t>
      </w:r>
      <w:r w:rsidRPr="00215314">
        <w:rPr>
          <w:spacing w:val="-8"/>
        </w:rPr>
        <w:t xml:space="preserve"> </w:t>
      </w:r>
      <w:r w:rsidRPr="00215314">
        <w:t>определение</w:t>
      </w:r>
      <w:r w:rsidRPr="00215314">
        <w:rPr>
          <w:spacing w:val="-9"/>
        </w:rPr>
        <w:t xml:space="preserve"> </w:t>
      </w:r>
      <w:r w:rsidRPr="00215314">
        <w:t>понятия</w:t>
      </w:r>
      <w:r w:rsidRPr="00215314">
        <w:rPr>
          <w:spacing w:val="-6"/>
        </w:rPr>
        <w:t xml:space="preserve"> </w:t>
      </w:r>
      <w:r w:rsidRPr="00215314">
        <w:t>«Ожог» 2 Перечислить виды ожогов</w:t>
      </w:r>
    </w:p>
    <w:p w:rsidR="00686199" w:rsidRPr="00215314" w:rsidRDefault="00686199" w:rsidP="00686199">
      <w:pPr>
        <w:pStyle w:val="a5"/>
        <w:widowControl w:val="0"/>
        <w:numPr>
          <w:ilvl w:val="0"/>
          <w:numId w:val="26"/>
        </w:numPr>
        <w:tabs>
          <w:tab w:val="left" w:pos="298"/>
        </w:tabs>
        <w:autoSpaceDE w:val="0"/>
        <w:autoSpaceDN w:val="0"/>
        <w:spacing w:after="0" w:line="240" w:lineRule="auto"/>
        <w:ind w:hanging="181"/>
        <w:contextualSpacing w:val="0"/>
        <w:rPr>
          <w:rFonts w:ascii="Times New Roman" w:hAnsi="Times New Roman" w:cs="Times New Roman"/>
          <w:sz w:val="24"/>
          <w:szCs w:val="24"/>
        </w:rPr>
      </w:pPr>
      <w:r w:rsidRPr="00215314">
        <w:rPr>
          <w:rFonts w:ascii="Times New Roman" w:hAnsi="Times New Roman" w:cs="Times New Roman"/>
          <w:sz w:val="24"/>
          <w:szCs w:val="24"/>
        </w:rPr>
        <w:t>Какую</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помощь</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оказывают</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2"/>
          <w:sz w:val="24"/>
          <w:szCs w:val="24"/>
        </w:rPr>
        <w:t xml:space="preserve"> </w:t>
      </w:r>
      <w:r w:rsidRPr="00215314">
        <w:rPr>
          <w:rFonts w:ascii="Times New Roman" w:hAnsi="Times New Roman" w:cs="Times New Roman"/>
          <w:sz w:val="24"/>
          <w:szCs w:val="24"/>
        </w:rPr>
        <w:t>ожогах</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кислотой,</w:t>
      </w:r>
      <w:r w:rsidRPr="00215314">
        <w:rPr>
          <w:rFonts w:ascii="Times New Roman" w:hAnsi="Times New Roman" w:cs="Times New Roman"/>
          <w:spacing w:val="-2"/>
          <w:sz w:val="24"/>
          <w:szCs w:val="24"/>
        </w:rPr>
        <w:t xml:space="preserve"> щелочью?</w:t>
      </w:r>
    </w:p>
    <w:p w:rsidR="00686199" w:rsidRPr="00215314" w:rsidRDefault="00686199" w:rsidP="00686199">
      <w:pPr>
        <w:pStyle w:val="a5"/>
        <w:widowControl w:val="0"/>
        <w:numPr>
          <w:ilvl w:val="0"/>
          <w:numId w:val="26"/>
        </w:numPr>
        <w:tabs>
          <w:tab w:val="left" w:pos="298"/>
        </w:tabs>
        <w:autoSpaceDE w:val="0"/>
        <w:autoSpaceDN w:val="0"/>
        <w:spacing w:after="0" w:line="240" w:lineRule="auto"/>
        <w:ind w:left="117" w:right="1588" w:firstLine="0"/>
        <w:contextualSpacing w:val="0"/>
        <w:rPr>
          <w:rFonts w:ascii="Times New Roman" w:hAnsi="Times New Roman" w:cs="Times New Roman"/>
          <w:sz w:val="24"/>
          <w:szCs w:val="24"/>
        </w:rPr>
      </w:pPr>
      <w:r w:rsidRPr="00215314">
        <w:rPr>
          <w:rFonts w:ascii="Times New Roman" w:hAnsi="Times New Roman" w:cs="Times New Roman"/>
          <w:sz w:val="24"/>
          <w:szCs w:val="24"/>
        </w:rPr>
        <w:t>Какие</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меры</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в</w:t>
      </w:r>
      <w:r w:rsidRPr="00215314">
        <w:rPr>
          <w:rFonts w:ascii="Times New Roman" w:hAnsi="Times New Roman" w:cs="Times New Roman"/>
          <w:spacing w:val="-5"/>
          <w:sz w:val="24"/>
          <w:szCs w:val="24"/>
        </w:rPr>
        <w:t xml:space="preserve"> </w:t>
      </w:r>
      <w:r w:rsidRPr="00215314">
        <w:rPr>
          <w:rFonts w:ascii="Times New Roman" w:hAnsi="Times New Roman" w:cs="Times New Roman"/>
          <w:sz w:val="24"/>
          <w:szCs w:val="24"/>
        </w:rPr>
        <w:t>первую</w:t>
      </w:r>
      <w:r w:rsidRPr="00215314">
        <w:rPr>
          <w:rFonts w:ascii="Times New Roman" w:hAnsi="Times New Roman" w:cs="Times New Roman"/>
          <w:spacing w:val="-3"/>
          <w:sz w:val="24"/>
          <w:szCs w:val="24"/>
        </w:rPr>
        <w:t xml:space="preserve"> </w:t>
      </w:r>
      <w:r w:rsidRPr="00215314">
        <w:rPr>
          <w:rFonts w:ascii="Times New Roman" w:hAnsi="Times New Roman" w:cs="Times New Roman"/>
          <w:sz w:val="24"/>
          <w:szCs w:val="24"/>
        </w:rPr>
        <w:t>очередь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необходимо</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принять</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при</w:t>
      </w:r>
      <w:r w:rsidRPr="00215314">
        <w:rPr>
          <w:rFonts w:ascii="Times New Roman" w:hAnsi="Times New Roman" w:cs="Times New Roman"/>
          <w:spacing w:val="-4"/>
          <w:sz w:val="24"/>
          <w:szCs w:val="24"/>
        </w:rPr>
        <w:t xml:space="preserve"> </w:t>
      </w:r>
      <w:r w:rsidRPr="00215314">
        <w:rPr>
          <w:rFonts w:ascii="Times New Roman" w:hAnsi="Times New Roman" w:cs="Times New Roman"/>
          <w:sz w:val="24"/>
          <w:szCs w:val="24"/>
        </w:rPr>
        <w:t>оказании</w:t>
      </w:r>
      <w:r w:rsidRPr="00215314">
        <w:rPr>
          <w:rFonts w:ascii="Times New Roman" w:hAnsi="Times New Roman" w:cs="Times New Roman"/>
          <w:spacing w:val="-6"/>
          <w:sz w:val="24"/>
          <w:szCs w:val="24"/>
        </w:rPr>
        <w:t xml:space="preserve"> </w:t>
      </w:r>
      <w:r w:rsidRPr="00215314">
        <w:rPr>
          <w:rFonts w:ascii="Times New Roman" w:hAnsi="Times New Roman" w:cs="Times New Roman"/>
          <w:sz w:val="24"/>
          <w:szCs w:val="24"/>
        </w:rPr>
        <w:t>помощи? 5</w:t>
      </w:r>
      <w:proofErr w:type="gramStart"/>
      <w:r w:rsidRPr="00215314">
        <w:rPr>
          <w:rFonts w:ascii="Times New Roman" w:hAnsi="Times New Roman" w:cs="Times New Roman"/>
          <w:sz w:val="24"/>
          <w:szCs w:val="24"/>
        </w:rPr>
        <w:t xml:space="preserve"> К</w:t>
      </w:r>
      <w:proofErr w:type="gramEnd"/>
      <w:r w:rsidRPr="00215314">
        <w:rPr>
          <w:rFonts w:ascii="Times New Roman" w:hAnsi="Times New Roman" w:cs="Times New Roman"/>
          <w:sz w:val="24"/>
          <w:szCs w:val="24"/>
        </w:rPr>
        <w:t>акую помощь оказывают при термических ожогах?</w:t>
      </w:r>
    </w:p>
    <w:p w:rsidR="00686199" w:rsidRPr="00215314" w:rsidRDefault="00686199" w:rsidP="00686199">
      <w:pPr>
        <w:pStyle w:val="a6"/>
        <w:spacing w:after="0"/>
        <w:ind w:left="117"/>
      </w:pPr>
      <w:r w:rsidRPr="00215314">
        <w:t>6</w:t>
      </w:r>
      <w:proofErr w:type="gramStart"/>
      <w:r w:rsidRPr="00215314">
        <w:rPr>
          <w:spacing w:val="-5"/>
        </w:rPr>
        <w:t xml:space="preserve"> </w:t>
      </w:r>
      <w:r w:rsidRPr="00215314">
        <w:t>К</w:t>
      </w:r>
      <w:proofErr w:type="gramEnd"/>
      <w:r w:rsidRPr="00215314">
        <w:t>акие</w:t>
      </w:r>
      <w:r w:rsidRPr="00215314">
        <w:rPr>
          <w:spacing w:val="-4"/>
        </w:rPr>
        <w:t xml:space="preserve"> </w:t>
      </w:r>
      <w:r w:rsidRPr="00215314">
        <w:t>манипуляции</w:t>
      </w:r>
      <w:r w:rsidRPr="00215314">
        <w:rPr>
          <w:spacing w:val="-3"/>
        </w:rPr>
        <w:t xml:space="preserve"> </w:t>
      </w:r>
      <w:r w:rsidRPr="00215314">
        <w:t>противопоказано</w:t>
      </w:r>
      <w:r w:rsidRPr="00215314">
        <w:rPr>
          <w:spacing w:val="-3"/>
        </w:rPr>
        <w:t xml:space="preserve"> </w:t>
      </w:r>
      <w:r w:rsidRPr="00215314">
        <w:t>производить</w:t>
      </w:r>
      <w:r w:rsidRPr="00215314">
        <w:rPr>
          <w:spacing w:val="-5"/>
        </w:rPr>
        <w:t xml:space="preserve"> </w:t>
      </w:r>
      <w:r w:rsidRPr="00215314">
        <w:t>на</w:t>
      </w:r>
      <w:r w:rsidRPr="00215314">
        <w:rPr>
          <w:spacing w:val="-4"/>
        </w:rPr>
        <w:t xml:space="preserve"> </w:t>
      </w:r>
      <w:r w:rsidRPr="00215314">
        <w:t>ожоговой</w:t>
      </w:r>
      <w:r w:rsidRPr="00215314">
        <w:rPr>
          <w:spacing w:val="-2"/>
        </w:rPr>
        <w:t xml:space="preserve"> поверхности?</w:t>
      </w:r>
    </w:p>
    <w:p w:rsidR="00686199" w:rsidRPr="00215314" w:rsidRDefault="00686199" w:rsidP="00686199">
      <w:pPr>
        <w:pStyle w:val="Heading2"/>
        <w:rPr>
          <w:sz w:val="24"/>
          <w:szCs w:val="24"/>
        </w:rPr>
      </w:pPr>
      <w:r w:rsidRPr="00215314">
        <w:rPr>
          <w:w w:val="95"/>
          <w:sz w:val="24"/>
          <w:szCs w:val="24"/>
        </w:rPr>
        <w:lastRenderedPageBreak/>
        <w:t>ТЕОРЕТИЧЕСКИЕ</w:t>
      </w:r>
      <w:r w:rsidRPr="00215314">
        <w:rPr>
          <w:spacing w:val="66"/>
          <w:w w:val="150"/>
          <w:sz w:val="24"/>
          <w:szCs w:val="24"/>
        </w:rPr>
        <w:t xml:space="preserve"> </w:t>
      </w:r>
      <w:r w:rsidRPr="00215314">
        <w:rPr>
          <w:spacing w:val="-2"/>
          <w:sz w:val="24"/>
          <w:szCs w:val="24"/>
        </w:rPr>
        <w:t>СВЕДЕНИЯ</w:t>
      </w:r>
    </w:p>
    <w:p w:rsidR="00686199" w:rsidRPr="00215314" w:rsidRDefault="00686199" w:rsidP="00686199">
      <w:pPr>
        <w:pStyle w:val="a6"/>
        <w:spacing w:after="0"/>
        <w:ind w:left="117" w:right="114" w:firstLine="708"/>
        <w:jc w:val="both"/>
      </w:pPr>
      <w:r w:rsidRPr="00215314">
        <w:t>Ожогом называют повреждение живых тканей, вызванное воздействием высокой температуры, химическими веществами, электрической или лучистой энергией.</w:t>
      </w:r>
      <w:r w:rsidRPr="00215314">
        <w:rPr>
          <w:spacing w:val="40"/>
        </w:rPr>
        <w:t xml:space="preserve"> </w:t>
      </w:r>
      <w:r w:rsidRPr="00215314">
        <w:t>Различают термические, химические, электрические и лучевые ожоги.</w:t>
      </w:r>
    </w:p>
    <w:p w:rsidR="00686199" w:rsidRPr="00215314" w:rsidRDefault="00686199" w:rsidP="00686199">
      <w:pPr>
        <w:pStyle w:val="a6"/>
        <w:spacing w:after="0"/>
        <w:ind w:left="117" w:right="107" w:firstLine="708"/>
        <w:jc w:val="both"/>
      </w:pPr>
      <w:r w:rsidRPr="00215314">
        <w:t>В быту</w:t>
      </w:r>
      <w:r w:rsidRPr="00215314">
        <w:rPr>
          <w:spacing w:val="40"/>
        </w:rPr>
        <w:t xml:space="preserve"> </w:t>
      </w:r>
      <w:r w:rsidRPr="00215314">
        <w:t>и чрезвычайных ситуациях</w:t>
      </w:r>
      <w:r w:rsidRPr="00215314">
        <w:rPr>
          <w:spacing w:val="40"/>
        </w:rPr>
        <w:t xml:space="preserve"> </w:t>
      </w:r>
      <w:r w:rsidRPr="00215314">
        <w:t>наиболее часто встречаются термические ожоги. Они возникают от действия пламени, расплавленного металла, пара, горячей жидкости, от контакта с</w:t>
      </w:r>
      <w:r w:rsidRPr="00215314">
        <w:rPr>
          <w:spacing w:val="40"/>
        </w:rPr>
        <w:t xml:space="preserve"> </w:t>
      </w:r>
      <w:r w:rsidRPr="00215314">
        <w:t>нагревательным металлическим предметом.</w:t>
      </w:r>
      <w:r w:rsidRPr="00215314">
        <w:rPr>
          <w:spacing w:val="40"/>
        </w:rPr>
        <w:t xml:space="preserve"> </w:t>
      </w:r>
      <w:r w:rsidRPr="00215314">
        <w:t>Чем выше температура воздействующего на кожу вредного фактора и продолжительнее время, тем серьезнее поражения. Особенно опасны ожоги кожных покровов, сочетающиеся с</w:t>
      </w:r>
      <w:r w:rsidRPr="00215314">
        <w:rPr>
          <w:spacing w:val="40"/>
        </w:rPr>
        <w:t xml:space="preserve"> </w:t>
      </w:r>
      <w:r w:rsidRPr="00215314">
        <w:t>ожогами слизистых оболочек</w:t>
      </w:r>
      <w:r w:rsidRPr="00215314">
        <w:rPr>
          <w:spacing w:val="40"/>
        </w:rPr>
        <w:t xml:space="preserve"> </w:t>
      </w:r>
      <w:r w:rsidRPr="00215314">
        <w:t>верхних дыхательных путей. Такие сочетания возможны, если пострадавший дышал горячим воздухом и дымом. Это обычно происходит при пожаре в закрытом помещении. Ожоги кожи и слизистых при пожаре иногда могут сочетаться с отравлением окисью углерода. Электрические ожоги возникают при воздействии электрического тока или молнии.</w:t>
      </w:r>
    </w:p>
    <w:p w:rsidR="00686199" w:rsidRPr="00215314" w:rsidRDefault="00686199" w:rsidP="00686199">
      <w:pPr>
        <w:pStyle w:val="a6"/>
        <w:spacing w:after="0"/>
        <w:ind w:left="117" w:right="108" w:firstLine="708"/>
        <w:jc w:val="both"/>
      </w:pPr>
      <w:r w:rsidRPr="00215314">
        <w:t>Лучевые ожоги наиболее часто происходят от солнца. Тяжесть состояния пострадавшего зависит от глубины, площади и места расположения ожога. При ожогах I , II и III</w:t>
      </w:r>
      <w:proofErr w:type="gramStart"/>
      <w:r w:rsidRPr="00215314">
        <w:t xml:space="preserve"> А</w:t>
      </w:r>
      <w:proofErr w:type="gramEnd"/>
      <w:r w:rsidRPr="00215314">
        <w:t xml:space="preserve"> степени страдают только клетки поверхностных слоев кожи. Ожог III</w:t>
      </w:r>
      <w:proofErr w:type="gramStart"/>
      <w:r w:rsidRPr="00215314">
        <w:t xml:space="preserve"> Б</w:t>
      </w:r>
      <w:proofErr w:type="gramEnd"/>
      <w:r w:rsidRPr="00215314">
        <w:t xml:space="preserve"> степени означает поражение всей толщи кожи. При ожоге IV степени происходит разрушение не только кожи, но и подлежащих тканей вплоть до костей. Ожоги I степени самые легкие. Они возникают в случае кратковременного воздействия высокой температуры. Характеризуются покраснением, припухлостью кожи и сильной болью. При ожогах II степени краснота и отек кожи выражены сильнее, образуются пузыри, наполненные прозрачным содержимым. При ожогах III степени на фоне покраснения и вскрытых пузырей видны участки белой («свиной») кожи с обрывками эпидермиса. Ожоги</w:t>
      </w:r>
      <w:r w:rsidRPr="00215314">
        <w:rPr>
          <w:spacing w:val="40"/>
        </w:rPr>
        <w:t xml:space="preserve"> </w:t>
      </w:r>
      <w:r w:rsidRPr="00215314">
        <w:t>IV степени приводят к возникновению струпа белого или черного цвета (обугливание</w:t>
      </w:r>
      <w:r w:rsidRPr="00215314">
        <w:rPr>
          <w:spacing w:val="40"/>
        </w:rPr>
        <w:t xml:space="preserve"> </w:t>
      </w:r>
      <w:r w:rsidRPr="00215314">
        <w:rPr>
          <w:spacing w:val="-2"/>
        </w:rPr>
        <w:t>тканей).</w:t>
      </w:r>
    </w:p>
    <w:p w:rsidR="00686199" w:rsidRPr="00215314" w:rsidRDefault="00686199" w:rsidP="00686199">
      <w:pPr>
        <w:pStyle w:val="a6"/>
        <w:spacing w:after="0"/>
        <w:ind w:left="117" w:right="106" w:firstLine="708"/>
        <w:jc w:val="both"/>
      </w:pPr>
      <w:r w:rsidRPr="00215314">
        <w:t>При ожоге кипятком, горячей пищей, смолой необходимо быстро снять пропитанную горячей жидкостью одежду. При этом не следует отрывать одежду, прилипшую к участкам кожи. Надо осторожно обрезать ножницами ткани вокруг раны, оставив</w:t>
      </w:r>
      <w:r w:rsidRPr="00215314">
        <w:rPr>
          <w:spacing w:val="-3"/>
        </w:rPr>
        <w:t xml:space="preserve"> </w:t>
      </w:r>
      <w:r w:rsidRPr="00215314">
        <w:t>прилипшие</w:t>
      </w:r>
      <w:r w:rsidRPr="00215314">
        <w:rPr>
          <w:spacing w:val="-1"/>
        </w:rPr>
        <w:t xml:space="preserve"> </w:t>
      </w:r>
      <w:r w:rsidRPr="00215314">
        <w:t>участки.</w:t>
      </w:r>
      <w:r w:rsidRPr="00215314">
        <w:rPr>
          <w:spacing w:val="-2"/>
        </w:rPr>
        <w:t xml:space="preserve"> </w:t>
      </w:r>
      <w:r w:rsidRPr="00215314">
        <w:t>Горящую</w:t>
      </w:r>
      <w:r w:rsidRPr="00215314">
        <w:rPr>
          <w:spacing w:val="-2"/>
        </w:rPr>
        <w:t xml:space="preserve"> </w:t>
      </w:r>
      <w:r w:rsidRPr="00215314">
        <w:t>одежду</w:t>
      </w:r>
      <w:r w:rsidRPr="00215314">
        <w:rPr>
          <w:spacing w:val="-5"/>
        </w:rPr>
        <w:t xml:space="preserve"> </w:t>
      </w:r>
      <w:r w:rsidRPr="00215314">
        <w:t>нужно</w:t>
      </w:r>
      <w:r w:rsidRPr="00215314">
        <w:rPr>
          <w:spacing w:val="-2"/>
        </w:rPr>
        <w:t xml:space="preserve"> </w:t>
      </w:r>
      <w:r w:rsidRPr="00215314">
        <w:t>также</w:t>
      </w:r>
      <w:r w:rsidRPr="00215314">
        <w:rPr>
          <w:spacing w:val="-4"/>
        </w:rPr>
        <w:t xml:space="preserve"> </w:t>
      </w:r>
      <w:r w:rsidRPr="00215314">
        <w:t>попытаться</w:t>
      </w:r>
      <w:r w:rsidRPr="00215314">
        <w:rPr>
          <w:spacing w:val="-2"/>
        </w:rPr>
        <w:t xml:space="preserve"> </w:t>
      </w:r>
      <w:r w:rsidRPr="00215314">
        <w:t>снять.</w:t>
      </w:r>
      <w:r w:rsidRPr="00215314">
        <w:rPr>
          <w:spacing w:val="-2"/>
        </w:rPr>
        <w:t xml:space="preserve"> </w:t>
      </w:r>
      <w:r w:rsidRPr="00215314">
        <w:t>Если</w:t>
      </w:r>
      <w:r w:rsidRPr="00215314">
        <w:rPr>
          <w:spacing w:val="-1"/>
        </w:rPr>
        <w:t xml:space="preserve"> </w:t>
      </w:r>
      <w:r w:rsidRPr="00215314">
        <w:t>это</w:t>
      </w:r>
      <w:r w:rsidRPr="00215314">
        <w:rPr>
          <w:spacing w:val="-2"/>
        </w:rPr>
        <w:t xml:space="preserve"> </w:t>
      </w:r>
      <w:r w:rsidRPr="00215314">
        <w:t>не удается, ее необходимо срочно потушить. Лучше всего это сделать, завертывая пострадавшего в одеяло или другую плотную ткань. Из-за прекращения поступления воздуха пламя затухает. Можно заставить пострадавшего лечь на землю или любую иную поверхность, прижав к ней горящие участки тела. Если рядом имеется водоем или</w:t>
      </w:r>
      <w:r w:rsidRPr="00215314">
        <w:rPr>
          <w:spacing w:val="40"/>
        </w:rPr>
        <w:t xml:space="preserve"> </w:t>
      </w:r>
      <w:r w:rsidRPr="00215314">
        <w:t>емкость, наполненная водой, погрузить пораженный участок или часть тела в воду. Ни в коем случае нельзя бежать в воспламенившейся одежде, сбивать пламя незащищенными руками. Полезно в течение нескольких минут орошать место ожога струей холодной воды или прикладывать к нему холодные предметы. Это способствует скорейшему предотвращению воздействия высокой температуры на тело и</w:t>
      </w:r>
      <w:r w:rsidRPr="00215314">
        <w:rPr>
          <w:spacing w:val="80"/>
        </w:rPr>
        <w:t xml:space="preserve"> </w:t>
      </w:r>
      <w:r w:rsidRPr="00215314">
        <w:t>уменьшению боли. Затем на ожоговую поверхность нужно наложить стерильную, лучше ватно-марлевую повязку с помощью перевязочного пакета или стерильных салфеток и бинта. При отсутствии стерильных перевязочных средств можно использовать чистую ткань, простыню, полотенце, нательное белье. Материал, накладываемый на поверхность, можно смочить спиртом или водкой. Спирт, помимо обезболивания, дезинфицирует место</w:t>
      </w:r>
      <w:r w:rsidRPr="00215314">
        <w:rPr>
          <w:spacing w:val="40"/>
        </w:rPr>
        <w:t xml:space="preserve"> </w:t>
      </w:r>
      <w:r w:rsidRPr="00215314">
        <w:t>ожога.</w:t>
      </w:r>
    </w:p>
    <w:p w:rsidR="00686199" w:rsidRPr="00215314" w:rsidRDefault="00686199" w:rsidP="00686199">
      <w:pPr>
        <w:pStyle w:val="a6"/>
        <w:spacing w:after="0"/>
        <w:ind w:left="117" w:right="109" w:firstLine="708"/>
        <w:jc w:val="both"/>
      </w:pPr>
      <w:r w:rsidRPr="00215314">
        <w:t>Абсолютно противопоказано производить какие-либо манипуляции на ожоговой поверхности. Вредно накладывать повязки с мазями, жирами и красящими веществами. Они загрязняют поврежденную поверхность, а красящее вещество затрудняет</w:t>
      </w:r>
      <w:r w:rsidRPr="00215314">
        <w:rPr>
          <w:spacing w:val="40"/>
        </w:rPr>
        <w:t xml:space="preserve"> </w:t>
      </w:r>
      <w:r w:rsidRPr="00215314">
        <w:t>определение степени ожога. Применение порошка соды, крахмала, мыла, сырого яйца также нецелесообразно, так как эти средства, помимо загрязнения, вызывают образование трудно снимаемой с ожоговой поверхности пленки. В случае обширного ожога пострадавшего лучше завернуть в чистую простыню и срочно доставить в лечебное учреждение или вызвать медицинского работника.</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p>
    <w:p w:rsidR="00AF7193" w:rsidRPr="00AF7193" w:rsidRDefault="00AF7193" w:rsidP="00AF7193">
      <w:pPr>
        <w:spacing w:after="0" w:line="240" w:lineRule="auto"/>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 9</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Style w:val="c0"/>
          <w:rFonts w:ascii="Times New Roman" w:hAnsi="Times New Roman" w:cs="Times New Roman"/>
          <w:b/>
          <w:color w:val="000000"/>
          <w:sz w:val="24"/>
          <w:szCs w:val="24"/>
          <w:shd w:val="clear" w:color="auto" w:fill="FFFFFF"/>
        </w:rPr>
        <w:t xml:space="preserve">Первая медицинская помощь при </w:t>
      </w:r>
      <w:proofErr w:type="spellStart"/>
      <w:r w:rsidRPr="00AF7193">
        <w:rPr>
          <w:rStyle w:val="c0"/>
          <w:rFonts w:ascii="Times New Roman" w:hAnsi="Times New Roman" w:cs="Times New Roman"/>
          <w:b/>
          <w:color w:val="000000"/>
          <w:sz w:val="24"/>
          <w:szCs w:val="24"/>
          <w:shd w:val="clear" w:color="auto" w:fill="FFFFFF"/>
        </w:rPr>
        <w:t>электротравме</w:t>
      </w:r>
      <w:proofErr w:type="spellEnd"/>
      <w:r w:rsidRPr="00AF7193">
        <w:rPr>
          <w:rStyle w:val="c0"/>
          <w:rFonts w:ascii="Times New Roman" w:hAnsi="Times New Roman" w:cs="Times New Roman"/>
          <w:b/>
          <w:color w:val="000000"/>
          <w:sz w:val="24"/>
          <w:szCs w:val="24"/>
          <w:shd w:val="clear" w:color="auto" w:fill="FFFFFF"/>
        </w:rPr>
        <w:t>.</w:t>
      </w:r>
    </w:p>
    <w:p w:rsidR="002D0CBD" w:rsidRPr="00DC7E84" w:rsidRDefault="002D0CBD" w:rsidP="002D0CBD">
      <w:pPr>
        <w:spacing w:after="0" w:line="240" w:lineRule="auto"/>
        <w:rPr>
          <w:rFonts w:ascii="Times New Roman" w:eastAsia="Times New Roman" w:hAnsi="Times New Roman" w:cs="Times New Roman"/>
          <w:color w:val="000000"/>
          <w:sz w:val="24"/>
          <w:szCs w:val="24"/>
          <w:shd w:val="clear" w:color="auto" w:fill="FFFFFF"/>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Цель работы:</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shd w:val="clear" w:color="auto" w:fill="FFFFFF"/>
          <w:lang w:eastAsia="ru-RU"/>
        </w:rPr>
        <w:t xml:space="preserve">Обучение студентов приемам оказания первой доврачебной помощи пострадавшему от </w:t>
      </w:r>
      <w:r w:rsidRPr="00DC7E84">
        <w:rPr>
          <w:rFonts w:ascii="Times New Roman" w:eastAsia="Times New Roman" w:hAnsi="Times New Roman" w:cs="Times New Roman"/>
          <w:color w:val="000000"/>
          <w:sz w:val="24"/>
          <w:szCs w:val="24"/>
          <w:shd w:val="clear" w:color="auto" w:fill="FFFFFF"/>
          <w:lang w:eastAsia="ru-RU"/>
        </w:rPr>
        <w:t xml:space="preserve">действия </w:t>
      </w:r>
      <w:r w:rsidRPr="002C512C">
        <w:rPr>
          <w:rFonts w:ascii="Times New Roman" w:eastAsia="Times New Roman" w:hAnsi="Times New Roman" w:cs="Times New Roman"/>
          <w:color w:val="000000"/>
          <w:sz w:val="24"/>
          <w:szCs w:val="24"/>
          <w:shd w:val="clear" w:color="auto" w:fill="FFFFFF"/>
          <w:lang w:eastAsia="ru-RU"/>
        </w:rPr>
        <w:t xml:space="preserve">электрического тока </w:t>
      </w:r>
      <w:r>
        <w:rPr>
          <w:rFonts w:ascii="Times New Roman" w:eastAsia="Times New Roman" w:hAnsi="Times New Roman" w:cs="Times New Roman"/>
          <w:color w:val="000000"/>
          <w:sz w:val="24"/>
          <w:szCs w:val="24"/>
          <w:shd w:val="clear" w:color="auto" w:fill="FFFFFF"/>
          <w:lang w:eastAsia="ru-RU"/>
        </w:rPr>
        <w:t>на манекене</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color w:val="000000"/>
          <w:sz w:val="24"/>
          <w:szCs w:val="24"/>
          <w:shd w:val="clear" w:color="auto" w:fill="FFFFFF"/>
          <w:lang w:eastAsia="ru-RU"/>
        </w:rPr>
        <w:t>Задание.</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1. Изучить основные теоретические сведения по освобождению пострадавшего от электрического </w:t>
      </w:r>
      <w:r w:rsidRPr="002C512C">
        <w:rPr>
          <w:rFonts w:ascii="Times New Roman" w:eastAsia="Times New Roman" w:hAnsi="Times New Roman" w:cs="Times New Roman"/>
          <w:color w:val="000000"/>
          <w:sz w:val="24"/>
          <w:szCs w:val="24"/>
          <w:shd w:val="clear" w:color="auto" w:fill="FFFFFF"/>
          <w:lang w:eastAsia="ru-RU"/>
        </w:rPr>
        <w:lastRenderedPageBreak/>
        <w:t>тока, соблюдая при этом технику безопасности.</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2. </w:t>
      </w:r>
      <w:r>
        <w:rPr>
          <w:rFonts w:ascii="Times New Roman" w:eastAsia="Times New Roman" w:hAnsi="Times New Roman" w:cs="Times New Roman"/>
          <w:color w:val="000000"/>
          <w:sz w:val="24"/>
          <w:szCs w:val="24"/>
          <w:shd w:val="clear" w:color="auto" w:fill="FFFFFF"/>
          <w:lang w:eastAsia="ru-RU"/>
        </w:rPr>
        <w:t>Описать</w:t>
      </w:r>
      <w:r w:rsidRPr="002C512C">
        <w:rPr>
          <w:rFonts w:ascii="Times New Roman" w:eastAsia="Times New Roman" w:hAnsi="Times New Roman" w:cs="Times New Roman"/>
          <w:color w:val="000000"/>
          <w:sz w:val="24"/>
          <w:szCs w:val="24"/>
          <w:shd w:val="clear" w:color="auto" w:fill="FFFFFF"/>
          <w:lang w:eastAsia="ru-RU"/>
        </w:rPr>
        <w:t xml:space="preserve"> приемы освобождения человека от действия тока;</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3. </w:t>
      </w:r>
      <w:r w:rsidRPr="00DC7E84">
        <w:rPr>
          <w:rFonts w:ascii="Times New Roman" w:eastAsia="Times New Roman" w:hAnsi="Times New Roman" w:cs="Times New Roman"/>
          <w:color w:val="000000"/>
          <w:sz w:val="24"/>
          <w:szCs w:val="24"/>
          <w:shd w:val="clear" w:color="auto" w:fill="FFFFFF"/>
          <w:lang w:eastAsia="ru-RU"/>
        </w:rPr>
        <w:t>Освоение навыков по оказанию доврачебной помощи на манекене</w:t>
      </w:r>
    </w:p>
    <w:p w:rsidR="002D0CBD" w:rsidRPr="00DC7E84" w:rsidRDefault="002D0CBD" w:rsidP="002D0CBD">
      <w:pPr>
        <w:spacing w:after="0" w:line="240" w:lineRule="auto"/>
        <w:rPr>
          <w:rFonts w:ascii="Times New Roman" w:eastAsia="Times New Roman" w:hAnsi="Times New Roman" w:cs="Times New Roman"/>
          <w:color w:val="000000"/>
          <w:sz w:val="24"/>
          <w:szCs w:val="24"/>
          <w:shd w:val="clear" w:color="auto" w:fill="FFFFFF"/>
          <w:lang w:eastAsia="ru-RU"/>
        </w:rPr>
      </w:pPr>
      <w:r w:rsidRPr="00DC7E84">
        <w:rPr>
          <w:rFonts w:ascii="Times New Roman" w:eastAsia="Times New Roman" w:hAnsi="Times New Roman" w:cs="Times New Roman"/>
          <w:color w:val="000000"/>
          <w:sz w:val="24"/>
          <w:szCs w:val="24"/>
          <w:shd w:val="clear" w:color="auto" w:fill="FFFFFF"/>
          <w:lang w:eastAsia="ru-RU"/>
        </w:rPr>
        <w:t>4. Оформление отчета</w:t>
      </w:r>
    </w:p>
    <w:p w:rsidR="002D0CBD" w:rsidRPr="002C512C" w:rsidRDefault="002D0CBD" w:rsidP="002D0CBD">
      <w:pPr>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Освобождение пострадавшего от действия тока</w:t>
      </w:r>
      <w:r w:rsidRPr="002C512C">
        <w:rPr>
          <w:rFonts w:ascii="Times New Roman" w:eastAsia="Times New Roman" w:hAnsi="Times New Roman" w:cs="Times New Roman"/>
          <w:i/>
          <w:iCs/>
          <w:color w:val="000000"/>
          <w:sz w:val="24"/>
          <w:szCs w:val="24"/>
          <w:u w:val="single"/>
          <w:shd w:val="clear" w:color="auto" w:fill="FFFFFF"/>
          <w:lang w:eastAsia="ru-RU"/>
        </w:rPr>
        <w:t>.</w:t>
      </w:r>
      <w:r w:rsidRPr="00DC7E84">
        <w:rPr>
          <w:rFonts w:ascii="Times New Roman" w:eastAsia="Times New Roman" w:hAnsi="Times New Roman" w:cs="Times New Roman"/>
          <w:i/>
          <w:iCs/>
          <w:color w:val="000000"/>
          <w:sz w:val="24"/>
          <w:szCs w:val="24"/>
          <w:u w:val="single"/>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Если человек, пораженный током, соприкасается с токоведущими частями, необходимо быстро освободить его от действия тока, принимая одновременно меры предосторожности, чтобы самому не оказаться в контакте с токоведущими частями или с телом пострадавшего, а также под напряжением шага.</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noProof/>
          <w:sz w:val="24"/>
          <w:szCs w:val="24"/>
          <w:lang w:eastAsia="ru-RU"/>
        </w:rPr>
        <w:drawing>
          <wp:inline distT="0" distB="0" distL="0" distR="0">
            <wp:extent cx="2178657" cy="2300626"/>
            <wp:effectExtent l="19050" t="0" r="0" b="0"/>
            <wp:docPr id="39" name="Рисунок 8" descr="http://filling-form.ru/pars_docs/refs/54/53634/53634_html_m47e1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ling-form.ru/pars_docs/refs/54/53634/53634_html_m47e18e64.png"/>
                    <pic:cNvPicPr>
                      <a:picLocks noChangeAspect="1" noChangeArrowheads="1"/>
                    </pic:cNvPicPr>
                  </pic:nvPicPr>
                  <pic:blipFill>
                    <a:blip r:embed="rId6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0325" cy="2302387"/>
                    </a:xfrm>
                    <a:prstGeom prst="rect">
                      <a:avLst/>
                    </a:prstGeom>
                    <a:noFill/>
                    <a:ln>
                      <a:noFill/>
                    </a:ln>
                  </pic:spPr>
                </pic:pic>
              </a:graphicData>
            </a:graphic>
          </wp:inline>
        </w:drawing>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Лучше всего отключить установку, а если это невозможно, надо (в установках до 1000 В) перерубить провода топором с деревянной рукояткой либо перекусить их инструментом с изолированными рукоятками. Для отключения линии можно вызвать ее короткое замыкание, набросив голый провод. Пострадавшего можно оттянуть от токоведущей части, взявшись за его одежду, если она сухая и отстает от тела. При этом нельзя касаться тела пострадавшего, его обуви, сырой одежды и т.п. При необходимости прикоснуться к телу пострадавшего оказывающий помощь должен изолировать свои руки, надев диэлектрические перчатки. При отсутствии диэлектрических перчаток надо обмотать руки шарфом, надеть на руки шапку и т.п. Вместо изоляции рук можно изолировать себя от земли, надев на ноги резиновые галоши, либо встав на резиновый коврик, доску и т.п. Если пострадавший очень сильно сжимает руками провода, надо надеть диэлектрические перчатки и разжать его руки, отгибая каждый палец в отдельности. Если пострадавший находится на высоте, отключение установки может вызвать его падение. В этом случае необходимо принять меры, обеспечивающие безопасность </w:t>
      </w:r>
      <w:proofErr w:type="gramStart"/>
      <w:r w:rsidRPr="002C512C">
        <w:rPr>
          <w:rFonts w:ascii="Times New Roman" w:eastAsia="Times New Roman" w:hAnsi="Times New Roman" w:cs="Times New Roman"/>
          <w:color w:val="000000"/>
          <w:sz w:val="24"/>
          <w:szCs w:val="24"/>
          <w:shd w:val="clear" w:color="auto" w:fill="FFFFFF"/>
          <w:lang w:eastAsia="ru-RU"/>
        </w:rPr>
        <w:t>при</w:t>
      </w:r>
      <w:proofErr w:type="gramEnd"/>
      <w:r w:rsidRPr="002C512C">
        <w:rPr>
          <w:rFonts w:ascii="Times New Roman" w:eastAsia="Times New Roman" w:hAnsi="Times New Roman" w:cs="Times New Roman"/>
          <w:color w:val="000000"/>
          <w:sz w:val="24"/>
          <w:szCs w:val="24"/>
          <w:shd w:val="clear" w:color="auto" w:fill="FFFFFF"/>
          <w:lang w:eastAsia="ru-RU"/>
        </w:rPr>
        <w:t xml:space="preserve"> возможном падения пострадавшего.</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При напряжении выше 1000</w:t>
      </w:r>
      <w:proofErr w:type="gramStart"/>
      <w:r w:rsidRPr="002C512C">
        <w:rPr>
          <w:rFonts w:ascii="Times New Roman" w:eastAsia="Times New Roman" w:hAnsi="Times New Roman" w:cs="Times New Roman"/>
          <w:color w:val="000000"/>
          <w:sz w:val="24"/>
          <w:szCs w:val="24"/>
          <w:shd w:val="clear" w:color="auto" w:fill="FFFFFF"/>
          <w:lang w:eastAsia="ru-RU"/>
        </w:rPr>
        <w:t xml:space="preserve"> В</w:t>
      </w:r>
      <w:proofErr w:type="gramEnd"/>
      <w:r w:rsidRPr="002C512C">
        <w:rPr>
          <w:rFonts w:ascii="Times New Roman" w:eastAsia="Times New Roman" w:hAnsi="Times New Roman" w:cs="Times New Roman"/>
          <w:color w:val="000000"/>
          <w:sz w:val="24"/>
          <w:szCs w:val="24"/>
          <w:shd w:val="clear" w:color="auto" w:fill="FFFFFF"/>
          <w:lang w:eastAsia="ru-RU"/>
        </w:rPr>
        <w:t xml:space="preserve"> - надеть диэлектрические перчатки, боты и действуя изолирующей штангой, оттащить провод или пострадавшего от провода на 8 метров.</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Определение состояния пострадавшего.</w:t>
      </w:r>
      <w:r w:rsidRPr="00DC7E84">
        <w:rPr>
          <w:rFonts w:ascii="Times New Roman" w:eastAsia="Times New Roman" w:hAnsi="Times New Roman" w:cs="Times New Roman"/>
          <w:b/>
          <w:bCs/>
          <w:i/>
          <w:iCs/>
          <w:color w:val="000000"/>
          <w:sz w:val="24"/>
          <w:szCs w:val="24"/>
          <w:u w:val="single"/>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Изучить приемы оказания первой доврачебной помощи пострадавшему от действия тока.</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Во всех случаях поражения электрическим током необходимо обязательно вызвать врача, независимо от состояния пострадавшего.</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Меры доврачебной помощи зависят от состояния, в котором находится пострадавший после освобождения его от электрического тока</w:t>
      </w:r>
      <w:proofErr w:type="gramStart"/>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Д</w:t>
      </w:r>
      <w:proofErr w:type="gramEnd"/>
      <w:r w:rsidRPr="002C512C">
        <w:rPr>
          <w:rFonts w:ascii="Times New Roman" w:eastAsia="Times New Roman" w:hAnsi="Times New Roman" w:cs="Times New Roman"/>
          <w:color w:val="000000"/>
          <w:sz w:val="24"/>
          <w:szCs w:val="24"/>
          <w:shd w:val="clear" w:color="auto" w:fill="FFFFFF"/>
          <w:lang w:eastAsia="ru-RU"/>
        </w:rPr>
        <w:t xml:space="preserve">ля определения состояния пострадавшего необходимо уложить его на спину и проверить наличие сознания; при отсутствии сознания проверить наличие дыхания и пульса. Наличие дыхания у пострадавшего определяется на глаз по подъему и опусканию грудной клетки. Проверка пульса осуществляется на лучевой артерии примерно у основания большого пальца руки. Если на лучевой артерии пульс не обнаруживается, следует проверить его на сонной </w:t>
      </w:r>
      <w:proofErr w:type="gramStart"/>
      <w:r w:rsidRPr="002C512C">
        <w:rPr>
          <w:rFonts w:ascii="Times New Roman" w:eastAsia="Times New Roman" w:hAnsi="Times New Roman" w:cs="Times New Roman"/>
          <w:color w:val="000000"/>
          <w:sz w:val="24"/>
          <w:szCs w:val="24"/>
          <w:shd w:val="clear" w:color="auto" w:fill="FFFFFF"/>
          <w:lang w:eastAsia="ru-RU"/>
        </w:rPr>
        <w:t>артерии</w:t>
      </w:r>
      <w:proofErr w:type="gramEnd"/>
      <w:r w:rsidRPr="002C512C">
        <w:rPr>
          <w:rFonts w:ascii="Times New Roman" w:eastAsia="Times New Roman" w:hAnsi="Times New Roman" w:cs="Times New Roman"/>
          <w:color w:val="000000"/>
          <w:sz w:val="24"/>
          <w:szCs w:val="24"/>
          <w:shd w:val="clear" w:color="auto" w:fill="FFFFFF"/>
          <w:lang w:eastAsia="ru-RU"/>
        </w:rPr>
        <w:t xml:space="preserve"> на шее с правой и левой сторон выступа щитовидного хряща - адамова яблока. Об отсутствии кровообращения в организме можно судить так же и по состоянию глазного зрачка, который расширяется через минуту после остановки сердца. Проверка состояния пострадавшего должна производиться быстро в течение не более 15-20 секунд.</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Первая доврачебная медицинская помощь пострадавшему оказывается немедленно, после освобождения его от действия тока, здесь же, на месте происшествия.</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lastRenderedPageBreak/>
        <w:t>Последовательность действий для оказания первой помощи на месте происшествия:</w:t>
      </w:r>
      <w:r w:rsidRPr="002C512C">
        <w:rPr>
          <w:rFonts w:ascii="Times New Roman" w:eastAsia="Times New Roman" w:hAnsi="Times New Roman" w:cs="Times New Roman"/>
          <w:color w:val="000000"/>
          <w:sz w:val="24"/>
          <w:szCs w:val="24"/>
          <w:lang w:eastAsia="ru-RU"/>
        </w:rPr>
        <w:br/>
        <w:t>если нет сознания и нет пульса на сонной артерии - приступить к реанимации</w:t>
      </w:r>
    </w:p>
    <w:p w:rsidR="002D0CBD" w:rsidRPr="002C512C" w:rsidRDefault="002D0CBD" w:rsidP="002D0CBD">
      <w:pPr>
        <w:numPr>
          <w:ilvl w:val="0"/>
          <w:numId w:val="37"/>
        </w:numPr>
        <w:shd w:val="clear" w:color="auto" w:fill="FFFFFF"/>
        <w:tabs>
          <w:tab w:val="clear" w:pos="720"/>
          <w:tab w:val="num"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если нет сознания, но есть пульс на сонной артерии - повернуть на живот и очистить ротовую полость</w:t>
      </w:r>
    </w:p>
    <w:p w:rsidR="002D0CBD" w:rsidRPr="002C512C" w:rsidRDefault="002D0CBD" w:rsidP="002D0CBD">
      <w:pPr>
        <w:numPr>
          <w:ilvl w:val="0"/>
          <w:numId w:val="37"/>
        </w:numPr>
        <w:shd w:val="clear" w:color="auto" w:fill="FFFFFF"/>
        <w:tabs>
          <w:tab w:val="clear" w:pos="720"/>
          <w:tab w:val="num"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если пострадавший дышит очень редко и судорожно, но у него прощупывается пульс, необходимо сразу же начать делать ему искусственное дыхание</w:t>
      </w:r>
    </w:p>
    <w:p w:rsidR="002D0CBD" w:rsidRPr="002C512C" w:rsidRDefault="002D0CBD" w:rsidP="002D0CBD">
      <w:pPr>
        <w:numPr>
          <w:ilvl w:val="0"/>
          <w:numId w:val="37"/>
        </w:numPr>
        <w:shd w:val="clear" w:color="auto" w:fill="FFFFFF"/>
        <w:tabs>
          <w:tab w:val="clear" w:pos="720"/>
          <w:tab w:val="num"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 xml:space="preserve">при отсутствии дыхания и пульса у пострадавшего из-за резкого ухудшения кровообращения мозга расширяются зрачки, нарастает </w:t>
      </w:r>
      <w:proofErr w:type="spellStart"/>
      <w:r w:rsidRPr="002C512C">
        <w:rPr>
          <w:rFonts w:ascii="Times New Roman" w:eastAsia="Times New Roman" w:hAnsi="Times New Roman" w:cs="Times New Roman"/>
          <w:color w:val="000000"/>
          <w:sz w:val="24"/>
          <w:szCs w:val="24"/>
          <w:lang w:eastAsia="ru-RU"/>
        </w:rPr>
        <w:t>синюшность</w:t>
      </w:r>
      <w:proofErr w:type="spellEnd"/>
      <w:r w:rsidRPr="002C512C">
        <w:rPr>
          <w:rFonts w:ascii="Times New Roman" w:eastAsia="Times New Roman" w:hAnsi="Times New Roman" w:cs="Times New Roman"/>
          <w:color w:val="000000"/>
          <w:sz w:val="24"/>
          <w:szCs w:val="24"/>
          <w:lang w:eastAsia="ru-RU"/>
        </w:rPr>
        <w:t xml:space="preserve"> кожи и слизистых оболочек. В этих случаях помощь должна быть направлена на восстановление жизненных функций путем искусственного дыхания и наружного (непрямого) массажа сердца.</w:t>
      </w:r>
    </w:p>
    <w:p w:rsidR="002D0CBD" w:rsidRPr="002C512C" w:rsidRDefault="002D0CBD" w:rsidP="002D0CBD">
      <w:pPr>
        <w:numPr>
          <w:ilvl w:val="0"/>
          <w:numId w:val="37"/>
        </w:numPr>
        <w:shd w:val="clear" w:color="auto" w:fill="FFFFFF"/>
        <w:tabs>
          <w:tab w:val="clear" w:pos="720"/>
          <w:tab w:val="num" w:pos="426"/>
        </w:tabs>
        <w:spacing w:before="100" w:beforeAutospacing="1" w:after="100" w:afterAutospacing="1"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при обильном кровотечении - наложить жгут (алая кровь из раны вытекает фонтанирующей струей, над раной образовался валик из вытекающей крови, большое кровавое пятно на одежде или лужа крови возле пострадавшего)</w:t>
      </w:r>
    </w:p>
    <w:p w:rsidR="002D0CBD" w:rsidRPr="002C512C" w:rsidRDefault="002D0CBD" w:rsidP="002D0CBD">
      <w:pPr>
        <w:numPr>
          <w:ilvl w:val="0"/>
          <w:numId w:val="37"/>
        </w:numPr>
        <w:shd w:val="clear" w:color="auto" w:fill="FFFFFF"/>
        <w:tabs>
          <w:tab w:val="clear" w:pos="720"/>
          <w:tab w:val="num" w:pos="426"/>
        </w:tabs>
        <w:spacing w:before="100" w:beforeAutospacing="1" w:after="100" w:afterAutospacing="1"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при наличии ран - наложить повязки</w:t>
      </w:r>
    </w:p>
    <w:p w:rsidR="002D0CBD" w:rsidRPr="002C512C" w:rsidRDefault="002D0CBD" w:rsidP="002D0CBD">
      <w:pPr>
        <w:numPr>
          <w:ilvl w:val="0"/>
          <w:numId w:val="37"/>
        </w:numPr>
        <w:shd w:val="clear" w:color="auto" w:fill="FFFFFF"/>
        <w:tabs>
          <w:tab w:val="clear" w:pos="720"/>
          <w:tab w:val="num"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 xml:space="preserve">если </w:t>
      </w:r>
      <w:proofErr w:type="spellStart"/>
      <w:r w:rsidRPr="002C512C">
        <w:rPr>
          <w:rFonts w:ascii="Times New Roman" w:eastAsia="Times New Roman" w:hAnsi="Times New Roman" w:cs="Times New Roman"/>
          <w:color w:val="000000"/>
          <w:sz w:val="24"/>
          <w:szCs w:val="24"/>
          <w:lang w:eastAsia="ru-RU"/>
        </w:rPr>
        <w:t>еть</w:t>
      </w:r>
      <w:proofErr w:type="spellEnd"/>
      <w:r w:rsidRPr="002C512C">
        <w:rPr>
          <w:rFonts w:ascii="Times New Roman" w:eastAsia="Times New Roman" w:hAnsi="Times New Roman" w:cs="Times New Roman"/>
          <w:color w:val="000000"/>
          <w:sz w:val="24"/>
          <w:szCs w:val="24"/>
          <w:lang w:eastAsia="ru-RU"/>
        </w:rPr>
        <w:t xml:space="preserve"> признаки переломов костей конечностей - наложить транспортные шины</w:t>
      </w:r>
    </w:p>
    <w:p w:rsidR="002D0CBD" w:rsidRPr="002C512C" w:rsidRDefault="002D0CBD" w:rsidP="002D0CBD">
      <w:pPr>
        <w:tabs>
          <w:tab w:val="num" w:pos="284"/>
        </w:tabs>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В случае внезапной смерти человека:</w:t>
      </w:r>
      <w:r w:rsidRPr="002C512C">
        <w:rPr>
          <w:rFonts w:ascii="Times New Roman" w:eastAsia="Times New Roman" w:hAnsi="Times New Roman" w:cs="Times New Roman"/>
          <w:color w:val="000000"/>
          <w:sz w:val="24"/>
          <w:szCs w:val="24"/>
          <w:lang w:eastAsia="ru-RU"/>
        </w:rPr>
        <w:br/>
        <w:t>убедиться в отсутствии пульса на сонной артерии</w:t>
      </w:r>
    </w:p>
    <w:p w:rsidR="002D0CBD" w:rsidRPr="002C512C" w:rsidRDefault="002D0CBD" w:rsidP="002D0CBD">
      <w:pPr>
        <w:numPr>
          <w:ilvl w:val="1"/>
          <w:numId w:val="38"/>
        </w:numPr>
        <w:shd w:val="clear" w:color="auto" w:fill="FFFFFF"/>
        <w:tabs>
          <w:tab w:val="clear" w:pos="144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освободить грудную клетку от одежды и расстегнуть поясной ремень</w:t>
      </w:r>
    </w:p>
    <w:p w:rsidR="002D0CBD" w:rsidRPr="002C512C" w:rsidRDefault="002D0CBD" w:rsidP="002D0CBD">
      <w:pPr>
        <w:numPr>
          <w:ilvl w:val="1"/>
          <w:numId w:val="38"/>
        </w:numPr>
        <w:shd w:val="clear" w:color="auto" w:fill="FFFFFF"/>
        <w:tabs>
          <w:tab w:val="clear" w:pos="144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прикрыть двумя пальцами мечевидный отросток</w:t>
      </w:r>
    </w:p>
    <w:p w:rsidR="002D0CBD" w:rsidRPr="002C512C" w:rsidRDefault="002D0CBD" w:rsidP="002D0CBD">
      <w:pPr>
        <w:numPr>
          <w:ilvl w:val="1"/>
          <w:numId w:val="38"/>
        </w:numPr>
        <w:shd w:val="clear" w:color="auto" w:fill="FFFFFF"/>
        <w:tabs>
          <w:tab w:val="clear" w:pos="144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нанести удар кулаком по грудине</w:t>
      </w:r>
    </w:p>
    <w:p w:rsidR="002D0CBD" w:rsidRPr="002C512C" w:rsidRDefault="002D0CBD" w:rsidP="002D0CBD">
      <w:pPr>
        <w:numPr>
          <w:ilvl w:val="1"/>
          <w:numId w:val="38"/>
        </w:numPr>
        <w:shd w:val="clear" w:color="auto" w:fill="FFFFFF"/>
        <w:tabs>
          <w:tab w:val="clear" w:pos="1440"/>
          <w:tab w:val="num" w:pos="284"/>
        </w:tabs>
        <w:spacing w:after="0" w:line="240" w:lineRule="auto"/>
        <w:ind w:left="0" w:firstLine="0"/>
        <w:rPr>
          <w:rFonts w:ascii="Times New Roman" w:eastAsia="Times New Roman" w:hAnsi="Times New Roman" w:cs="Times New Roman"/>
          <w:color w:val="000000"/>
          <w:sz w:val="24"/>
          <w:szCs w:val="24"/>
          <w:lang w:eastAsia="ru-RU"/>
        </w:rPr>
      </w:pPr>
      <w:proofErr w:type="gramStart"/>
      <w:r w:rsidRPr="002C512C">
        <w:rPr>
          <w:rFonts w:ascii="Times New Roman" w:eastAsia="Times New Roman" w:hAnsi="Times New Roman" w:cs="Times New Roman"/>
          <w:color w:val="000000"/>
          <w:sz w:val="24"/>
          <w:szCs w:val="24"/>
          <w:lang w:eastAsia="ru-RU"/>
        </w:rPr>
        <w:t>начать выполнять комплекс реанимации (непрямой массаж сердца - расположить ладонь на груди так, чтобы большой палец был направлен на спасателя.</w:t>
      </w:r>
      <w:proofErr w:type="gramEnd"/>
      <w:r w:rsidRPr="002C512C">
        <w:rPr>
          <w:rFonts w:ascii="Times New Roman" w:eastAsia="Times New Roman" w:hAnsi="Times New Roman" w:cs="Times New Roman"/>
          <w:color w:val="000000"/>
          <w:sz w:val="24"/>
          <w:szCs w:val="24"/>
          <w:lang w:eastAsia="ru-RU"/>
        </w:rPr>
        <w:t xml:space="preserve"> </w:t>
      </w:r>
      <w:proofErr w:type="gramStart"/>
      <w:r w:rsidRPr="002C512C">
        <w:rPr>
          <w:rFonts w:ascii="Times New Roman" w:eastAsia="Times New Roman" w:hAnsi="Times New Roman" w:cs="Times New Roman"/>
          <w:color w:val="000000"/>
          <w:sz w:val="24"/>
          <w:szCs w:val="24"/>
          <w:lang w:eastAsia="ru-RU"/>
        </w:rPr>
        <w:t>Глубина продавливания грудной клетки не менее 3-4 см. Частота нажатия 50-100 раз в минуту; искусственное дыхание - зажать нос пострадавшего, захватить подбородок, запрокинуть голову пострадавшего и сделать максимальный выдох ему в рот, два "вдоха" искусственного дыхания делают после 30 надавливаний на грудину)</w:t>
      </w:r>
      <w:proofErr w:type="gramEnd"/>
    </w:p>
    <w:p w:rsidR="002D0CBD" w:rsidRPr="002C512C" w:rsidRDefault="002D0CBD" w:rsidP="002D0CBD">
      <w:pPr>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shd w:val="clear" w:color="auto" w:fill="FFFFFF"/>
          <w:lang w:eastAsia="ru-RU"/>
        </w:rPr>
        <w:t>Проводить реанимацию пострадавшему необходимо либо до появления самостоятельного дыхания и самостоятельной сердечной деятельности, либо до прибытия медицинских работников, либо до появления признаков биологической смерти.</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Признаки, свидетельствующие о биологической смерти пострадавшего:</w:t>
      </w:r>
      <w:r w:rsidRPr="002C512C">
        <w:rPr>
          <w:rFonts w:ascii="Times New Roman" w:eastAsia="Times New Roman" w:hAnsi="Times New Roman" w:cs="Times New Roman"/>
          <w:color w:val="000000"/>
          <w:sz w:val="24"/>
          <w:szCs w:val="24"/>
          <w:lang w:eastAsia="ru-RU"/>
        </w:rPr>
        <w:br/>
        <w:t>высыхание роговицы глаза</w:t>
      </w:r>
    </w:p>
    <w:p w:rsidR="002D0CBD" w:rsidRPr="002C512C" w:rsidRDefault="002D0CBD" w:rsidP="002D0CBD">
      <w:pPr>
        <w:numPr>
          <w:ilvl w:val="0"/>
          <w:numId w:val="39"/>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деформация зрачка при осторожном сжатии глазного яблока пальцами</w:t>
      </w:r>
    </w:p>
    <w:p w:rsidR="002D0CBD" w:rsidRPr="002C512C" w:rsidRDefault="002D0CBD" w:rsidP="002D0CBD">
      <w:pPr>
        <w:numPr>
          <w:ilvl w:val="0"/>
          <w:numId w:val="39"/>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появление трупных пятен</w:t>
      </w:r>
    </w:p>
    <w:p w:rsidR="002D0CBD" w:rsidRPr="002C512C" w:rsidRDefault="002D0CBD" w:rsidP="002D0CBD">
      <w:pPr>
        <w:tabs>
          <w:tab w:val="left" w:pos="426"/>
        </w:tabs>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Признаки, свидетельствующие о внезапной (клинической) смерти пострадавшего:</w:t>
      </w:r>
      <w:r w:rsidRPr="002C512C">
        <w:rPr>
          <w:rFonts w:ascii="Times New Roman" w:eastAsia="Times New Roman" w:hAnsi="Times New Roman" w:cs="Times New Roman"/>
          <w:color w:val="000000"/>
          <w:sz w:val="24"/>
          <w:szCs w:val="24"/>
          <w:lang w:eastAsia="ru-RU"/>
        </w:rPr>
        <w:br/>
        <w:t>отсутствие сознания</w:t>
      </w:r>
    </w:p>
    <w:p w:rsidR="002D0CBD" w:rsidRPr="002C512C" w:rsidRDefault="002D0CBD" w:rsidP="002D0CBD">
      <w:pPr>
        <w:numPr>
          <w:ilvl w:val="0"/>
          <w:numId w:val="40"/>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нет пульса на сонной артерии</w:t>
      </w:r>
    </w:p>
    <w:p w:rsidR="002D0CBD" w:rsidRPr="002C512C" w:rsidRDefault="002D0CBD" w:rsidP="002D0CBD">
      <w:pPr>
        <w:tabs>
          <w:tab w:val="left" w:pos="426"/>
        </w:tabs>
        <w:spacing w:after="0" w:line="240" w:lineRule="auto"/>
        <w:rPr>
          <w:rFonts w:ascii="Times New Roman" w:eastAsia="Times New Roman" w:hAnsi="Times New Roman" w:cs="Times New Roman"/>
          <w:color w:val="000000"/>
          <w:sz w:val="24"/>
          <w:szCs w:val="24"/>
          <w:lang w:eastAsia="ru-RU"/>
        </w:rPr>
      </w:pPr>
      <w:proofErr w:type="gramStart"/>
      <w:r w:rsidRPr="002C512C">
        <w:rPr>
          <w:rFonts w:ascii="Times New Roman" w:eastAsia="Times New Roman" w:hAnsi="Times New Roman" w:cs="Times New Roman"/>
          <w:b/>
          <w:bCs/>
          <w:i/>
          <w:iCs/>
          <w:color w:val="000000"/>
          <w:sz w:val="24"/>
          <w:szCs w:val="24"/>
          <w:u w:val="single"/>
          <w:shd w:val="clear" w:color="auto" w:fill="FFFFFF"/>
          <w:lang w:eastAsia="ru-RU"/>
        </w:rPr>
        <w:t>Пострадавшему</w:t>
      </w:r>
      <w:proofErr w:type="gramEnd"/>
      <w:r w:rsidRPr="002C512C">
        <w:rPr>
          <w:rFonts w:ascii="Times New Roman" w:eastAsia="Times New Roman" w:hAnsi="Times New Roman" w:cs="Times New Roman"/>
          <w:b/>
          <w:bCs/>
          <w:i/>
          <w:iCs/>
          <w:color w:val="000000"/>
          <w:sz w:val="24"/>
          <w:szCs w:val="24"/>
          <w:u w:val="single"/>
          <w:shd w:val="clear" w:color="auto" w:fill="FFFFFF"/>
          <w:lang w:eastAsia="ru-RU"/>
        </w:rPr>
        <w:t xml:space="preserve"> находящемуся в состоянии комы (нет сознания, но есть пульс):</w:t>
      </w:r>
      <w:r w:rsidRPr="002C512C">
        <w:rPr>
          <w:rFonts w:ascii="Times New Roman" w:eastAsia="Times New Roman" w:hAnsi="Times New Roman" w:cs="Times New Roman"/>
          <w:color w:val="000000"/>
          <w:sz w:val="24"/>
          <w:szCs w:val="24"/>
          <w:lang w:eastAsia="ru-RU"/>
        </w:rPr>
        <w:br/>
        <w:t>завести ближайшую к себе руку пострадавшего за его голову</w:t>
      </w:r>
    </w:p>
    <w:p w:rsidR="002D0CBD" w:rsidRPr="002C512C" w:rsidRDefault="002D0CBD" w:rsidP="002D0CBD">
      <w:pPr>
        <w:numPr>
          <w:ilvl w:val="0"/>
          <w:numId w:val="41"/>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повернуть пострадавшего грудью к себе на колени</w:t>
      </w:r>
    </w:p>
    <w:p w:rsidR="002D0CBD" w:rsidRPr="002C512C" w:rsidRDefault="002D0CBD" w:rsidP="002D0CBD">
      <w:pPr>
        <w:numPr>
          <w:ilvl w:val="0"/>
          <w:numId w:val="41"/>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очистить пальцами ротовую полость и надавить на корень языка</w:t>
      </w:r>
    </w:p>
    <w:p w:rsidR="002D0CBD" w:rsidRPr="002C512C" w:rsidRDefault="002D0CBD" w:rsidP="002D0CBD">
      <w:pPr>
        <w:numPr>
          <w:ilvl w:val="0"/>
          <w:numId w:val="41"/>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уложить на живот и приложить холод к голове</w:t>
      </w:r>
    </w:p>
    <w:p w:rsidR="002D0CBD" w:rsidRPr="002C512C" w:rsidRDefault="002D0CBD" w:rsidP="002D0CBD">
      <w:pPr>
        <w:tabs>
          <w:tab w:val="left" w:pos="426"/>
        </w:tabs>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В случае кровотечения артерию необходимо прижимать:</w:t>
      </w:r>
      <w:r w:rsidRPr="002C512C">
        <w:rPr>
          <w:rFonts w:ascii="Times New Roman" w:eastAsia="Times New Roman" w:hAnsi="Times New Roman" w:cs="Times New Roman"/>
          <w:color w:val="000000"/>
          <w:sz w:val="24"/>
          <w:szCs w:val="24"/>
          <w:lang w:eastAsia="ru-RU"/>
        </w:rPr>
        <w:br/>
        <w:t>на конечностях - выше места кровотечения</w:t>
      </w:r>
    </w:p>
    <w:p w:rsidR="002D0CBD" w:rsidRPr="002C512C" w:rsidRDefault="002D0CBD" w:rsidP="002D0CBD">
      <w:pPr>
        <w:numPr>
          <w:ilvl w:val="0"/>
          <w:numId w:val="42"/>
        </w:numPr>
        <w:shd w:val="clear" w:color="auto" w:fill="FFFFFF"/>
        <w:tabs>
          <w:tab w:val="clear" w:pos="720"/>
          <w:tab w:val="left" w:pos="426"/>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на шеи и голове - ниже раны или в ране</w:t>
      </w:r>
    </w:p>
    <w:p w:rsidR="002D0CBD" w:rsidRPr="00DC7E84" w:rsidRDefault="002D0CBD" w:rsidP="002D0CBD">
      <w:pPr>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u w:val="single"/>
          <w:shd w:val="clear" w:color="auto" w:fill="FFFFFF"/>
          <w:lang w:eastAsia="ru-RU"/>
        </w:rPr>
        <w:t>Жгут при опасном кровотечении меняется по истечению часа после наложения</w:t>
      </w:r>
      <w:r w:rsidRPr="00DC7E84">
        <w:rPr>
          <w:rFonts w:ascii="Times New Roman" w:eastAsia="Times New Roman" w:hAnsi="Times New Roman" w:cs="Times New Roman"/>
          <w:b/>
          <w:bCs/>
          <w:color w:val="000000"/>
          <w:sz w:val="24"/>
          <w:szCs w:val="24"/>
          <w:shd w:val="clear" w:color="auto" w:fill="FFFFFF"/>
          <w:lang w:eastAsia="ru-RU"/>
        </w:rPr>
        <w:t> </w:t>
      </w:r>
      <w:r w:rsidRPr="002C512C">
        <w:rPr>
          <w:rFonts w:ascii="Times New Roman" w:eastAsia="Times New Roman" w:hAnsi="Times New Roman" w:cs="Times New Roman"/>
          <w:b/>
          <w:bCs/>
          <w:color w:val="000000"/>
          <w:sz w:val="24"/>
          <w:szCs w:val="24"/>
          <w:shd w:val="clear" w:color="auto" w:fill="FFFFFF"/>
          <w:lang w:eastAsia="ru-RU"/>
        </w:rPr>
        <w:t>и в</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shd w:val="clear" w:color="auto" w:fill="FFFFFF"/>
          <w:lang w:eastAsia="ru-RU"/>
        </w:rPr>
        <w:t>дальнейшем через каждые 30 мин. Наложенный на бедро жгут снимается только по распоряжению медицинского работника.</w:t>
      </w:r>
      <w:r w:rsidRPr="002C512C">
        <w:rPr>
          <w:rFonts w:ascii="Times New Roman" w:eastAsia="Times New Roman" w:hAnsi="Times New Roman" w:cs="Times New Roman"/>
          <w:color w:val="000000"/>
          <w:sz w:val="24"/>
          <w:szCs w:val="24"/>
          <w:lang w:eastAsia="ru-RU"/>
        </w:rPr>
        <w:br/>
      </w:r>
      <w:proofErr w:type="spellStart"/>
      <w:r w:rsidRPr="002C512C">
        <w:rPr>
          <w:rFonts w:ascii="Times New Roman" w:eastAsia="Times New Roman" w:hAnsi="Times New Roman" w:cs="Times New Roman"/>
          <w:b/>
          <w:bCs/>
          <w:i/>
          <w:iCs/>
          <w:color w:val="000000"/>
          <w:sz w:val="24"/>
          <w:szCs w:val="24"/>
          <w:u w:val="single"/>
          <w:shd w:val="clear" w:color="auto" w:fill="FFFFFF"/>
          <w:lang w:eastAsia="ru-RU"/>
        </w:rPr>
        <w:t>Пoдготовкa</w:t>
      </w:r>
      <w:proofErr w:type="spellEnd"/>
      <w:r w:rsidRPr="002C512C">
        <w:rPr>
          <w:rFonts w:ascii="Times New Roman" w:eastAsia="Times New Roman" w:hAnsi="Times New Roman" w:cs="Times New Roman"/>
          <w:b/>
          <w:bCs/>
          <w:i/>
          <w:iCs/>
          <w:color w:val="000000"/>
          <w:sz w:val="24"/>
          <w:szCs w:val="24"/>
          <w:u w:val="single"/>
          <w:shd w:val="clear" w:color="auto" w:fill="FFFFFF"/>
          <w:lang w:eastAsia="ru-RU"/>
        </w:rPr>
        <w:t xml:space="preserve"> пострадавшего к </w:t>
      </w:r>
      <w:proofErr w:type="spellStart"/>
      <w:r w:rsidRPr="002C512C">
        <w:rPr>
          <w:rFonts w:ascii="Times New Roman" w:eastAsia="Times New Roman" w:hAnsi="Times New Roman" w:cs="Times New Roman"/>
          <w:b/>
          <w:bCs/>
          <w:i/>
          <w:iCs/>
          <w:color w:val="000000"/>
          <w:sz w:val="24"/>
          <w:szCs w:val="24"/>
          <w:u w:val="single"/>
          <w:shd w:val="clear" w:color="auto" w:fill="FFFFFF"/>
          <w:lang w:eastAsia="ru-RU"/>
        </w:rPr>
        <w:t>иcкуcственному</w:t>
      </w:r>
      <w:proofErr w:type="spellEnd"/>
      <w:r w:rsidRPr="002C512C">
        <w:rPr>
          <w:rFonts w:ascii="Times New Roman" w:eastAsia="Times New Roman" w:hAnsi="Times New Roman" w:cs="Times New Roman"/>
          <w:b/>
          <w:bCs/>
          <w:i/>
          <w:iCs/>
          <w:color w:val="000000"/>
          <w:sz w:val="24"/>
          <w:szCs w:val="24"/>
          <w:u w:val="single"/>
          <w:shd w:val="clear" w:color="auto" w:fill="FFFFFF"/>
          <w:lang w:eastAsia="ru-RU"/>
        </w:rPr>
        <w:t xml:space="preserve"> дыханию</w:t>
      </w:r>
      <w:proofErr w:type="gramStart"/>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У</w:t>
      </w:r>
      <w:proofErr w:type="gramEnd"/>
      <w:r w:rsidRPr="002C512C">
        <w:rPr>
          <w:rFonts w:ascii="Times New Roman" w:eastAsia="Times New Roman" w:hAnsi="Times New Roman" w:cs="Times New Roman"/>
          <w:color w:val="000000"/>
          <w:sz w:val="24"/>
          <w:szCs w:val="24"/>
          <w:shd w:val="clear" w:color="auto" w:fill="FFFFFF"/>
          <w:lang w:eastAsia="ru-RU"/>
        </w:rPr>
        <w:t>ложить на спину, на ровную горизонтальную поверхность.</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Освободить от стесняющей дыхание одежды - расстегнуть ворот, ремень, развязать галстук и т.п.</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Максимально запрокинуть голову пострадавшего, для чего положить одну свою руку ему под шею, а другую - на лоб, нажать на лоб, придерживая шею, при этом откроется </w:t>
      </w:r>
      <w:proofErr w:type="gramStart"/>
      <w:r w:rsidRPr="002C512C">
        <w:rPr>
          <w:rFonts w:ascii="Times New Roman" w:eastAsia="Times New Roman" w:hAnsi="Times New Roman" w:cs="Times New Roman"/>
          <w:color w:val="000000"/>
          <w:sz w:val="24"/>
          <w:szCs w:val="24"/>
          <w:shd w:val="clear" w:color="auto" w:fill="FFFFFF"/>
          <w:lang w:eastAsia="ru-RU"/>
        </w:rPr>
        <w:t>рот</w:t>
      </w:r>
      <w:proofErr w:type="gramEnd"/>
      <w:r w:rsidRPr="002C512C">
        <w:rPr>
          <w:rFonts w:ascii="Times New Roman" w:eastAsia="Times New Roman" w:hAnsi="Times New Roman" w:cs="Times New Roman"/>
          <w:color w:val="000000"/>
          <w:sz w:val="24"/>
          <w:szCs w:val="24"/>
          <w:shd w:val="clear" w:color="auto" w:fill="FFFFFF"/>
          <w:lang w:eastAsia="ru-RU"/>
        </w:rPr>
        <w:t xml:space="preserve"> и язык освободит гортань</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noProof/>
          <w:sz w:val="24"/>
          <w:szCs w:val="24"/>
          <w:lang w:eastAsia="ru-RU"/>
        </w:rPr>
        <w:lastRenderedPageBreak/>
        <w:drawing>
          <wp:inline distT="0" distB="0" distL="0" distR="0">
            <wp:extent cx="2703443" cy="2045402"/>
            <wp:effectExtent l="19050" t="0" r="1657" b="0"/>
            <wp:docPr id="47" name="Рисунок 7" descr="http://filling-form.ru/pars_docs/refs/54/53634/53634_html_90f29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ling-form.ru/pars_docs/refs/54/53634/53634_html_90f2966.png"/>
                    <pic:cNvPicPr>
                      <a:picLocks noChangeAspect="1" noChangeArrowheads="1"/>
                    </pic:cNvPicPr>
                  </pic:nvPicPr>
                  <pic:blipFill>
                    <a:blip r:embed="rId6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5582" cy="2047020"/>
                    </a:xfrm>
                    <a:prstGeom prst="rect">
                      <a:avLst/>
                    </a:prstGeom>
                    <a:noFill/>
                    <a:ln>
                      <a:noFill/>
                    </a:ln>
                  </pic:spPr>
                </pic:pic>
              </a:graphicData>
            </a:graphic>
          </wp:inline>
        </w:drawing>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Быстро очистить рот от слизи, крови, инородных тел, удалить их пальцем, обернутым носовым платком или марлей, вынуть съемные зубные протезы.</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Выполнение искусственного дыхания</w:t>
      </w:r>
      <w:proofErr w:type="gramStart"/>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П</w:t>
      </w:r>
      <w:proofErr w:type="gramEnd"/>
      <w:r w:rsidRPr="002C512C">
        <w:rPr>
          <w:rFonts w:ascii="Times New Roman" w:eastAsia="Times New Roman" w:hAnsi="Times New Roman" w:cs="Times New Roman"/>
          <w:color w:val="000000"/>
          <w:sz w:val="24"/>
          <w:szCs w:val="24"/>
          <w:shd w:val="clear" w:color="auto" w:fill="FFFFFF"/>
          <w:lang w:eastAsia="ru-RU"/>
        </w:rPr>
        <w:t xml:space="preserve">о окончании подготовительных операций зажмите ноздри </w:t>
      </w:r>
      <w:proofErr w:type="spellStart"/>
      <w:r w:rsidRPr="002C512C">
        <w:rPr>
          <w:rFonts w:ascii="Times New Roman" w:eastAsia="Times New Roman" w:hAnsi="Times New Roman" w:cs="Times New Roman"/>
          <w:color w:val="000000"/>
          <w:sz w:val="24"/>
          <w:szCs w:val="24"/>
          <w:shd w:val="clear" w:color="auto" w:fill="FFFFFF"/>
          <w:lang w:eastAsia="ru-RU"/>
        </w:rPr>
        <w:t>пост-радавшего</w:t>
      </w:r>
      <w:proofErr w:type="spellEnd"/>
      <w:r w:rsidRPr="002C512C">
        <w:rPr>
          <w:rFonts w:ascii="Times New Roman" w:eastAsia="Times New Roman" w:hAnsi="Times New Roman" w:cs="Times New Roman"/>
          <w:color w:val="000000"/>
          <w:sz w:val="24"/>
          <w:szCs w:val="24"/>
          <w:shd w:val="clear" w:color="auto" w:fill="FFFFFF"/>
          <w:lang w:eastAsia="ru-RU"/>
        </w:rPr>
        <w:t xml:space="preserve"> щекой или пальцами, сделаете 2-3 глубоких вдоха. Глубоко вдохните и, охватив губами его рот, сделайте с силой вдувание</w:t>
      </w:r>
      <w:proofErr w:type="gramStart"/>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noProof/>
          <w:sz w:val="24"/>
          <w:szCs w:val="24"/>
          <w:lang w:eastAsia="ru-RU"/>
        </w:rPr>
        <w:drawing>
          <wp:inline distT="0" distB="0" distL="0" distR="0">
            <wp:extent cx="2655735" cy="1615856"/>
            <wp:effectExtent l="19050" t="0" r="0" b="0"/>
            <wp:docPr id="48" name="Рисунок 6" descr="http://filling-form.ru/pars_docs/refs/54/53634/53634_html_m29dfe2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illing-form.ru/pars_docs/refs/54/53634/53634_html_m29dfe2d8.png"/>
                    <pic:cNvPicPr>
                      <a:picLocks noChangeAspect="1" noChangeArrowheads="1"/>
                    </pic:cNvPicPr>
                  </pic:nvPicPr>
                  <pic:blipFill>
                    <a:blip r:embed="rId7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60159" cy="1618548"/>
                    </a:xfrm>
                    <a:prstGeom prst="rect">
                      <a:avLst/>
                    </a:prstGeom>
                    <a:noFill/>
                    <a:ln>
                      <a:noFill/>
                    </a:ln>
                  </pic:spPr>
                </pic:pic>
              </a:graphicData>
            </a:graphic>
          </wp:inline>
        </w:drawing>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Е</w:t>
      </w:r>
      <w:proofErr w:type="gramEnd"/>
      <w:r w:rsidRPr="002C512C">
        <w:rPr>
          <w:rFonts w:ascii="Times New Roman" w:eastAsia="Times New Roman" w:hAnsi="Times New Roman" w:cs="Times New Roman"/>
          <w:color w:val="000000"/>
          <w:sz w:val="24"/>
          <w:szCs w:val="24"/>
          <w:shd w:val="clear" w:color="auto" w:fill="FFFFFF"/>
          <w:lang w:eastAsia="ru-RU"/>
        </w:rPr>
        <w:t>сли открыть рот пострадавшему не удалось, можно проводить дыхание "изо рта в нос", т.е. вдувать ему воздух через нос, закрывая рот пострадавшего.</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noProof/>
          <w:sz w:val="24"/>
          <w:szCs w:val="24"/>
          <w:lang w:eastAsia="ru-RU"/>
        </w:rPr>
        <w:drawing>
          <wp:inline distT="0" distB="0" distL="0" distR="0">
            <wp:extent cx="2671638" cy="1794341"/>
            <wp:effectExtent l="19050" t="0" r="0" b="0"/>
            <wp:docPr id="50" name="Рисунок 5" descr="http://filling-form.ru/pars_docs/refs/54/53634/53634_html_m4c3a4c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illing-form.ru/pars_docs/refs/54/53634/53634_html_m4c3a4ca0.png"/>
                    <pic:cNvPicPr>
                      <a:picLocks noChangeAspect="1" noChangeArrowheads="1"/>
                    </pic:cNvPicPr>
                  </pic:nvPicPr>
                  <pic:blipFill>
                    <a:blip r:embed="rId7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74195" cy="1796058"/>
                    </a:xfrm>
                    <a:prstGeom prst="rect">
                      <a:avLst/>
                    </a:prstGeom>
                    <a:noFill/>
                    <a:ln>
                      <a:noFill/>
                    </a:ln>
                  </pic:spPr>
                </pic:pic>
              </a:graphicData>
            </a:graphic>
          </wp:inline>
        </w:drawing>
      </w:r>
      <w:r w:rsidRPr="002C512C">
        <w:rPr>
          <w:rFonts w:ascii="Times New Roman" w:eastAsia="Times New Roman" w:hAnsi="Times New Roman" w:cs="Times New Roman"/>
          <w:color w:val="000000"/>
          <w:sz w:val="24"/>
          <w:szCs w:val="24"/>
          <w:lang w:eastAsia="ru-RU"/>
        </w:rPr>
        <w:br/>
      </w:r>
      <w:proofErr w:type="gramStart"/>
      <w:r w:rsidRPr="002C512C">
        <w:rPr>
          <w:rFonts w:ascii="Times New Roman" w:eastAsia="Times New Roman" w:hAnsi="Times New Roman" w:cs="Times New Roman"/>
          <w:color w:val="000000"/>
          <w:sz w:val="24"/>
          <w:szCs w:val="24"/>
          <w:shd w:val="clear" w:color="auto" w:fill="FFFFFF"/>
          <w:lang w:eastAsia="ru-RU"/>
        </w:rPr>
        <w:t>Контроль за</w:t>
      </w:r>
      <w:proofErr w:type="gramEnd"/>
      <w:r w:rsidRPr="002C512C">
        <w:rPr>
          <w:rFonts w:ascii="Times New Roman" w:eastAsia="Times New Roman" w:hAnsi="Times New Roman" w:cs="Times New Roman"/>
          <w:color w:val="000000"/>
          <w:sz w:val="24"/>
          <w:szCs w:val="24"/>
          <w:shd w:val="clear" w:color="auto" w:fill="FFFFFF"/>
          <w:lang w:eastAsia="ru-RU"/>
        </w:rPr>
        <w:t xml:space="preserve"> поступлением воздуха осуществляется на глаз по расширению грудной клетки при каждом вдувании, и ее опускании. При появлении у пострадавшего слабых вдохов следует искусственное дыхание по времени совместить с его дыханием.</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Искусственное дыхание необходимо проводить до начала оказания помощи врачом или до восстановления глубокого ритмичного дыхания.</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Закрытый (непрямой) массаж сердца. Назначение - искусственное поддержание кровообращения в организме пострадавшего и восстановление нормальных естественных сокращений сердца. Кровообращение доставляет кислород по всем органам и тканям организма. Следовательно, одновременно с массажем сердца должно производиться искусственное дыхание.</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Подготовка к массажу сердца</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shd w:val="clear" w:color="auto" w:fill="FFFFFF"/>
          <w:lang w:eastAsia="ru-RU"/>
        </w:rPr>
        <w:t>является одновременно и подготовкой к искусственному дыханию, так как она производятся совместно. Ноги пострадавшего рекомендуется приподнять на 0,5 м для эффективности массажа.</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lastRenderedPageBreak/>
        <w:t>При выполнении массажа сердца встаньте сбоку, займите такое положение, при котором возможен более или менее значительный наклон над ним. Нажатие производится на нижнюю треть грудины. Грудина - это кость передней части скелета, соединяющая ребра. Наложите на нее ладонь одной руки, а ладонь другой - на тыльную поверхность первой. Надавливание на грудину следует проводить основанием ладони, а не всей ладонью, высоко приподняв пальцы рук, чтобы они не касались грудной клетки пострадавшего. Надавливать быстрым толчком изо всех сил, чтобы сместить нижнюю часть грудины вниз; надавливание на грудину производите с частотой один раз в секунду, чтобы создать достаточный кровоток.</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noProof/>
          <w:sz w:val="24"/>
          <w:szCs w:val="24"/>
          <w:lang w:eastAsia="ru-RU"/>
        </w:rPr>
        <w:drawing>
          <wp:inline distT="0" distB="0" distL="0" distR="0">
            <wp:extent cx="2382520" cy="1969770"/>
            <wp:effectExtent l="0" t="0" r="0" b="0"/>
            <wp:docPr id="51" name="Рисунок 4" descr="http://filling-form.ru/pars_docs/refs/54/53634/53634_html_69bcf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illing-form.ru/pars_docs/refs/54/53634/53634_html_69bcf680.png"/>
                    <pic:cNvPicPr>
                      <a:picLocks noChangeAspect="1" noChangeArrowheads="1"/>
                    </pic:cNvPicPr>
                  </pic:nvPicPr>
                  <pic:blipFill>
                    <a:blip r:embed="rId7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2520" cy="1969770"/>
                    </a:xfrm>
                    <a:prstGeom prst="rect">
                      <a:avLst/>
                    </a:prstGeom>
                    <a:noFill/>
                    <a:ln>
                      <a:noFill/>
                    </a:ln>
                  </pic:spPr>
                </pic:pic>
              </a:graphicData>
            </a:graphic>
          </wp:inline>
        </w:drawing>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С большой осторожностью следует делать массаж людям пожилого возраста из-за опасности перелома ребер и грудины. Помните, что массаж сердца и искусственное дыхание производятся попеременно.</w:t>
      </w:r>
      <w:r w:rsidRPr="002C512C">
        <w:rPr>
          <w:rFonts w:ascii="Times New Roman" w:eastAsia="Times New Roman" w:hAnsi="Times New Roman" w:cs="Times New Roman"/>
          <w:color w:val="000000"/>
          <w:sz w:val="24"/>
          <w:szCs w:val="24"/>
          <w:lang w:eastAsia="ru-RU"/>
        </w:rPr>
        <w:br/>
      </w:r>
      <w:proofErr w:type="gramStart"/>
      <w:r w:rsidRPr="002C512C">
        <w:rPr>
          <w:rFonts w:ascii="Times New Roman" w:eastAsia="Times New Roman" w:hAnsi="Times New Roman" w:cs="Times New Roman"/>
          <w:color w:val="000000"/>
          <w:sz w:val="24"/>
          <w:szCs w:val="24"/>
          <w:shd w:val="clear" w:color="auto" w:fill="FFFFFF"/>
          <w:lang w:eastAsia="ru-RU"/>
        </w:rPr>
        <w:t>Контроль за</w:t>
      </w:r>
      <w:proofErr w:type="gramEnd"/>
      <w:r w:rsidRPr="002C512C">
        <w:rPr>
          <w:rFonts w:ascii="Times New Roman" w:eastAsia="Times New Roman" w:hAnsi="Times New Roman" w:cs="Times New Roman"/>
          <w:color w:val="000000"/>
          <w:sz w:val="24"/>
          <w:szCs w:val="24"/>
          <w:shd w:val="clear" w:color="auto" w:fill="FFFFFF"/>
          <w:lang w:eastAsia="ru-RU"/>
        </w:rPr>
        <w:t xml:space="preserve"> правильностью закрытого массажа сердца осуществляется по прощупыванию пульса на сонной артерии пострадавшего, а также по сужению зрачков, появлению у пострадавшего самостоятельного дыхания, уменьшению </w:t>
      </w:r>
      <w:proofErr w:type="spellStart"/>
      <w:r w:rsidRPr="002C512C">
        <w:rPr>
          <w:rFonts w:ascii="Times New Roman" w:eastAsia="Times New Roman" w:hAnsi="Times New Roman" w:cs="Times New Roman"/>
          <w:color w:val="000000"/>
          <w:sz w:val="24"/>
          <w:szCs w:val="24"/>
          <w:shd w:val="clear" w:color="auto" w:fill="FFFFFF"/>
          <w:lang w:eastAsia="ru-RU"/>
        </w:rPr>
        <w:t>синюшности</w:t>
      </w:r>
      <w:proofErr w:type="spellEnd"/>
      <w:r w:rsidRPr="002C512C">
        <w:rPr>
          <w:rFonts w:ascii="Times New Roman" w:eastAsia="Times New Roman" w:hAnsi="Times New Roman" w:cs="Times New Roman"/>
          <w:color w:val="000000"/>
          <w:sz w:val="24"/>
          <w:szCs w:val="24"/>
          <w:shd w:val="clear" w:color="auto" w:fill="FFFFFF"/>
          <w:lang w:eastAsia="ru-RU"/>
        </w:rPr>
        <w:t xml:space="preserve"> кожи и видимых слизистых оболочек.</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Длительное отсутствие пульса при появлении других признаков оживления служит признаком фибрилляции сердца. В этом случае необходимо продолжать оказание помощи до прибытия врача для доставки в лечебное учреждение. О восстановлении работы сердца судят по появлению у пострадавшего собственного регулярного пульса.</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i/>
          <w:iCs/>
          <w:color w:val="000000"/>
          <w:sz w:val="24"/>
          <w:szCs w:val="24"/>
          <w:u w:val="single"/>
          <w:shd w:val="clear" w:color="auto" w:fill="FFFFFF"/>
          <w:lang w:eastAsia="ru-RU"/>
        </w:rPr>
        <w:t>Последовательность срочных мер по оказанию доврачебной помощи пострадавшему.</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1. Подготовить пострадавшего к искусственному дыханию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2. Сделать первые 12 вдуваний как можно быстрее, делая три глубоких вдоха перед каждым вдуванием (1 вдувание за 5 секунд).</w:t>
      </w:r>
      <w:r w:rsidRPr="00DC7E84">
        <w:rPr>
          <w:rFonts w:ascii="Times New Roman" w:eastAsia="Times New Roman" w:hAnsi="Times New Roman" w:cs="Times New Roman"/>
          <w:color w:val="000000"/>
          <w:sz w:val="24"/>
          <w:szCs w:val="24"/>
          <w:shd w:val="clear" w:color="auto" w:fill="FFFFFF"/>
          <w:lang w:eastAsia="ru-RU"/>
        </w:rPr>
        <w:t> </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3.Проверить наличие пульса.</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Если появился пульс и слабые вдохи, продолжить вдувания в </w:t>
      </w:r>
      <w:proofErr w:type="gramStart"/>
      <w:r w:rsidRPr="002C512C">
        <w:rPr>
          <w:rFonts w:ascii="Times New Roman" w:eastAsia="Times New Roman" w:hAnsi="Times New Roman" w:cs="Times New Roman"/>
          <w:color w:val="000000"/>
          <w:sz w:val="24"/>
          <w:szCs w:val="24"/>
          <w:shd w:val="clear" w:color="auto" w:fill="FFFFFF"/>
          <w:lang w:eastAsia="ru-RU"/>
        </w:rPr>
        <w:t>такт</w:t>
      </w:r>
      <w:proofErr w:type="gramEnd"/>
      <w:r w:rsidRPr="002C512C">
        <w:rPr>
          <w:rFonts w:ascii="Times New Roman" w:eastAsia="Times New Roman" w:hAnsi="Times New Roman" w:cs="Times New Roman"/>
          <w:color w:val="000000"/>
          <w:sz w:val="24"/>
          <w:szCs w:val="24"/>
          <w:shd w:val="clear" w:color="auto" w:fill="FFFFFF"/>
          <w:lang w:eastAsia="ru-RU"/>
        </w:rPr>
        <w:t xml:space="preserve"> дыханию пострадавшего, осуществляя контроль за дыханием и пульсом.</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color w:val="000000"/>
          <w:sz w:val="24"/>
          <w:szCs w:val="24"/>
          <w:shd w:val="clear" w:color="auto" w:fill="FFFFFF"/>
          <w:lang w:eastAsia="ru-RU"/>
        </w:rPr>
        <w:t xml:space="preserve">Если пульс не появился, немедленно начать сердечно-легочную реанимацию. Если человек оказывает помощь один, то он должен делать на 2 быстрых вдувания 15 надавливаний на грудину. Если помощь оказывают двое - 1 вдувание и 5 надавливаний поочередно, осуществляя </w:t>
      </w:r>
      <w:proofErr w:type="gramStart"/>
      <w:r w:rsidRPr="002C512C">
        <w:rPr>
          <w:rFonts w:ascii="Times New Roman" w:eastAsia="Times New Roman" w:hAnsi="Times New Roman" w:cs="Times New Roman"/>
          <w:color w:val="000000"/>
          <w:sz w:val="24"/>
          <w:szCs w:val="24"/>
          <w:shd w:val="clear" w:color="auto" w:fill="FFFFFF"/>
          <w:lang w:eastAsia="ru-RU"/>
        </w:rPr>
        <w:t>контроль за</w:t>
      </w:r>
      <w:proofErr w:type="gramEnd"/>
      <w:r w:rsidRPr="002C512C">
        <w:rPr>
          <w:rFonts w:ascii="Times New Roman" w:eastAsia="Times New Roman" w:hAnsi="Times New Roman" w:cs="Times New Roman"/>
          <w:color w:val="000000"/>
          <w:sz w:val="24"/>
          <w:szCs w:val="24"/>
          <w:shd w:val="clear" w:color="auto" w:fill="FFFFFF"/>
          <w:lang w:eastAsia="ru-RU"/>
        </w:rPr>
        <w:t xml:space="preserve"> реакцией пострадавшего.</w:t>
      </w:r>
      <w:r w:rsidRPr="002C512C">
        <w:rPr>
          <w:rFonts w:ascii="Times New Roman" w:eastAsia="Times New Roman" w:hAnsi="Times New Roman" w:cs="Times New Roman"/>
          <w:color w:val="000000"/>
          <w:sz w:val="24"/>
          <w:szCs w:val="24"/>
          <w:lang w:eastAsia="ru-RU"/>
        </w:rPr>
        <w:br/>
      </w:r>
      <w:r w:rsidRPr="002C512C">
        <w:rPr>
          <w:rFonts w:ascii="Times New Roman" w:eastAsia="Times New Roman" w:hAnsi="Times New Roman" w:cs="Times New Roman"/>
          <w:b/>
          <w:bCs/>
          <w:color w:val="000000"/>
          <w:sz w:val="24"/>
          <w:szCs w:val="24"/>
          <w:shd w:val="clear" w:color="auto" w:fill="FFFFFF"/>
          <w:lang w:eastAsia="ru-RU"/>
        </w:rPr>
        <w:t>Содержание отчета.</w:t>
      </w:r>
      <w:r w:rsidRPr="002C512C">
        <w:rPr>
          <w:rFonts w:ascii="Times New Roman" w:eastAsia="Times New Roman" w:hAnsi="Times New Roman" w:cs="Times New Roman"/>
          <w:color w:val="000000"/>
          <w:sz w:val="24"/>
          <w:szCs w:val="24"/>
          <w:lang w:eastAsia="ru-RU"/>
        </w:rPr>
        <w:br/>
      </w:r>
      <w:r w:rsidRPr="00DC7E84">
        <w:rPr>
          <w:rFonts w:ascii="Times New Roman" w:eastAsia="Times New Roman" w:hAnsi="Times New Roman" w:cs="Times New Roman"/>
          <w:color w:val="000000"/>
          <w:sz w:val="24"/>
          <w:szCs w:val="24"/>
          <w:lang w:eastAsia="ru-RU"/>
        </w:rPr>
        <w:t>Название работы</w:t>
      </w:r>
    </w:p>
    <w:p w:rsidR="002D0CBD" w:rsidRPr="002C512C" w:rsidRDefault="002D0CBD" w:rsidP="002D0CBD">
      <w:pPr>
        <w:numPr>
          <w:ilvl w:val="0"/>
          <w:numId w:val="4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Цель работы</w:t>
      </w:r>
    </w:p>
    <w:p w:rsidR="002D0CBD" w:rsidRPr="002C512C" w:rsidRDefault="002D0CBD" w:rsidP="002D0CBD">
      <w:pPr>
        <w:numPr>
          <w:ilvl w:val="0"/>
          <w:numId w:val="43"/>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Ответить на вопросы.</w:t>
      </w:r>
    </w:p>
    <w:p w:rsidR="002D0CBD" w:rsidRPr="002C512C" w:rsidRDefault="002D0CBD" w:rsidP="002D0CBD">
      <w:pPr>
        <w:tabs>
          <w:tab w:val="num" w:pos="284"/>
        </w:tabs>
        <w:spacing w:after="0" w:line="240" w:lineRule="auto"/>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b/>
          <w:bCs/>
          <w:i/>
          <w:iCs/>
          <w:color w:val="000000"/>
          <w:sz w:val="24"/>
          <w:szCs w:val="24"/>
          <w:shd w:val="clear" w:color="auto" w:fill="FFFFFF"/>
          <w:lang w:eastAsia="ru-RU"/>
        </w:rPr>
        <w:t>Контрольные вопросы</w:t>
      </w:r>
      <w:proofErr w:type="gramStart"/>
      <w:r w:rsidRPr="002C512C">
        <w:rPr>
          <w:rFonts w:ascii="Times New Roman" w:eastAsia="Times New Roman" w:hAnsi="Times New Roman" w:cs="Times New Roman"/>
          <w:color w:val="000000"/>
          <w:sz w:val="24"/>
          <w:szCs w:val="24"/>
          <w:lang w:eastAsia="ru-RU"/>
        </w:rPr>
        <w:br/>
        <w:t>Н</w:t>
      </w:r>
      <w:proofErr w:type="gramEnd"/>
      <w:r w:rsidRPr="002C512C">
        <w:rPr>
          <w:rFonts w:ascii="Times New Roman" w:eastAsia="Times New Roman" w:hAnsi="Times New Roman" w:cs="Times New Roman"/>
          <w:color w:val="000000"/>
          <w:sz w:val="24"/>
          <w:szCs w:val="24"/>
          <w:lang w:eastAsia="ru-RU"/>
        </w:rPr>
        <w:t>азовите этапы оказания первой доврачебной помощи человеку пострадавшему от воздействия электрическим током</w:t>
      </w:r>
    </w:p>
    <w:p w:rsidR="002D0CBD" w:rsidRPr="002C512C" w:rsidRDefault="002D0CBD" w:rsidP="002D0CBD">
      <w:pPr>
        <w:numPr>
          <w:ilvl w:val="0"/>
          <w:numId w:val="4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Как производится освобождение пострадавшего от действия тока?</w:t>
      </w:r>
    </w:p>
    <w:p w:rsidR="002D0CBD" w:rsidRPr="002C512C" w:rsidRDefault="002D0CBD" w:rsidP="002D0CBD">
      <w:pPr>
        <w:numPr>
          <w:ilvl w:val="0"/>
          <w:numId w:val="4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Правила оказания первой доврачебной медицинской помощи пострадавшему от действия тока.</w:t>
      </w:r>
    </w:p>
    <w:p w:rsidR="002D0CBD" w:rsidRPr="002C512C" w:rsidRDefault="002D0CBD" w:rsidP="002D0CBD">
      <w:pPr>
        <w:numPr>
          <w:ilvl w:val="0"/>
          <w:numId w:val="4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Следует ли оказывать помощь пострадавшему, у которого остановилось дыхание и сердцебиение?</w:t>
      </w:r>
    </w:p>
    <w:p w:rsidR="002D0CBD" w:rsidRPr="00DC7E84" w:rsidRDefault="002D0CBD" w:rsidP="002D0CBD">
      <w:pPr>
        <w:numPr>
          <w:ilvl w:val="0"/>
          <w:numId w:val="4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2C512C">
        <w:rPr>
          <w:rFonts w:ascii="Times New Roman" w:eastAsia="Times New Roman" w:hAnsi="Times New Roman" w:cs="Times New Roman"/>
          <w:color w:val="000000"/>
          <w:sz w:val="24"/>
          <w:szCs w:val="24"/>
          <w:lang w:eastAsia="ru-RU"/>
        </w:rPr>
        <w:t>Правила вы</w:t>
      </w:r>
      <w:r w:rsidRPr="00DC7E84">
        <w:rPr>
          <w:rFonts w:ascii="Times New Roman" w:eastAsia="Times New Roman" w:hAnsi="Times New Roman" w:cs="Times New Roman"/>
          <w:color w:val="000000"/>
          <w:sz w:val="24"/>
          <w:szCs w:val="24"/>
          <w:lang w:eastAsia="ru-RU"/>
        </w:rPr>
        <w:t>полнения искусственного дыхания</w:t>
      </w:r>
    </w:p>
    <w:p w:rsidR="002D0CBD" w:rsidRPr="00DC7E84" w:rsidRDefault="002D0CBD" w:rsidP="002D0CBD">
      <w:pPr>
        <w:numPr>
          <w:ilvl w:val="0"/>
          <w:numId w:val="44"/>
        </w:numPr>
        <w:shd w:val="clear" w:color="auto" w:fill="FFFFFF"/>
        <w:tabs>
          <w:tab w:val="clear" w:pos="720"/>
          <w:tab w:val="num" w:pos="284"/>
        </w:tabs>
        <w:spacing w:after="0" w:line="240" w:lineRule="auto"/>
        <w:ind w:left="0" w:firstLine="0"/>
        <w:rPr>
          <w:rFonts w:ascii="Times New Roman" w:eastAsia="Times New Roman" w:hAnsi="Times New Roman" w:cs="Times New Roman"/>
          <w:color w:val="000000"/>
          <w:sz w:val="24"/>
          <w:szCs w:val="24"/>
          <w:lang w:eastAsia="ru-RU"/>
        </w:rPr>
      </w:pPr>
      <w:r w:rsidRPr="00DC7E84">
        <w:rPr>
          <w:rFonts w:ascii="Times New Roman" w:eastAsia="Times New Roman" w:hAnsi="Times New Roman" w:cs="Times New Roman"/>
          <w:color w:val="000000"/>
          <w:sz w:val="24"/>
          <w:szCs w:val="24"/>
          <w:lang w:eastAsia="ru-RU"/>
        </w:rPr>
        <w:t>Правила выполнения непрямого массажа сердца</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p>
    <w:p w:rsidR="00AF7193" w:rsidRPr="00AF7193" w:rsidRDefault="00AF7193" w:rsidP="00AF7193">
      <w:pPr>
        <w:pStyle w:val="c10"/>
        <w:shd w:val="clear" w:color="auto" w:fill="FFFFFF"/>
        <w:spacing w:before="0" w:beforeAutospacing="0" w:after="0" w:afterAutospacing="0"/>
        <w:jc w:val="center"/>
        <w:rPr>
          <w:rStyle w:val="c0"/>
          <w:b/>
          <w:color w:val="000000"/>
        </w:rPr>
      </w:pPr>
      <w:r w:rsidRPr="00AF7193">
        <w:rPr>
          <w:b/>
          <w:bCs/>
          <w:color w:val="000000"/>
        </w:rPr>
        <w:lastRenderedPageBreak/>
        <w:t>Практическая работа 10</w:t>
      </w:r>
    </w:p>
    <w:p w:rsidR="00AF7193" w:rsidRPr="00AF7193" w:rsidRDefault="00AF7193" w:rsidP="00AF7193">
      <w:pPr>
        <w:pStyle w:val="c10"/>
        <w:shd w:val="clear" w:color="auto" w:fill="FFFFFF"/>
        <w:spacing w:before="0" w:beforeAutospacing="0" w:after="0" w:afterAutospacing="0"/>
        <w:jc w:val="center"/>
        <w:rPr>
          <w:b/>
          <w:color w:val="000000"/>
        </w:rPr>
      </w:pPr>
      <w:r w:rsidRPr="00AF7193">
        <w:rPr>
          <w:rStyle w:val="c0"/>
          <w:b/>
          <w:color w:val="000000"/>
        </w:rPr>
        <w:t>Правила оказания первой медицинской помощи.</w:t>
      </w:r>
      <w:r>
        <w:rPr>
          <w:rStyle w:val="c0"/>
          <w:b/>
          <w:color w:val="000000"/>
        </w:rPr>
        <w:t xml:space="preserve"> </w:t>
      </w:r>
    </w:p>
    <w:p w:rsidR="00AF7193" w:rsidRPr="002D0CBD" w:rsidRDefault="00AF7193" w:rsidP="002D0CBD">
      <w:pPr>
        <w:spacing w:after="0" w:line="240" w:lineRule="auto"/>
        <w:ind w:left="709"/>
        <w:jc w:val="center"/>
        <w:rPr>
          <w:rStyle w:val="c0"/>
          <w:rFonts w:ascii="Times New Roman" w:hAnsi="Times New Roman" w:cs="Times New Roman"/>
          <w:b/>
          <w:color w:val="000000"/>
          <w:sz w:val="24"/>
          <w:szCs w:val="24"/>
        </w:rPr>
      </w:pPr>
      <w:r w:rsidRPr="002D0CBD">
        <w:rPr>
          <w:rStyle w:val="c0"/>
          <w:rFonts w:ascii="Times New Roman" w:hAnsi="Times New Roman" w:cs="Times New Roman"/>
          <w:b/>
          <w:color w:val="000000"/>
          <w:sz w:val="24"/>
          <w:szCs w:val="24"/>
        </w:rPr>
        <w:t>Искусственное дыхание и закрытый массаж сердца.</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1.Цель работы.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1.1. Изучить способы проведения искусственного дыхания и непрямого массажа сердца.</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1.2. Научиться методике проведения, искусственного дыхания и непрямого</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массажа сердца.</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1.3.Правильно определять точку надавливания на сердечную мышцу.</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2.Пояснения к работе.</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2.1.Краткие теоретические сведения:</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i/>
          <w:iCs/>
          <w:sz w:val="24"/>
          <w:szCs w:val="24"/>
        </w:rPr>
      </w:pPr>
      <w:r w:rsidRPr="002D0CBD">
        <w:rPr>
          <w:rFonts w:ascii="Times New Roman" w:hAnsi="Times New Roman" w:cs="Times New Roman"/>
          <w:b/>
          <w:bCs/>
          <w:i/>
          <w:iCs/>
          <w:sz w:val="24"/>
          <w:szCs w:val="24"/>
        </w:rPr>
        <w:t>Проведение искусственного дыхания и непрямого массажа сердца.</w:t>
      </w:r>
    </w:p>
    <w:p w:rsidR="002D0CBD" w:rsidRPr="002D0CBD" w:rsidRDefault="002D0CBD" w:rsidP="002D0CBD">
      <w:pPr>
        <w:autoSpaceDE w:val="0"/>
        <w:autoSpaceDN w:val="0"/>
        <w:adjustRightInd w:val="0"/>
        <w:spacing w:after="0" w:line="240" w:lineRule="auto"/>
        <w:ind w:firstLine="709"/>
        <w:jc w:val="both"/>
        <w:rPr>
          <w:rFonts w:ascii="Times New Roman" w:hAnsi="Times New Roman" w:cs="Times New Roman"/>
          <w:sz w:val="24"/>
          <w:szCs w:val="24"/>
        </w:rPr>
      </w:pPr>
      <w:r w:rsidRPr="002D0CBD">
        <w:rPr>
          <w:rFonts w:ascii="Times New Roman" w:hAnsi="Times New Roman" w:cs="Times New Roman"/>
          <w:noProof/>
          <w:sz w:val="24"/>
          <w:szCs w:val="24"/>
          <w:lang w:eastAsia="ru-RU"/>
        </w:rPr>
        <w:drawing>
          <wp:anchor distT="0" distB="0" distL="114300" distR="114300" simplePos="0" relativeHeight="251654144" behindDoc="1" locked="0" layoutInCell="1" allowOverlap="1">
            <wp:simplePos x="0" y="0"/>
            <wp:positionH relativeFrom="column">
              <wp:posOffset>4434205</wp:posOffset>
            </wp:positionH>
            <wp:positionV relativeFrom="paragraph">
              <wp:posOffset>105410</wp:posOffset>
            </wp:positionV>
            <wp:extent cx="2160270" cy="2141220"/>
            <wp:effectExtent l="0" t="0" r="0" b="0"/>
            <wp:wrapTight wrapText="bothSides">
              <wp:wrapPolygon edited="0">
                <wp:start x="0" y="0"/>
                <wp:lineTo x="0" y="21331"/>
                <wp:lineTo x="21333" y="21331"/>
                <wp:lineTo x="21333" y="0"/>
                <wp:lineTo x="0" y="0"/>
              </wp:wrapPolygon>
            </wp:wrapTight>
            <wp:docPr id="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1043" t="39663" r="36921" b="21500"/>
                    <a:stretch/>
                  </pic:blipFill>
                  <pic:spPr bwMode="auto">
                    <a:xfrm>
                      <a:off x="0" y="0"/>
                      <a:ext cx="2160270" cy="21412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D0CBD">
        <w:rPr>
          <w:rFonts w:ascii="Times New Roman" w:hAnsi="Times New Roman" w:cs="Times New Roman"/>
          <w:sz w:val="24"/>
          <w:szCs w:val="24"/>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2D0CBD" w:rsidRPr="002D0CBD" w:rsidRDefault="002D0CBD" w:rsidP="002D0CBD">
      <w:pPr>
        <w:autoSpaceDE w:val="0"/>
        <w:autoSpaceDN w:val="0"/>
        <w:adjustRightInd w:val="0"/>
        <w:spacing w:after="0" w:line="240" w:lineRule="auto"/>
        <w:ind w:firstLine="709"/>
        <w:jc w:val="both"/>
        <w:rPr>
          <w:rFonts w:ascii="Times New Roman" w:hAnsi="Times New Roman" w:cs="Times New Roman"/>
          <w:sz w:val="24"/>
          <w:szCs w:val="24"/>
        </w:rPr>
      </w:pPr>
      <w:r w:rsidRPr="002D0CBD">
        <w:rPr>
          <w:rFonts w:ascii="Times New Roman" w:hAnsi="Times New Roman" w:cs="Times New Roman"/>
          <w:sz w:val="24"/>
          <w:szCs w:val="24"/>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noProof/>
          <w:sz w:val="24"/>
          <w:szCs w:val="24"/>
          <w:lang w:eastAsia="ru-RU"/>
        </w:rPr>
        <w:drawing>
          <wp:anchor distT="0" distB="0" distL="114300" distR="114300" simplePos="0" relativeHeight="251651072" behindDoc="0" locked="0" layoutInCell="1" allowOverlap="1">
            <wp:simplePos x="0" y="0"/>
            <wp:positionH relativeFrom="column">
              <wp:posOffset>-24765</wp:posOffset>
            </wp:positionH>
            <wp:positionV relativeFrom="paragraph">
              <wp:posOffset>113665</wp:posOffset>
            </wp:positionV>
            <wp:extent cx="2759075" cy="1284605"/>
            <wp:effectExtent l="0" t="0" r="0" b="0"/>
            <wp:wrapSquare wrapText="bothSides"/>
            <wp:docPr id="54" name="Рисунок 39" descr="C:\Documents and Settings\Администратор\Рабочий стол\практическое задание реанимация\2013-05-31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практическое задание реанимация\2013-05-31_17.png"/>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9075" cy="1284605"/>
                    </a:xfrm>
                    <a:prstGeom prst="rect">
                      <a:avLst/>
                    </a:prstGeom>
                    <a:noFill/>
                    <a:ln>
                      <a:noFill/>
                    </a:ln>
                  </pic:spPr>
                </pic:pic>
              </a:graphicData>
            </a:graphic>
          </wp:anchor>
        </w:drawing>
      </w:r>
      <w:r w:rsidRPr="002D0CBD">
        <w:rPr>
          <w:rFonts w:ascii="Times New Roman" w:hAnsi="Times New Roman" w:cs="Times New Roman"/>
          <w:noProof/>
          <w:sz w:val="24"/>
          <w:szCs w:val="24"/>
          <w:lang w:eastAsia="ru-RU"/>
        </w:rPr>
        <w:drawing>
          <wp:anchor distT="0" distB="0" distL="114300" distR="114300" simplePos="0" relativeHeight="251653120" behindDoc="1" locked="0" layoutInCell="1" allowOverlap="1">
            <wp:simplePos x="0" y="0"/>
            <wp:positionH relativeFrom="column">
              <wp:posOffset>4455795</wp:posOffset>
            </wp:positionH>
            <wp:positionV relativeFrom="paragraph">
              <wp:posOffset>1689735</wp:posOffset>
            </wp:positionV>
            <wp:extent cx="2164080" cy="1805940"/>
            <wp:effectExtent l="0" t="0" r="0" b="0"/>
            <wp:wrapTight wrapText="bothSides">
              <wp:wrapPolygon edited="0">
                <wp:start x="0" y="0"/>
                <wp:lineTo x="0" y="21418"/>
                <wp:lineTo x="21486" y="21418"/>
                <wp:lineTo x="21486" y="0"/>
                <wp:lineTo x="0" y="0"/>
              </wp:wrapPolygon>
            </wp:wrapTight>
            <wp:docPr id="5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435" t="35879" r="35445" b="31286"/>
                    <a:stretch/>
                  </pic:blipFill>
                  <pic:spPr bwMode="auto">
                    <a:xfrm>
                      <a:off x="0" y="0"/>
                      <a:ext cx="2164080" cy="18059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D0CBD">
        <w:rPr>
          <w:rFonts w:ascii="Times New Roman" w:hAnsi="Times New Roman" w:cs="Times New Roman"/>
          <w:sz w:val="24"/>
          <w:szCs w:val="24"/>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sz w:val="24"/>
          <w:szCs w:val="24"/>
        </w:rPr>
        <w:t>После этого определите, работает ли сердце человека. Проще всего сделать это по пульсу. Не тратьте драгоценные секунды на поиск пульса на запястье: в некоторых ситуациях его может и не быть, однако это еще не значит, что сердце остановилось.</w:t>
      </w:r>
      <w:r w:rsidRPr="002D0CBD">
        <w:rPr>
          <w:rFonts w:ascii="Times New Roman" w:hAnsi="Times New Roman" w:cs="Times New Roman"/>
          <w:noProof/>
          <w:sz w:val="24"/>
          <w:szCs w:val="24"/>
          <w:lang w:eastAsia="ru-RU"/>
        </w:rPr>
        <w:t xml:space="preserve"> </w:t>
      </w:r>
      <w:r w:rsidRPr="002D0CBD">
        <w:rPr>
          <w:rFonts w:ascii="Times New Roman" w:hAnsi="Times New Roman" w:cs="Times New Roman"/>
          <w:sz w:val="24"/>
          <w:szCs w:val="24"/>
        </w:rPr>
        <w:t xml:space="preserve"> Лучше всего определять пульс сразу на сонной артерии. Если она не бьется под пальцами, значит, сердце не  работает, и нужно делать непрямой массаж сердца. При нарушении или остановке у поражённого естественного дыхания ему делают искусственное дыхание. При его осуществлении следует соблюдать ряд правил:</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по возможности обеспечить приток к пострадавшему свежего воздуха, освободить его от стесняющей одежды;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при наличии во рту поражённых рвотных масс, песка, земли и др. веществ, закупоривающих горло – очистить рот от них указательным пальцем, обёрнутым платком или куском марли;</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если язык запал – вытянуть его;</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noProof/>
          <w:sz w:val="24"/>
          <w:szCs w:val="24"/>
          <w:lang w:eastAsia="ru-RU"/>
        </w:rPr>
        <w:drawing>
          <wp:anchor distT="0" distB="0" distL="114300" distR="114300" simplePos="0" relativeHeight="251656192" behindDoc="1" locked="0" layoutInCell="1" allowOverlap="1">
            <wp:simplePos x="0" y="0"/>
            <wp:positionH relativeFrom="column">
              <wp:posOffset>4778375</wp:posOffset>
            </wp:positionH>
            <wp:positionV relativeFrom="paragraph">
              <wp:posOffset>73025</wp:posOffset>
            </wp:positionV>
            <wp:extent cx="1932940" cy="2246630"/>
            <wp:effectExtent l="0" t="0" r="0" b="0"/>
            <wp:wrapTight wrapText="bothSides">
              <wp:wrapPolygon edited="0">
                <wp:start x="0" y="0"/>
                <wp:lineTo x="0" y="21429"/>
                <wp:lineTo x="21288" y="21429"/>
                <wp:lineTo x="21288" y="0"/>
                <wp:lineTo x="0" y="0"/>
              </wp:wrapPolygon>
            </wp:wrapTight>
            <wp:docPr id="5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152" t="15439" r="16284" b="25075"/>
                    <a:stretch/>
                  </pic:blipFill>
                  <pic:spPr bwMode="auto">
                    <a:xfrm>
                      <a:off x="0" y="0"/>
                      <a:ext cx="1932940" cy="224663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D0CBD">
        <w:rPr>
          <w:rFonts w:ascii="Times New Roman" w:hAnsi="Times New Roman" w:cs="Times New Roman"/>
          <w:sz w:val="24"/>
          <w:szCs w:val="24"/>
        </w:rPr>
        <w:t xml:space="preserve">- соблюдать нормальный ритм дыхания (60 раз в минуту для взрослого, 100 раз в минуту для ребёнка). </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i/>
          <w:iCs/>
          <w:sz w:val="24"/>
          <w:szCs w:val="24"/>
        </w:rPr>
        <w:t xml:space="preserve">Способ “изо рта в рот”, “изо рта в нос”. </w:t>
      </w:r>
      <w:r w:rsidRPr="002D0CBD">
        <w:rPr>
          <w:rFonts w:ascii="Times New Roman" w:hAnsi="Times New Roman" w:cs="Times New Roman"/>
          <w:sz w:val="24"/>
          <w:szCs w:val="24"/>
        </w:rPr>
        <w:t xml:space="preserve">Поражённого кладут на спину и запрокидывают голову назад (под лопатки подкладывают что - </w:t>
      </w:r>
      <w:proofErr w:type="spellStart"/>
      <w:r w:rsidRPr="002D0CBD">
        <w:rPr>
          <w:rFonts w:ascii="Times New Roman" w:hAnsi="Times New Roman" w:cs="Times New Roman"/>
          <w:sz w:val="24"/>
          <w:szCs w:val="24"/>
        </w:rPr>
        <w:t>нибудь</w:t>
      </w:r>
      <w:proofErr w:type="spellEnd"/>
      <w:r w:rsidRPr="002D0CBD">
        <w:rPr>
          <w:rFonts w:ascii="Times New Roman" w:hAnsi="Times New Roman" w:cs="Times New Roman"/>
          <w:sz w:val="24"/>
          <w:szCs w:val="24"/>
        </w:rPr>
        <w:t xml:space="preserve"> твёрдое).</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sz w:val="24"/>
          <w:szCs w:val="24"/>
        </w:rPr>
        <w:lastRenderedPageBreak/>
        <w:t>Удерживая одной рукой голову поражённого в указанном положении, другой</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рукой ему оттягивают нижнюю челюсть к низу так, чтобы рот был полуоткрыт.</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sz w:val="24"/>
          <w:szCs w:val="24"/>
        </w:rPr>
        <w:t>Сделав глубокий вдох, оказывающий помощь прикладывает через платок или</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proofErr w:type="gramStart"/>
      <w:r w:rsidRPr="002D0CBD">
        <w:rPr>
          <w:rFonts w:ascii="Times New Roman" w:hAnsi="Times New Roman" w:cs="Times New Roman"/>
          <w:sz w:val="24"/>
          <w:szCs w:val="24"/>
        </w:rPr>
        <w:t>кусок марли свой рот ко рту поражённого и вдыхает в него воздух из своих лёгких 10 раз.</w:t>
      </w:r>
      <w:proofErr w:type="gramEnd"/>
      <w:r w:rsidRPr="002D0CBD">
        <w:rPr>
          <w:rFonts w:ascii="Times New Roman" w:hAnsi="Times New Roman" w:cs="Times New Roman"/>
          <w:sz w:val="24"/>
          <w:szCs w:val="24"/>
        </w:rPr>
        <w:t xml:space="preserve"> Одновременно, пальцами рук, удерживающий голову, он сжимает </w:t>
      </w:r>
      <w:proofErr w:type="gramStart"/>
      <w:r w:rsidRPr="002D0CBD">
        <w:rPr>
          <w:rFonts w:ascii="Times New Roman" w:hAnsi="Times New Roman" w:cs="Times New Roman"/>
          <w:sz w:val="24"/>
          <w:szCs w:val="24"/>
        </w:rPr>
        <w:t>поражённому</w:t>
      </w:r>
      <w:proofErr w:type="gramEnd"/>
      <w:r w:rsidRPr="002D0CBD">
        <w:rPr>
          <w:rFonts w:ascii="Times New Roman" w:hAnsi="Times New Roman" w:cs="Times New Roman"/>
          <w:sz w:val="24"/>
          <w:szCs w:val="24"/>
        </w:rPr>
        <w:t xml:space="preserve"> нос.</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noProof/>
          <w:sz w:val="24"/>
          <w:szCs w:val="24"/>
          <w:lang w:eastAsia="ru-RU"/>
        </w:rPr>
        <w:drawing>
          <wp:anchor distT="0" distB="0" distL="114300" distR="114300" simplePos="0" relativeHeight="251657216" behindDoc="1" locked="0" layoutInCell="1" allowOverlap="1">
            <wp:simplePos x="0" y="0"/>
            <wp:positionH relativeFrom="column">
              <wp:posOffset>3573780</wp:posOffset>
            </wp:positionH>
            <wp:positionV relativeFrom="paragraph">
              <wp:posOffset>1840865</wp:posOffset>
            </wp:positionV>
            <wp:extent cx="3290570" cy="2349500"/>
            <wp:effectExtent l="0" t="0" r="0" b="0"/>
            <wp:wrapTight wrapText="bothSides">
              <wp:wrapPolygon edited="0">
                <wp:start x="0" y="0"/>
                <wp:lineTo x="0" y="21366"/>
                <wp:lineTo x="21508" y="21366"/>
                <wp:lineTo x="21508" y="0"/>
                <wp:lineTo x="0" y="0"/>
              </wp:wrapPolygon>
            </wp:wrapTight>
            <wp:docPr id="5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01" t="47295" r="6091" b="4483"/>
                    <a:stretch/>
                  </pic:blipFill>
                  <pic:spPr bwMode="auto">
                    <a:xfrm>
                      <a:off x="0" y="0"/>
                      <a:ext cx="3290570" cy="23495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D0CBD">
        <w:rPr>
          <w:rFonts w:ascii="Times New Roman" w:hAnsi="Times New Roman" w:cs="Times New Roman"/>
          <w:i/>
          <w:iCs/>
          <w:noProof/>
          <w:sz w:val="24"/>
          <w:szCs w:val="24"/>
          <w:lang w:eastAsia="ru-RU"/>
        </w:rPr>
        <w:drawing>
          <wp:anchor distT="0" distB="0" distL="114300" distR="114300" simplePos="0" relativeHeight="251652096" behindDoc="0" locked="0" layoutInCell="1" allowOverlap="1">
            <wp:simplePos x="0" y="0"/>
            <wp:positionH relativeFrom="column">
              <wp:posOffset>45085</wp:posOffset>
            </wp:positionH>
            <wp:positionV relativeFrom="paragraph">
              <wp:posOffset>55880</wp:posOffset>
            </wp:positionV>
            <wp:extent cx="3378200" cy="2070735"/>
            <wp:effectExtent l="0" t="0" r="0" b="0"/>
            <wp:wrapSquare wrapText="bothSides"/>
            <wp:docPr id="58" name="Рисунок 41" descr="C:\Documents and Settings\Администратор\Рабочий стол\практическое задание реанимация\image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Администратор\Рабочий стол\практическое задание реанимация\image_73.jpg"/>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8200" cy="2070735"/>
                    </a:xfrm>
                    <a:prstGeom prst="rect">
                      <a:avLst/>
                    </a:prstGeom>
                    <a:noFill/>
                    <a:ln>
                      <a:noFill/>
                    </a:ln>
                  </pic:spPr>
                </pic:pic>
              </a:graphicData>
            </a:graphic>
          </wp:anchor>
        </w:drawing>
      </w:r>
      <w:r w:rsidRPr="002D0CBD">
        <w:rPr>
          <w:rFonts w:ascii="Times New Roman" w:hAnsi="Times New Roman" w:cs="Times New Roman"/>
          <w:sz w:val="24"/>
          <w:szCs w:val="24"/>
        </w:rPr>
        <w:t xml:space="preserve">Грудная клетка пострадавшего при этом расширяется – происходит вдох. Затем оказывающий помощь отнимает свои губы ото рта поражённого </w:t>
      </w:r>
      <w:proofErr w:type="gramStart"/>
      <w:r w:rsidRPr="002D0CBD">
        <w:rPr>
          <w:rFonts w:ascii="Times New Roman" w:hAnsi="Times New Roman" w:cs="Times New Roman"/>
          <w:sz w:val="24"/>
          <w:szCs w:val="24"/>
        </w:rPr>
        <w:t>и</w:t>
      </w:r>
      <w:proofErr w:type="gramEnd"/>
      <w:r w:rsidRPr="002D0CBD">
        <w:rPr>
          <w:rFonts w:ascii="Times New Roman" w:hAnsi="Times New Roman" w:cs="Times New Roman"/>
          <w:sz w:val="24"/>
          <w:szCs w:val="24"/>
        </w:rPr>
        <w:t xml:space="preserve"> надавливая руками в течение 2 - 3 секунд на его грудную клетку, выпускает воздух из лёгких – происходит выдох. Эти действия повторяют 16 - 18 раз в минуту.</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sz w:val="24"/>
          <w:szCs w:val="24"/>
        </w:rPr>
        <w:t xml:space="preserve"> Наряду с остановкой дыхания у поражённого может прекратиться деятельность сердца. В этом случае, одновременно с искусственным дыханием, следует произвести непрямой массаж сердца. </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proofErr w:type="gramStart"/>
      <w:r w:rsidRPr="002D0CBD">
        <w:rPr>
          <w:rFonts w:ascii="Times New Roman" w:hAnsi="Times New Roman" w:cs="Times New Roman"/>
          <w:sz w:val="24"/>
          <w:szCs w:val="24"/>
        </w:rPr>
        <w:t xml:space="preserve">Если помощь оказывают два человека, то один делает искусственное дыхание по способу </w:t>
      </w:r>
      <w:r w:rsidRPr="002D0CBD">
        <w:rPr>
          <w:rFonts w:ascii="Times New Roman" w:hAnsi="Times New Roman" w:cs="Times New Roman"/>
          <w:i/>
          <w:iCs/>
          <w:sz w:val="24"/>
          <w:szCs w:val="24"/>
        </w:rPr>
        <w:t xml:space="preserve">“изо рта в рот.” </w:t>
      </w:r>
      <w:r w:rsidRPr="002D0CBD">
        <w:rPr>
          <w:rFonts w:ascii="Times New Roman" w:hAnsi="Times New Roman" w:cs="Times New Roman"/>
          <w:sz w:val="24"/>
          <w:szCs w:val="24"/>
        </w:rPr>
        <w:t>1 раз, второй же, встав возле поражённого с левой стороны, кладёт ладонь одной руки на нижнюю треть его грудины, а вторую – на первую и при выдохе поражённого ритмически делает 5 толчкообразных надавливания.</w:t>
      </w:r>
      <w:proofErr w:type="gramEnd"/>
      <w:r w:rsidRPr="002D0CBD">
        <w:rPr>
          <w:rFonts w:ascii="Times New Roman" w:hAnsi="Times New Roman" w:cs="Times New Roman"/>
          <w:sz w:val="24"/>
          <w:szCs w:val="24"/>
        </w:rPr>
        <w:t xml:space="preserve"> Если помощь </w:t>
      </w:r>
      <w:r w:rsidRPr="002D0CBD">
        <w:rPr>
          <w:rFonts w:ascii="Times New Roman" w:hAnsi="Times New Roman" w:cs="Times New Roman"/>
          <w:noProof/>
          <w:sz w:val="24"/>
          <w:szCs w:val="24"/>
          <w:lang w:eastAsia="ru-RU"/>
        </w:rPr>
        <w:drawing>
          <wp:anchor distT="0" distB="0" distL="114300" distR="114300" simplePos="0" relativeHeight="251655168" behindDoc="1" locked="0" layoutInCell="1" allowOverlap="1">
            <wp:simplePos x="0" y="0"/>
            <wp:positionH relativeFrom="column">
              <wp:posOffset>-1270</wp:posOffset>
            </wp:positionH>
            <wp:positionV relativeFrom="paragraph">
              <wp:posOffset>205740</wp:posOffset>
            </wp:positionV>
            <wp:extent cx="2489200" cy="2684780"/>
            <wp:effectExtent l="0" t="0" r="0" b="0"/>
            <wp:wrapTight wrapText="bothSides">
              <wp:wrapPolygon edited="0">
                <wp:start x="0" y="0"/>
                <wp:lineTo x="0" y="21457"/>
                <wp:lineTo x="21490" y="21457"/>
                <wp:lineTo x="21490" y="0"/>
                <wp:lineTo x="0" y="0"/>
              </wp:wrapPolygon>
            </wp:wrapTight>
            <wp:docPr id="5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039" t="16179" r="13870" b="20339"/>
                    <a:stretch/>
                  </pic:blipFill>
                  <pic:spPr bwMode="auto">
                    <a:xfrm>
                      <a:off x="0" y="0"/>
                      <a:ext cx="2489200" cy="26847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2D0CBD">
        <w:rPr>
          <w:rFonts w:ascii="Times New Roman" w:hAnsi="Times New Roman" w:cs="Times New Roman"/>
          <w:sz w:val="24"/>
          <w:szCs w:val="24"/>
        </w:rPr>
        <w:t>оказывает один человек, то, надавив 10 раз на грудину, он прерывает массаж и один раз вдувает воздух в лёгкие поражённого, затем повторяет надавливания на грудину и вдувает воздух 2 раза. При непрямом массаже сердца делают 60 –</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xml:space="preserve">70 движений в минуту. И так до тех пор, пока </w:t>
      </w:r>
      <w:proofErr w:type="gramStart"/>
      <w:r w:rsidRPr="002D0CBD">
        <w:rPr>
          <w:rFonts w:ascii="Times New Roman" w:hAnsi="Times New Roman" w:cs="Times New Roman"/>
          <w:sz w:val="24"/>
          <w:szCs w:val="24"/>
        </w:rPr>
        <w:t>поражённый</w:t>
      </w:r>
      <w:proofErr w:type="gramEnd"/>
      <w:r w:rsidRPr="002D0CBD">
        <w:rPr>
          <w:rFonts w:ascii="Times New Roman" w:hAnsi="Times New Roman" w:cs="Times New Roman"/>
          <w:sz w:val="24"/>
          <w:szCs w:val="24"/>
        </w:rPr>
        <w:t xml:space="preserve"> не начнёт самостоятельно дышать.</w:t>
      </w:r>
    </w:p>
    <w:p w:rsidR="002D0CBD" w:rsidRPr="002D0CBD" w:rsidRDefault="002D0CBD" w:rsidP="002D0CBD">
      <w:pPr>
        <w:autoSpaceDE w:val="0"/>
        <w:autoSpaceDN w:val="0"/>
        <w:adjustRightInd w:val="0"/>
        <w:spacing w:after="0" w:line="240" w:lineRule="auto"/>
        <w:ind w:firstLine="708"/>
        <w:jc w:val="both"/>
        <w:rPr>
          <w:rFonts w:ascii="Times New Roman" w:hAnsi="Times New Roman" w:cs="Times New Roman"/>
          <w:sz w:val="24"/>
          <w:szCs w:val="24"/>
        </w:rPr>
      </w:pPr>
      <w:r w:rsidRPr="002D0CBD">
        <w:rPr>
          <w:rFonts w:ascii="Times New Roman" w:hAnsi="Times New Roman" w:cs="Times New Roman"/>
          <w:sz w:val="24"/>
          <w:szCs w:val="24"/>
        </w:rPr>
        <w:t>Каждый обучаемый должен практически выполнить приёмы укладки пострадавшего, непрямого массажа сердца и искусственного дыхания.</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2.2.Перчень используемого оборудования.</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2.2.1.Раздаточный материал.</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2.2.2.Тренажер.</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2.2.3.Кинофильм «Реанимация».</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3.Задание.</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3.1.Произвести искусственное дыхание и непрямой массаж сердца на тренажере.</w:t>
      </w:r>
    </w:p>
    <w:p w:rsidR="002D0CBD" w:rsidRPr="002D0CBD" w:rsidRDefault="002D0CBD" w:rsidP="002D0CBD">
      <w:pPr>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3.2.Заполнить таблицу «Способы реанимации».</w:t>
      </w:r>
    </w:p>
    <w:p w:rsidR="002D0CBD" w:rsidRPr="002D0CBD" w:rsidRDefault="002D0CBD" w:rsidP="002D0CBD">
      <w:pPr>
        <w:spacing w:after="0" w:line="240" w:lineRule="auto"/>
        <w:jc w:val="both"/>
        <w:rPr>
          <w:rFonts w:ascii="Times New Roman" w:hAnsi="Times New Roman" w:cs="Times New Roman"/>
          <w:sz w:val="24"/>
          <w:szCs w:val="24"/>
        </w:rPr>
      </w:pPr>
    </w:p>
    <w:tbl>
      <w:tblPr>
        <w:tblStyle w:val="af1"/>
        <w:tblW w:w="10740" w:type="dxa"/>
        <w:tblLook w:val="04A0"/>
      </w:tblPr>
      <w:tblGrid>
        <w:gridCol w:w="2392"/>
        <w:gridCol w:w="1402"/>
        <w:gridCol w:w="3473"/>
        <w:gridCol w:w="3473"/>
      </w:tblGrid>
      <w:tr w:rsidR="002D0CBD" w:rsidRPr="002D0CBD" w:rsidTr="004F31F4">
        <w:tc>
          <w:tcPr>
            <w:tcW w:w="2392"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Способы реанимации</w:t>
            </w:r>
          </w:p>
        </w:tc>
        <w:tc>
          <w:tcPr>
            <w:tcW w:w="1402"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 xml:space="preserve">Возраст </w:t>
            </w: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Количество человек, выполняющих реанимацию</w:t>
            </w: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Количество надавливаний и вдохов</w:t>
            </w:r>
          </w:p>
        </w:tc>
      </w:tr>
      <w:tr w:rsidR="002D0CBD" w:rsidRPr="002D0CBD" w:rsidTr="004F31F4">
        <w:tc>
          <w:tcPr>
            <w:tcW w:w="2392" w:type="dxa"/>
            <w:vMerge w:val="restart"/>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Непрямой массаж сердца</w:t>
            </w:r>
          </w:p>
        </w:tc>
        <w:tc>
          <w:tcPr>
            <w:tcW w:w="1402"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 xml:space="preserve">Взрослый </w:t>
            </w: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1</w:t>
            </w:r>
          </w:p>
        </w:tc>
        <w:tc>
          <w:tcPr>
            <w:tcW w:w="3473" w:type="dxa"/>
          </w:tcPr>
          <w:p w:rsidR="002D0CBD" w:rsidRPr="002D0CBD" w:rsidRDefault="002D0CBD" w:rsidP="002D0CBD">
            <w:pPr>
              <w:jc w:val="both"/>
              <w:rPr>
                <w:rFonts w:ascii="Times New Roman" w:hAnsi="Times New Roman" w:cs="Times New Roman"/>
                <w:sz w:val="24"/>
                <w:szCs w:val="24"/>
              </w:rPr>
            </w:pPr>
          </w:p>
        </w:tc>
      </w:tr>
      <w:tr w:rsidR="002D0CBD" w:rsidRPr="002D0CBD" w:rsidTr="004F31F4">
        <w:tc>
          <w:tcPr>
            <w:tcW w:w="2392" w:type="dxa"/>
            <w:vMerge/>
          </w:tcPr>
          <w:p w:rsidR="002D0CBD" w:rsidRPr="002D0CBD" w:rsidRDefault="002D0CBD" w:rsidP="002D0CBD">
            <w:pPr>
              <w:jc w:val="both"/>
              <w:rPr>
                <w:rFonts w:ascii="Times New Roman" w:hAnsi="Times New Roman" w:cs="Times New Roman"/>
                <w:sz w:val="24"/>
                <w:szCs w:val="24"/>
              </w:rPr>
            </w:pPr>
          </w:p>
        </w:tc>
        <w:tc>
          <w:tcPr>
            <w:tcW w:w="1402" w:type="dxa"/>
          </w:tcPr>
          <w:p w:rsidR="002D0CBD" w:rsidRPr="002D0CBD" w:rsidRDefault="002D0CBD" w:rsidP="002D0CBD">
            <w:pPr>
              <w:jc w:val="both"/>
              <w:rPr>
                <w:rFonts w:ascii="Times New Roman" w:hAnsi="Times New Roman" w:cs="Times New Roman"/>
                <w:sz w:val="24"/>
                <w:szCs w:val="24"/>
              </w:rPr>
            </w:pP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2</w:t>
            </w:r>
          </w:p>
        </w:tc>
        <w:tc>
          <w:tcPr>
            <w:tcW w:w="3473" w:type="dxa"/>
          </w:tcPr>
          <w:p w:rsidR="002D0CBD" w:rsidRPr="002D0CBD" w:rsidRDefault="002D0CBD" w:rsidP="002D0CBD">
            <w:pPr>
              <w:jc w:val="both"/>
              <w:rPr>
                <w:rFonts w:ascii="Times New Roman" w:hAnsi="Times New Roman" w:cs="Times New Roman"/>
                <w:sz w:val="24"/>
                <w:szCs w:val="24"/>
              </w:rPr>
            </w:pPr>
          </w:p>
        </w:tc>
      </w:tr>
      <w:tr w:rsidR="002D0CBD" w:rsidRPr="002D0CBD" w:rsidTr="004F31F4">
        <w:tc>
          <w:tcPr>
            <w:tcW w:w="2392" w:type="dxa"/>
            <w:vMerge w:val="restart"/>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Искусственное дыхание</w:t>
            </w:r>
          </w:p>
        </w:tc>
        <w:tc>
          <w:tcPr>
            <w:tcW w:w="1402"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Взрослый</w:t>
            </w: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1</w:t>
            </w:r>
          </w:p>
        </w:tc>
        <w:tc>
          <w:tcPr>
            <w:tcW w:w="3473" w:type="dxa"/>
          </w:tcPr>
          <w:p w:rsidR="002D0CBD" w:rsidRPr="002D0CBD" w:rsidRDefault="002D0CBD" w:rsidP="002D0CBD">
            <w:pPr>
              <w:jc w:val="both"/>
              <w:rPr>
                <w:rFonts w:ascii="Times New Roman" w:hAnsi="Times New Roman" w:cs="Times New Roman"/>
                <w:sz w:val="24"/>
                <w:szCs w:val="24"/>
              </w:rPr>
            </w:pPr>
          </w:p>
        </w:tc>
      </w:tr>
      <w:tr w:rsidR="002D0CBD" w:rsidRPr="002D0CBD" w:rsidTr="004F31F4">
        <w:tc>
          <w:tcPr>
            <w:tcW w:w="2392" w:type="dxa"/>
            <w:vMerge/>
          </w:tcPr>
          <w:p w:rsidR="002D0CBD" w:rsidRPr="002D0CBD" w:rsidRDefault="002D0CBD" w:rsidP="002D0CBD">
            <w:pPr>
              <w:jc w:val="both"/>
              <w:rPr>
                <w:rFonts w:ascii="Times New Roman" w:hAnsi="Times New Roman" w:cs="Times New Roman"/>
                <w:sz w:val="24"/>
                <w:szCs w:val="24"/>
              </w:rPr>
            </w:pPr>
          </w:p>
        </w:tc>
        <w:tc>
          <w:tcPr>
            <w:tcW w:w="1402" w:type="dxa"/>
          </w:tcPr>
          <w:p w:rsidR="002D0CBD" w:rsidRPr="002D0CBD" w:rsidRDefault="002D0CBD" w:rsidP="002D0CBD">
            <w:pPr>
              <w:jc w:val="both"/>
              <w:rPr>
                <w:rFonts w:ascii="Times New Roman" w:hAnsi="Times New Roman" w:cs="Times New Roman"/>
                <w:sz w:val="24"/>
                <w:szCs w:val="24"/>
              </w:rPr>
            </w:pPr>
          </w:p>
        </w:tc>
        <w:tc>
          <w:tcPr>
            <w:tcW w:w="3473" w:type="dxa"/>
          </w:tcPr>
          <w:p w:rsidR="002D0CBD" w:rsidRPr="002D0CBD" w:rsidRDefault="002D0CBD" w:rsidP="002D0CBD">
            <w:pPr>
              <w:jc w:val="both"/>
              <w:rPr>
                <w:rFonts w:ascii="Times New Roman" w:hAnsi="Times New Roman" w:cs="Times New Roman"/>
                <w:sz w:val="24"/>
                <w:szCs w:val="24"/>
              </w:rPr>
            </w:pPr>
            <w:r w:rsidRPr="002D0CBD">
              <w:rPr>
                <w:rFonts w:ascii="Times New Roman" w:hAnsi="Times New Roman" w:cs="Times New Roman"/>
                <w:sz w:val="24"/>
                <w:szCs w:val="24"/>
              </w:rPr>
              <w:t>2</w:t>
            </w:r>
          </w:p>
        </w:tc>
        <w:tc>
          <w:tcPr>
            <w:tcW w:w="3473" w:type="dxa"/>
          </w:tcPr>
          <w:p w:rsidR="002D0CBD" w:rsidRPr="002D0CBD" w:rsidRDefault="002D0CBD" w:rsidP="002D0CBD">
            <w:pPr>
              <w:jc w:val="both"/>
              <w:rPr>
                <w:rFonts w:ascii="Times New Roman" w:hAnsi="Times New Roman" w:cs="Times New Roman"/>
                <w:sz w:val="24"/>
                <w:szCs w:val="24"/>
              </w:rPr>
            </w:pPr>
          </w:p>
        </w:tc>
      </w:tr>
    </w:tbl>
    <w:p w:rsidR="002D0CBD" w:rsidRPr="002D0CBD" w:rsidRDefault="002D0CBD" w:rsidP="002D0CBD">
      <w:pPr>
        <w:spacing w:after="0" w:line="240" w:lineRule="auto"/>
        <w:jc w:val="both"/>
        <w:rPr>
          <w:rFonts w:ascii="Times New Roman" w:hAnsi="Times New Roman" w:cs="Times New Roman"/>
          <w:sz w:val="24"/>
          <w:szCs w:val="24"/>
        </w:rPr>
      </w:pP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4.Работа в кабинете.</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4.1.Произвести реанимацию.</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4.2.Заполнить таблицу «Способы реанимации».</w:t>
      </w:r>
    </w:p>
    <w:p w:rsidR="002D0CBD" w:rsidRPr="002D0CBD" w:rsidRDefault="002D0CBD" w:rsidP="002D0CBD">
      <w:pPr>
        <w:autoSpaceDE w:val="0"/>
        <w:autoSpaceDN w:val="0"/>
        <w:adjustRightInd w:val="0"/>
        <w:spacing w:after="0" w:line="240" w:lineRule="auto"/>
        <w:jc w:val="both"/>
        <w:rPr>
          <w:rFonts w:ascii="Times New Roman" w:hAnsi="Times New Roman" w:cs="Times New Roman"/>
          <w:b/>
          <w:bCs/>
          <w:sz w:val="24"/>
          <w:szCs w:val="24"/>
        </w:rPr>
      </w:pPr>
      <w:r w:rsidRPr="002D0CBD">
        <w:rPr>
          <w:rFonts w:ascii="Times New Roman" w:hAnsi="Times New Roman" w:cs="Times New Roman"/>
          <w:b/>
          <w:bCs/>
          <w:sz w:val="24"/>
          <w:szCs w:val="24"/>
        </w:rPr>
        <w:t>5.Содержание отчёта.</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Отчёт должен содержать:</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5.1.Название работы.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5.2.Цель работы.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5.3.Перечень используемого оборудования.</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5.4.Задание.</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5.5.Ответы на контрольные вопросы.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Контрольные вопросы:</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5.5.1.Что такое острая сердечная недостаточность, чем она характеризуется?</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5.5.2.Как оказать первую медицинскую помощь при острой сердечной</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недостаточности?</w:t>
      </w:r>
    </w:p>
    <w:p w:rsidR="002D0CBD" w:rsidRPr="002D0CBD" w:rsidRDefault="002D0CBD" w:rsidP="002D0CBD">
      <w:pPr>
        <w:autoSpaceDE w:val="0"/>
        <w:autoSpaceDN w:val="0"/>
        <w:adjustRightInd w:val="0"/>
        <w:spacing w:after="0" w:line="240" w:lineRule="auto"/>
        <w:jc w:val="both"/>
        <w:rPr>
          <w:rFonts w:ascii="Times New Roman" w:hAnsi="Times New Roman" w:cs="Times New Roman"/>
          <w:sz w:val="24"/>
          <w:szCs w:val="24"/>
        </w:rPr>
      </w:pPr>
      <w:r w:rsidRPr="002D0CBD">
        <w:rPr>
          <w:rFonts w:ascii="Times New Roman" w:hAnsi="Times New Roman" w:cs="Times New Roman"/>
          <w:sz w:val="24"/>
          <w:szCs w:val="24"/>
        </w:rPr>
        <w:t xml:space="preserve">5.5.3.Что такое непрямой массаж </w:t>
      </w:r>
      <w:proofErr w:type="gramStart"/>
      <w:r w:rsidRPr="002D0CBD">
        <w:rPr>
          <w:rFonts w:ascii="Times New Roman" w:hAnsi="Times New Roman" w:cs="Times New Roman"/>
          <w:sz w:val="24"/>
          <w:szCs w:val="24"/>
        </w:rPr>
        <w:t>сердца</w:t>
      </w:r>
      <w:proofErr w:type="gramEnd"/>
      <w:r w:rsidRPr="002D0CBD">
        <w:rPr>
          <w:rFonts w:ascii="Times New Roman" w:hAnsi="Times New Roman" w:cs="Times New Roman"/>
          <w:sz w:val="24"/>
          <w:szCs w:val="24"/>
        </w:rPr>
        <w:t xml:space="preserve"> и в </w:t>
      </w:r>
      <w:proofErr w:type="gramStart"/>
      <w:r w:rsidRPr="002D0CBD">
        <w:rPr>
          <w:rFonts w:ascii="Times New Roman" w:hAnsi="Times New Roman" w:cs="Times New Roman"/>
          <w:sz w:val="24"/>
          <w:szCs w:val="24"/>
        </w:rPr>
        <w:t>каких</w:t>
      </w:r>
      <w:proofErr w:type="gramEnd"/>
      <w:r w:rsidRPr="002D0CBD">
        <w:rPr>
          <w:rFonts w:ascii="Times New Roman" w:hAnsi="Times New Roman" w:cs="Times New Roman"/>
          <w:sz w:val="24"/>
          <w:szCs w:val="24"/>
        </w:rPr>
        <w:t xml:space="preserve"> случаях он проводится?</w:t>
      </w:r>
    </w:p>
    <w:p w:rsidR="00AF7193" w:rsidRDefault="00AF7193" w:rsidP="00AF7193">
      <w:pPr>
        <w:spacing w:after="0" w:line="240" w:lineRule="auto"/>
        <w:ind w:left="709"/>
        <w:jc w:val="center"/>
        <w:rPr>
          <w:rStyle w:val="c0"/>
          <w:rFonts w:ascii="Times New Roman" w:hAnsi="Times New Roman" w:cs="Times New Roman"/>
          <w:b/>
          <w:color w:val="000000"/>
          <w:sz w:val="24"/>
          <w:szCs w:val="24"/>
        </w:rPr>
      </w:pP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Fonts w:ascii="Times New Roman" w:hAnsi="Times New Roman" w:cs="Times New Roman"/>
          <w:b/>
          <w:bCs/>
          <w:color w:val="000000"/>
          <w:sz w:val="24"/>
          <w:szCs w:val="24"/>
          <w:shd w:val="clear" w:color="auto" w:fill="FFFFFF"/>
        </w:rPr>
        <w:t>Практическая работа</w:t>
      </w:r>
      <w:r w:rsidRPr="00AF7193">
        <w:rPr>
          <w:rStyle w:val="c0"/>
          <w:rFonts w:ascii="Times New Roman" w:hAnsi="Times New Roman" w:cs="Times New Roman"/>
          <w:b/>
          <w:color w:val="000000"/>
          <w:sz w:val="24"/>
          <w:szCs w:val="24"/>
          <w:shd w:val="clear" w:color="auto" w:fill="FFFFFF"/>
        </w:rPr>
        <w:t xml:space="preserve"> 11 </w:t>
      </w:r>
    </w:p>
    <w:p w:rsidR="00AF7193" w:rsidRDefault="00AF7193" w:rsidP="00AF7193">
      <w:pPr>
        <w:spacing w:after="0" w:line="240" w:lineRule="auto"/>
        <w:ind w:left="709"/>
        <w:jc w:val="center"/>
        <w:rPr>
          <w:rStyle w:val="c0"/>
          <w:rFonts w:ascii="Times New Roman" w:hAnsi="Times New Roman" w:cs="Times New Roman"/>
          <w:b/>
          <w:color w:val="000000"/>
          <w:sz w:val="24"/>
          <w:szCs w:val="24"/>
          <w:shd w:val="clear" w:color="auto" w:fill="FFFFFF"/>
        </w:rPr>
      </w:pPr>
      <w:r w:rsidRPr="00AF7193">
        <w:rPr>
          <w:rStyle w:val="c0"/>
          <w:rFonts w:ascii="Times New Roman" w:hAnsi="Times New Roman" w:cs="Times New Roman"/>
          <w:b/>
          <w:color w:val="000000"/>
          <w:sz w:val="24"/>
          <w:szCs w:val="24"/>
          <w:shd w:val="clear" w:color="auto" w:fill="FFFFFF"/>
        </w:rPr>
        <w:t>Правила наложения повязок.</w:t>
      </w:r>
    </w:p>
    <w:p w:rsidR="004F31F4" w:rsidRPr="00B52B7A" w:rsidRDefault="004F31F4" w:rsidP="004F31F4">
      <w:pPr>
        <w:shd w:val="clear" w:color="auto" w:fill="FFFFFF"/>
        <w:spacing w:after="0" w:line="240" w:lineRule="auto"/>
        <w:jc w:val="center"/>
        <w:rPr>
          <w:rFonts w:ascii="Times New Roman" w:hAnsi="Times New Roman" w:cs="Times New Roman"/>
          <w:color w:val="000000"/>
          <w:sz w:val="24"/>
          <w:szCs w:val="24"/>
        </w:rPr>
      </w:pPr>
      <w:r w:rsidRPr="00B52B7A">
        <w:rPr>
          <w:rFonts w:ascii="Times New Roman" w:hAnsi="Times New Roman" w:cs="Times New Roman"/>
          <w:b/>
          <w:bCs/>
          <w:color w:val="000000"/>
          <w:sz w:val="24"/>
          <w:szCs w:val="24"/>
        </w:rPr>
        <w:t>Цель:</w:t>
      </w:r>
    </w:p>
    <w:p w:rsidR="004F31F4" w:rsidRPr="00B52B7A" w:rsidRDefault="004F31F4" w:rsidP="004F31F4">
      <w:pPr>
        <w:numPr>
          <w:ilvl w:val="0"/>
          <w:numId w:val="45"/>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Сформировать четкое представление о повязке и перевязке, асептике и антисептике.</w:t>
      </w:r>
    </w:p>
    <w:p w:rsidR="004F31F4" w:rsidRPr="00B52B7A" w:rsidRDefault="004F31F4" w:rsidP="004F31F4">
      <w:pPr>
        <w:numPr>
          <w:ilvl w:val="0"/>
          <w:numId w:val="45"/>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Изучить перевязочный материал и правила его использования.</w:t>
      </w:r>
    </w:p>
    <w:p w:rsidR="004F31F4" w:rsidRPr="00B52B7A" w:rsidRDefault="004F31F4" w:rsidP="004F31F4">
      <w:pPr>
        <w:numPr>
          <w:ilvl w:val="0"/>
          <w:numId w:val="45"/>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Освоить технику наложения повязок на голову, грудь, верхние и нижние конечности.</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proofErr w:type="gramStart"/>
      <w:r w:rsidRPr="00B52B7A">
        <w:rPr>
          <w:rFonts w:ascii="Times New Roman" w:hAnsi="Times New Roman" w:cs="Times New Roman"/>
          <w:b/>
          <w:bCs/>
          <w:color w:val="000000"/>
          <w:sz w:val="24"/>
          <w:szCs w:val="24"/>
        </w:rPr>
        <w:t xml:space="preserve">Оборудование: </w:t>
      </w:r>
      <w:r w:rsidRPr="00B52B7A">
        <w:rPr>
          <w:rFonts w:ascii="Times New Roman" w:hAnsi="Times New Roman" w:cs="Times New Roman"/>
          <w:color w:val="000000"/>
          <w:sz w:val="24"/>
          <w:szCs w:val="24"/>
        </w:rPr>
        <w:t>пакеты перевязочные, бинты стерильные и нестерильные, салфетки стерильные, повязки-косынки, марлевые шарики, тампоны, турунды, лейкопластырь, булавки, таблицы.</w:t>
      </w:r>
      <w:proofErr w:type="gramEnd"/>
    </w:p>
    <w:p w:rsidR="004F31F4" w:rsidRPr="00B52B7A" w:rsidRDefault="004F31F4" w:rsidP="004F31F4">
      <w:pPr>
        <w:shd w:val="clear" w:color="auto" w:fill="FFFFFF"/>
        <w:spacing w:after="0" w:line="240" w:lineRule="auto"/>
        <w:jc w:val="center"/>
        <w:rPr>
          <w:rFonts w:ascii="Times New Roman" w:hAnsi="Times New Roman" w:cs="Times New Roman"/>
          <w:b/>
          <w:bCs/>
          <w:color w:val="000000"/>
          <w:sz w:val="24"/>
          <w:szCs w:val="24"/>
        </w:rPr>
      </w:pPr>
      <w:r w:rsidRPr="00B52B7A">
        <w:rPr>
          <w:rFonts w:ascii="Times New Roman" w:hAnsi="Times New Roman" w:cs="Times New Roman"/>
          <w:b/>
          <w:bCs/>
          <w:color w:val="000000"/>
          <w:sz w:val="24"/>
          <w:szCs w:val="24"/>
        </w:rPr>
        <w:t>Ход занятия</w:t>
      </w:r>
    </w:p>
    <w:p w:rsidR="004F31F4" w:rsidRPr="00B52B7A" w:rsidRDefault="004F31F4" w:rsidP="004F31F4">
      <w:pPr>
        <w:shd w:val="clear" w:color="auto" w:fill="FFFFFF"/>
        <w:spacing w:after="0" w:line="240" w:lineRule="auto"/>
        <w:jc w:val="center"/>
        <w:rPr>
          <w:rFonts w:ascii="Times New Roman" w:hAnsi="Times New Roman" w:cs="Times New Roman"/>
          <w:color w:val="000000"/>
          <w:sz w:val="24"/>
          <w:szCs w:val="24"/>
        </w:rPr>
      </w:pPr>
      <w:r w:rsidRPr="00B52B7A">
        <w:rPr>
          <w:rFonts w:ascii="Times New Roman" w:hAnsi="Times New Roman" w:cs="Times New Roman"/>
          <w:b/>
          <w:bCs/>
          <w:color w:val="000000"/>
          <w:sz w:val="24"/>
          <w:szCs w:val="24"/>
        </w:rPr>
        <w:t>I. Теоретическая часть.</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Один из основоположников медицины Гиппократ (460-370 г.г. </w:t>
      </w:r>
      <w:proofErr w:type="gramStart"/>
      <w:r w:rsidRPr="00B52B7A">
        <w:rPr>
          <w:rFonts w:ascii="Times New Roman" w:hAnsi="Times New Roman" w:cs="Times New Roman"/>
          <w:color w:val="000000"/>
          <w:sz w:val="24"/>
          <w:szCs w:val="24"/>
        </w:rPr>
        <w:t>до</w:t>
      </w:r>
      <w:proofErr w:type="gramEnd"/>
      <w:r w:rsidRPr="00B52B7A">
        <w:rPr>
          <w:rFonts w:ascii="Times New Roman" w:hAnsi="Times New Roman" w:cs="Times New Roman"/>
          <w:color w:val="000000"/>
          <w:sz w:val="24"/>
          <w:szCs w:val="24"/>
        </w:rPr>
        <w:t xml:space="preserve"> н.э.) подробно описал </w:t>
      </w:r>
      <w:proofErr w:type="gramStart"/>
      <w:r w:rsidRPr="00B52B7A">
        <w:rPr>
          <w:rFonts w:ascii="Times New Roman" w:hAnsi="Times New Roman" w:cs="Times New Roman"/>
          <w:color w:val="000000"/>
          <w:sz w:val="24"/>
          <w:szCs w:val="24"/>
        </w:rPr>
        <w:t>случаи</w:t>
      </w:r>
      <w:proofErr w:type="gramEnd"/>
      <w:r w:rsidRPr="00B52B7A">
        <w:rPr>
          <w:rFonts w:ascii="Times New Roman" w:hAnsi="Times New Roman" w:cs="Times New Roman"/>
          <w:color w:val="000000"/>
          <w:sz w:val="24"/>
          <w:szCs w:val="24"/>
        </w:rPr>
        <w:t xml:space="preserve"> и приемы наложения повязок.</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Значительным шагом вперед в использовании повязок было постановление Римского сената о том, что каждый воин должен быть обеспечен полоской полотна, с помощью которой он мог бы оказать помощь себе или раненому товарищу.</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Развитию искусства наложения повязок способствовали частые войны с большим количеством раненых, что требовало наличия обученного персонала и различных перевязочных материалов. </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Показания и методы перевязок блестяще сформулировал известный русский хирург Н.И. Пирогов (1810-1881 г.г.)</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Существует целая наука, учение о повязках - </w:t>
      </w:r>
      <w:r w:rsidRPr="00B52B7A">
        <w:rPr>
          <w:rFonts w:ascii="Times New Roman" w:hAnsi="Times New Roman" w:cs="Times New Roman"/>
          <w:color w:val="000000"/>
          <w:sz w:val="24"/>
          <w:szCs w:val="24"/>
          <w:u w:val="single"/>
        </w:rPr>
        <w:t>десмургия.</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Под </w:t>
      </w:r>
      <w:r w:rsidRPr="00B52B7A">
        <w:rPr>
          <w:rFonts w:ascii="Times New Roman" w:hAnsi="Times New Roman" w:cs="Times New Roman"/>
          <w:color w:val="000000"/>
          <w:sz w:val="24"/>
          <w:szCs w:val="24"/>
          <w:u w:val="single"/>
        </w:rPr>
        <w:t>повязкой</w:t>
      </w:r>
      <w:r w:rsidRPr="00B52B7A">
        <w:rPr>
          <w:rFonts w:ascii="Times New Roman" w:hAnsi="Times New Roman" w:cs="Times New Roman"/>
          <w:color w:val="000000"/>
          <w:sz w:val="24"/>
          <w:szCs w:val="24"/>
        </w:rPr>
        <w:t xml:space="preserve"> понимают то, что с лечебной целью накладывают на рану, ожог, перелом.</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В зависимости от целей, повязки могут быть использованы для удержания в ране лекарственных веществ, защиты пораженных участков от загрязнения, для остановки кровотечения, для создания покоя и неподвижности поврежденной части тела при переломе, вывихе и др.</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Повязка</w:t>
      </w:r>
      <w:r w:rsidRPr="00B52B7A">
        <w:rPr>
          <w:rFonts w:ascii="Times New Roman" w:hAnsi="Times New Roman" w:cs="Times New Roman"/>
          <w:color w:val="000000"/>
          <w:sz w:val="24"/>
          <w:szCs w:val="24"/>
        </w:rPr>
        <w:t xml:space="preserve"> представляет собой перевязочный материал, которым закрывают рану. Процесс наложения повязки на рану называют </w:t>
      </w:r>
      <w:r w:rsidRPr="00B52B7A">
        <w:rPr>
          <w:rFonts w:ascii="Times New Roman" w:hAnsi="Times New Roman" w:cs="Times New Roman"/>
          <w:color w:val="000000"/>
          <w:sz w:val="24"/>
          <w:szCs w:val="24"/>
          <w:u w:val="single"/>
        </w:rPr>
        <w:t>перевязкой.</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proofErr w:type="gramStart"/>
      <w:r w:rsidRPr="00B52B7A">
        <w:rPr>
          <w:rFonts w:ascii="Times New Roman" w:hAnsi="Times New Roman" w:cs="Times New Roman"/>
          <w:color w:val="000000"/>
          <w:sz w:val="24"/>
          <w:szCs w:val="24"/>
        </w:rPr>
        <w:t xml:space="preserve">Повязка состоит из двух частей: </w:t>
      </w:r>
      <w:r w:rsidRPr="00B52B7A">
        <w:rPr>
          <w:rFonts w:ascii="Times New Roman" w:hAnsi="Times New Roman" w:cs="Times New Roman"/>
          <w:color w:val="000000"/>
          <w:sz w:val="24"/>
          <w:szCs w:val="24"/>
          <w:u w:val="single"/>
        </w:rPr>
        <w:t>внутренней,</w:t>
      </w:r>
      <w:r w:rsidRPr="00B52B7A">
        <w:rPr>
          <w:rFonts w:ascii="Times New Roman" w:hAnsi="Times New Roman" w:cs="Times New Roman"/>
          <w:color w:val="000000"/>
          <w:sz w:val="24"/>
          <w:szCs w:val="24"/>
        </w:rPr>
        <w:t xml:space="preserve"> которая соприкасается с раной, и </w:t>
      </w:r>
      <w:r w:rsidRPr="00B52B7A">
        <w:rPr>
          <w:rFonts w:ascii="Times New Roman" w:hAnsi="Times New Roman" w:cs="Times New Roman"/>
          <w:color w:val="000000"/>
          <w:sz w:val="24"/>
          <w:szCs w:val="24"/>
          <w:u w:val="single"/>
        </w:rPr>
        <w:t>наружной,</w:t>
      </w:r>
      <w:r w:rsidRPr="00B52B7A">
        <w:rPr>
          <w:rFonts w:ascii="Times New Roman" w:hAnsi="Times New Roman" w:cs="Times New Roman"/>
          <w:color w:val="000000"/>
          <w:sz w:val="24"/>
          <w:szCs w:val="24"/>
        </w:rPr>
        <w:t xml:space="preserve"> которая закрепляет и удерживает повязку на ране.</w:t>
      </w:r>
      <w:proofErr w:type="gramEnd"/>
      <w:r w:rsidRPr="00B52B7A">
        <w:rPr>
          <w:rFonts w:ascii="Times New Roman" w:hAnsi="Times New Roman" w:cs="Times New Roman"/>
          <w:color w:val="000000"/>
          <w:sz w:val="24"/>
          <w:szCs w:val="24"/>
        </w:rPr>
        <w:t xml:space="preserve"> Внутренняя часть повязки должна быть стерильной.</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При наложении повязок необходимо</w:t>
      </w:r>
      <w:r w:rsidRPr="00B52B7A">
        <w:rPr>
          <w:rFonts w:ascii="Times New Roman" w:hAnsi="Times New Roman" w:cs="Times New Roman"/>
          <w:color w:val="000000"/>
          <w:sz w:val="24"/>
          <w:szCs w:val="24"/>
        </w:rPr>
        <w:t xml:space="preserve"> стремиться не вызывать излишней боли. Бинт следует держать в правой руке, а левой удерживать повязку и разглаживать туры бинта. Бинт раскатывают, не отрывая от повязки, слева направо, каждым последующим туром перекрывая предыдущий наполовину или две трети его ширины. Повязка накладывается не очень туго (кроме тех случаев, когда требуется специальная давящая), чтобы не нарушить кровообращение и не очень слабо, чтобы она не спадала с раны. Прежде, чем наложить первичную повязку, нужно обнажить рану, не загрязняя ее и не причиняя боли пострадавшему. Верхнюю одежду, в зависимости от характера раны и погодных условий, снимают или разрезают. Сначала снимают со здоровой стороны, а затем - </w:t>
      </w:r>
      <w:proofErr w:type="gramStart"/>
      <w:r w:rsidRPr="00B52B7A">
        <w:rPr>
          <w:rFonts w:ascii="Times New Roman" w:hAnsi="Times New Roman" w:cs="Times New Roman"/>
          <w:color w:val="000000"/>
          <w:sz w:val="24"/>
          <w:szCs w:val="24"/>
        </w:rPr>
        <w:t>с</w:t>
      </w:r>
      <w:proofErr w:type="gramEnd"/>
      <w:r w:rsidRPr="00B52B7A">
        <w:rPr>
          <w:rFonts w:ascii="Times New Roman" w:hAnsi="Times New Roman" w:cs="Times New Roman"/>
          <w:color w:val="000000"/>
          <w:sz w:val="24"/>
          <w:szCs w:val="24"/>
        </w:rPr>
        <w:t xml:space="preserve"> </w:t>
      </w:r>
      <w:r w:rsidRPr="00B52B7A">
        <w:rPr>
          <w:rFonts w:ascii="Times New Roman" w:hAnsi="Times New Roman" w:cs="Times New Roman"/>
          <w:color w:val="000000"/>
          <w:sz w:val="24"/>
          <w:szCs w:val="24"/>
        </w:rPr>
        <w:lastRenderedPageBreak/>
        <w:t>пораженной. Нельзя отрывать от раны прилипшую одежду, ее осторожно обстригают ножницами и затем накладывают повязку. Надевают одежду в обратном порядке: сначала на пораженную, а затем на здоровую сторону.</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В качестве перевязочного материала</w:t>
      </w:r>
      <w:r w:rsidRPr="00B52B7A">
        <w:rPr>
          <w:rFonts w:ascii="Times New Roman" w:hAnsi="Times New Roman" w:cs="Times New Roman"/>
          <w:color w:val="000000"/>
          <w:sz w:val="24"/>
          <w:szCs w:val="24"/>
        </w:rPr>
        <w:t xml:space="preserve"> применяются марля, вата, косынки и др. Этот материал должен быть гигроскопичным, хорошо впитывать из раны кровь и гной, быстро высыхать после стирки, легко стерилизоваться. Из марли производят </w:t>
      </w:r>
      <w:r w:rsidRPr="00B52B7A">
        <w:rPr>
          <w:rFonts w:ascii="Times New Roman" w:hAnsi="Times New Roman" w:cs="Times New Roman"/>
          <w:color w:val="000000"/>
          <w:sz w:val="24"/>
          <w:szCs w:val="24"/>
          <w:u w:val="single"/>
        </w:rPr>
        <w:t>табельные перевязочные средства:</w:t>
      </w:r>
      <w:r w:rsidRPr="00B52B7A">
        <w:rPr>
          <w:rFonts w:ascii="Times New Roman" w:hAnsi="Times New Roman" w:cs="Times New Roman"/>
          <w:color w:val="000000"/>
          <w:sz w:val="24"/>
          <w:szCs w:val="24"/>
        </w:rPr>
        <w:t xml:space="preserve"> пакеты перевязочные медицинские, бинты стерильные и не стерильные разных размеров, салфетки стерильные большие и малые, повязки стерильные большие и малые. В операционных и перевязочных из марли готовят марлевые шарики, тампоны, турунды, полоски, которые используются при перевязках и операциях.</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Бинт</w:t>
      </w:r>
      <w:r w:rsidRPr="00B52B7A">
        <w:rPr>
          <w:rFonts w:ascii="Times New Roman" w:hAnsi="Times New Roman" w:cs="Times New Roman"/>
          <w:color w:val="000000"/>
          <w:sz w:val="24"/>
          <w:szCs w:val="24"/>
        </w:rPr>
        <w:t xml:space="preserve"> представляет собой полосу марли в скатанном виде. Скатанная часть бинта называется </w:t>
      </w:r>
      <w:r w:rsidRPr="00B52B7A">
        <w:rPr>
          <w:rFonts w:ascii="Times New Roman" w:hAnsi="Times New Roman" w:cs="Times New Roman"/>
          <w:color w:val="000000"/>
          <w:sz w:val="24"/>
          <w:szCs w:val="24"/>
          <w:u w:val="single"/>
        </w:rPr>
        <w:t>головкой,</w:t>
      </w:r>
      <w:r w:rsidRPr="00B52B7A">
        <w:rPr>
          <w:rFonts w:ascii="Times New Roman" w:hAnsi="Times New Roman" w:cs="Times New Roman"/>
          <w:color w:val="000000"/>
          <w:sz w:val="24"/>
          <w:szCs w:val="24"/>
        </w:rPr>
        <w:t xml:space="preserve"> свободный конец - </w:t>
      </w:r>
      <w:r w:rsidRPr="00B52B7A">
        <w:rPr>
          <w:rFonts w:ascii="Times New Roman" w:hAnsi="Times New Roman" w:cs="Times New Roman"/>
          <w:color w:val="000000"/>
          <w:sz w:val="24"/>
          <w:szCs w:val="24"/>
          <w:u w:val="single"/>
        </w:rPr>
        <w:t>началом бинта.</w:t>
      </w:r>
      <w:r w:rsidRPr="00B52B7A">
        <w:rPr>
          <w:rFonts w:ascii="Times New Roman" w:hAnsi="Times New Roman" w:cs="Times New Roman"/>
          <w:color w:val="000000"/>
          <w:sz w:val="24"/>
          <w:szCs w:val="24"/>
        </w:rPr>
        <w:t xml:space="preserve"> Бинты стерильные упакованы герметично в пергаментную бумагу.</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Салфетки стерильные</w:t>
      </w:r>
      <w:r w:rsidRPr="00B52B7A">
        <w:rPr>
          <w:rFonts w:ascii="Times New Roman" w:hAnsi="Times New Roman" w:cs="Times New Roman"/>
          <w:color w:val="000000"/>
          <w:sz w:val="24"/>
          <w:szCs w:val="24"/>
        </w:rPr>
        <w:t xml:space="preserve"> - это сложенные в несколько слоев четырехугольные куски марли, упакованные герметично в пергаментную бумагу (по 20 штук в упаковке). Размеры больших салфеток 70x68 см, малых  68x35 см.</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При отсутствии табельных перевязочных средств используют </w:t>
      </w:r>
      <w:r w:rsidRPr="00B52B7A">
        <w:rPr>
          <w:rFonts w:ascii="Times New Roman" w:hAnsi="Times New Roman" w:cs="Times New Roman"/>
          <w:color w:val="000000"/>
          <w:sz w:val="24"/>
          <w:szCs w:val="24"/>
          <w:u w:val="single"/>
        </w:rPr>
        <w:t>подручные средства.</w:t>
      </w:r>
      <w:r w:rsidRPr="00B52B7A">
        <w:rPr>
          <w:rFonts w:ascii="Times New Roman" w:hAnsi="Times New Roman" w:cs="Times New Roman"/>
          <w:color w:val="000000"/>
          <w:sz w:val="24"/>
          <w:szCs w:val="24"/>
        </w:rPr>
        <w:t xml:space="preserve"> Особенно удобны и экономны </w:t>
      </w:r>
      <w:r w:rsidRPr="00B52B7A">
        <w:rPr>
          <w:rFonts w:ascii="Times New Roman" w:hAnsi="Times New Roman" w:cs="Times New Roman"/>
          <w:color w:val="000000"/>
          <w:sz w:val="24"/>
          <w:szCs w:val="24"/>
          <w:u w:val="single"/>
        </w:rPr>
        <w:t xml:space="preserve">повязки по </w:t>
      </w:r>
      <w:proofErr w:type="spellStart"/>
      <w:r w:rsidRPr="00B52B7A">
        <w:rPr>
          <w:rFonts w:ascii="Times New Roman" w:hAnsi="Times New Roman" w:cs="Times New Roman"/>
          <w:color w:val="000000"/>
          <w:sz w:val="24"/>
          <w:szCs w:val="24"/>
          <w:u w:val="single"/>
        </w:rPr>
        <w:t>Маштафарову</w:t>
      </w:r>
      <w:proofErr w:type="spellEnd"/>
      <w:r w:rsidRPr="00B52B7A">
        <w:rPr>
          <w:rFonts w:ascii="Times New Roman" w:hAnsi="Times New Roman" w:cs="Times New Roman"/>
          <w:color w:val="000000"/>
          <w:sz w:val="24"/>
          <w:szCs w:val="24"/>
        </w:rPr>
        <w:t>. Их накладывают, используя куски ткани (простыни, рубашки и др.) различной величины, концы которых нарезают для получения тесемок. Сначала на рану накладывают стерильный бинт или салфетку, а затем куском ткани с завязками закрепляют повязку.</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Всякая, даже незначительная рана, представляет угрозу для жизни пострадавшего. Она может стать источником заражения различными микробами, а некоторые раны сопровождаются сильными кровотечениями. Основной мерой профилактики этих осложнений, проводимой при оказании неотложной помощи, является наиболее раннее наложение стерильной повязки на рану, соблюдение правил асептики и антисептики, остановка кровотечения.</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Асептика</w:t>
      </w:r>
      <w:r w:rsidRPr="00B52B7A">
        <w:rPr>
          <w:rFonts w:ascii="Times New Roman" w:hAnsi="Times New Roman" w:cs="Times New Roman"/>
          <w:color w:val="000000"/>
          <w:sz w:val="24"/>
          <w:szCs w:val="24"/>
        </w:rPr>
        <w:t xml:space="preserve"> - это совокупность мероприятий, направленных на предупреждение попадания микробов в рану. Она является одним из методов профилактики раневой инфекции.</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Основное правило асептики - все, что соприкасается с раной, должно быть стерильным (не иметь микробов). Нельзя руками трогать рану, удалять из нее осколки, обрывки одежды, использовать нестерильный материал для закрытия раны. </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Антисептика</w:t>
      </w:r>
      <w:r w:rsidRPr="00B52B7A">
        <w:rPr>
          <w:rFonts w:ascii="Times New Roman" w:hAnsi="Times New Roman" w:cs="Times New Roman"/>
          <w:color w:val="000000"/>
          <w:sz w:val="24"/>
          <w:szCs w:val="24"/>
        </w:rPr>
        <w:t xml:space="preserve"> - это система мероприятий, направленных на уменьшение количества микробов или на их уничтожение в ране. Различают антисептику: </w:t>
      </w:r>
    </w:p>
    <w:p w:rsidR="004F31F4" w:rsidRPr="00B52B7A" w:rsidRDefault="004F31F4" w:rsidP="004F31F4">
      <w:pPr>
        <w:numPr>
          <w:ilvl w:val="0"/>
          <w:numId w:val="46"/>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Механическую;</w:t>
      </w:r>
    </w:p>
    <w:p w:rsidR="004F31F4" w:rsidRPr="00B52B7A" w:rsidRDefault="004F31F4" w:rsidP="004F31F4">
      <w:pPr>
        <w:numPr>
          <w:ilvl w:val="0"/>
          <w:numId w:val="46"/>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Физическую;</w:t>
      </w:r>
    </w:p>
    <w:p w:rsidR="004F31F4" w:rsidRPr="00B52B7A" w:rsidRDefault="004F31F4" w:rsidP="004F31F4">
      <w:pPr>
        <w:numPr>
          <w:ilvl w:val="0"/>
          <w:numId w:val="46"/>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Химическую;</w:t>
      </w:r>
    </w:p>
    <w:p w:rsidR="004F31F4" w:rsidRPr="00B52B7A" w:rsidRDefault="004F31F4" w:rsidP="004F31F4">
      <w:pPr>
        <w:numPr>
          <w:ilvl w:val="0"/>
          <w:numId w:val="46"/>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Биологическую.</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Механическая антисептика</w:t>
      </w:r>
      <w:r w:rsidRPr="00B52B7A">
        <w:rPr>
          <w:rFonts w:ascii="Times New Roman" w:hAnsi="Times New Roman" w:cs="Times New Roman"/>
          <w:color w:val="000000"/>
          <w:sz w:val="24"/>
          <w:szCs w:val="24"/>
        </w:rPr>
        <w:t xml:space="preserve"> состоит в первичной хирургической обработке ран.</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Физическая антисептика</w:t>
      </w:r>
      <w:r w:rsidRPr="00B52B7A">
        <w:rPr>
          <w:rFonts w:ascii="Times New Roman" w:hAnsi="Times New Roman" w:cs="Times New Roman"/>
          <w:color w:val="000000"/>
          <w:sz w:val="24"/>
          <w:szCs w:val="24"/>
        </w:rPr>
        <w:t xml:space="preserve"> заключается в применении таких методов, при которых создаются неблагоприятные условия в ране для выживания микробов. Это высушивание раны, ее дренирование и отток </w:t>
      </w:r>
      <w:proofErr w:type="gramStart"/>
      <w:r w:rsidRPr="00B52B7A">
        <w:rPr>
          <w:rFonts w:ascii="Times New Roman" w:hAnsi="Times New Roman" w:cs="Times New Roman"/>
          <w:color w:val="000000"/>
          <w:sz w:val="24"/>
          <w:szCs w:val="24"/>
        </w:rPr>
        <w:t>раневого</w:t>
      </w:r>
      <w:proofErr w:type="gramEnd"/>
      <w:r w:rsidRPr="00B52B7A">
        <w:rPr>
          <w:rFonts w:ascii="Times New Roman" w:hAnsi="Times New Roman" w:cs="Times New Roman"/>
          <w:color w:val="000000"/>
          <w:sz w:val="24"/>
          <w:szCs w:val="24"/>
        </w:rPr>
        <w:t xml:space="preserve"> отделяемого. Убивают микробов солнечный свет и искусственное ультрафиолетовое облучение.</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Химическая антисептика</w:t>
      </w:r>
      <w:r w:rsidRPr="00B52B7A">
        <w:rPr>
          <w:rFonts w:ascii="Times New Roman" w:hAnsi="Times New Roman" w:cs="Times New Roman"/>
          <w:color w:val="000000"/>
          <w:sz w:val="24"/>
          <w:szCs w:val="24"/>
        </w:rPr>
        <w:t xml:space="preserve"> основана на применении различных лекарственных средств, обладающих противомикробным действием. Эти вещества называются антисептическими. Наиболее широко применяются такие антисептики, как настойка йода, этиловый спирт, раствор хлорамина, риванола, перманганата калия и др. Антисептики могут состоять из нескольких веществ, например, мазь Вишневского.</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К биологическим антисептикам</w:t>
      </w:r>
      <w:r w:rsidRPr="00B52B7A">
        <w:rPr>
          <w:rFonts w:ascii="Times New Roman" w:hAnsi="Times New Roman" w:cs="Times New Roman"/>
          <w:color w:val="000000"/>
          <w:sz w:val="24"/>
          <w:szCs w:val="24"/>
        </w:rPr>
        <w:t xml:space="preserve"> относятся антибиотики, которые используются для профилактики и лечения раневой инфекции.</w:t>
      </w:r>
    </w:p>
    <w:p w:rsidR="004F31F4" w:rsidRPr="00B52B7A" w:rsidRDefault="004F31F4" w:rsidP="004F31F4">
      <w:pPr>
        <w:shd w:val="clear" w:color="auto" w:fill="FFFFFF"/>
        <w:spacing w:after="0" w:line="240" w:lineRule="auto"/>
        <w:jc w:val="center"/>
        <w:rPr>
          <w:rFonts w:ascii="Times New Roman" w:hAnsi="Times New Roman" w:cs="Times New Roman"/>
          <w:color w:val="000000"/>
          <w:sz w:val="24"/>
          <w:szCs w:val="24"/>
        </w:rPr>
      </w:pPr>
      <w:r w:rsidRPr="00B52B7A">
        <w:rPr>
          <w:rFonts w:ascii="Times New Roman" w:hAnsi="Times New Roman" w:cs="Times New Roman"/>
          <w:b/>
          <w:bCs/>
          <w:color w:val="000000"/>
          <w:sz w:val="24"/>
          <w:szCs w:val="24"/>
        </w:rPr>
        <w:t>II. Практическая часть.</w:t>
      </w:r>
    </w:p>
    <w:p w:rsidR="004F31F4" w:rsidRPr="00B52B7A" w:rsidRDefault="004F31F4" w:rsidP="004F31F4">
      <w:pPr>
        <w:shd w:val="clear" w:color="auto" w:fill="FFFFFF"/>
        <w:spacing w:after="0" w:line="240" w:lineRule="auto"/>
        <w:ind w:firstLine="567"/>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Правила наложения повязок</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proofErr w:type="gramStart"/>
      <w:r w:rsidRPr="00B52B7A">
        <w:rPr>
          <w:rFonts w:ascii="Times New Roman" w:hAnsi="Times New Roman" w:cs="Times New Roman"/>
          <w:color w:val="000000"/>
          <w:sz w:val="24"/>
          <w:szCs w:val="24"/>
        </w:rPr>
        <w:t>на</w:t>
      </w:r>
      <w:proofErr w:type="gramEnd"/>
      <w:r w:rsidRPr="00B52B7A">
        <w:rPr>
          <w:rFonts w:ascii="Times New Roman" w:hAnsi="Times New Roman" w:cs="Times New Roman"/>
          <w:color w:val="000000"/>
          <w:sz w:val="24"/>
          <w:szCs w:val="24"/>
        </w:rPr>
        <w:t xml:space="preserve"> </w:t>
      </w:r>
      <w:proofErr w:type="gramStart"/>
      <w:r w:rsidRPr="00B52B7A">
        <w:rPr>
          <w:rFonts w:ascii="Times New Roman" w:hAnsi="Times New Roman" w:cs="Times New Roman"/>
          <w:color w:val="000000"/>
          <w:sz w:val="24"/>
          <w:szCs w:val="24"/>
        </w:rPr>
        <w:t>быть</w:t>
      </w:r>
      <w:proofErr w:type="gramEnd"/>
      <w:r w:rsidRPr="00B52B7A">
        <w:rPr>
          <w:rFonts w:ascii="Times New Roman" w:hAnsi="Times New Roman" w:cs="Times New Roman"/>
          <w:color w:val="000000"/>
          <w:sz w:val="24"/>
          <w:szCs w:val="24"/>
        </w:rPr>
        <w:t xml:space="preserve"> свободной и смещаться, но она не должна быть и слишком тугой, сдавливать ткани.</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Во время перевязки надо стоять лицом к больному.</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lastRenderedPageBreak/>
        <w:t>Перевязываемая часть тела должна находиться в правильном положении, изменение ее положения отрицательно сказывается на проведении манипуляции; перевязочный материал в местах изгиба может образовать складки и сделать повязку некачественной.</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Направление витков должно быть единым во всех слоях повязки.</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Ширину бинта надо подбирать так, чтобы она была равна диаметру (или чуть больше) перевязываемой части тела.</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Бинт следует держать в руке так, чтобы свободный конец составлял прямой угол с рукой, в которой находится рулон бинта.</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Перевязку следует начинать с наиболее узкого места, постепенно переходя к более </w:t>
      </w:r>
      <w:proofErr w:type="gramStart"/>
      <w:r w:rsidRPr="00B52B7A">
        <w:rPr>
          <w:rFonts w:ascii="Times New Roman" w:hAnsi="Times New Roman" w:cs="Times New Roman"/>
          <w:color w:val="000000"/>
          <w:sz w:val="24"/>
          <w:szCs w:val="24"/>
        </w:rPr>
        <w:t>широкому</w:t>
      </w:r>
      <w:proofErr w:type="gramEnd"/>
      <w:r w:rsidRPr="00B52B7A">
        <w:rPr>
          <w:rFonts w:ascii="Times New Roman" w:hAnsi="Times New Roman" w:cs="Times New Roman"/>
          <w:color w:val="000000"/>
          <w:sz w:val="24"/>
          <w:szCs w:val="24"/>
        </w:rPr>
        <w:t>.</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Перевязку следует начинать с наложения простого кольца так, чтобы кончик бинта слегка выступал из-под следующего витка.</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Перевязку заканчивают круговым витком.</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При перевязке всегда следует помнить о назначении повязки и накладывать такое количество витков, которое необходимо для выполнения ее функции.</w:t>
      </w:r>
    </w:p>
    <w:p w:rsidR="004F31F4" w:rsidRPr="00B52B7A" w:rsidRDefault="004F31F4" w:rsidP="004F31F4">
      <w:pPr>
        <w:shd w:val="clear" w:color="auto" w:fill="FFFFFF"/>
        <w:spacing w:after="0" w:line="240" w:lineRule="auto"/>
        <w:ind w:firstLine="708"/>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Бинтовые повязки</w:t>
      </w:r>
      <w:r w:rsidRPr="00B52B7A">
        <w:rPr>
          <w:rFonts w:ascii="Times New Roman" w:hAnsi="Times New Roman" w:cs="Times New Roman"/>
          <w:color w:val="000000"/>
          <w:sz w:val="24"/>
          <w:szCs w:val="24"/>
        </w:rPr>
        <w:t xml:space="preserve"> (требования и правила </w:t>
      </w:r>
      <w:proofErr w:type="spellStart"/>
      <w:r w:rsidRPr="00B52B7A">
        <w:rPr>
          <w:rFonts w:ascii="Times New Roman" w:hAnsi="Times New Roman" w:cs="Times New Roman"/>
          <w:color w:val="000000"/>
          <w:sz w:val="24"/>
          <w:szCs w:val="24"/>
        </w:rPr>
        <w:t>бинтования</w:t>
      </w:r>
      <w:proofErr w:type="spellEnd"/>
      <w:r w:rsidRPr="00B52B7A">
        <w:rPr>
          <w:rFonts w:ascii="Times New Roman" w:hAnsi="Times New Roman" w:cs="Times New Roman"/>
          <w:color w:val="000000"/>
          <w:sz w:val="24"/>
          <w:szCs w:val="24"/>
        </w:rPr>
        <w:t>).</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Скатанный в рулон бинт называют головкой (скаткой), а свободную часть - началом. Различают узкие, средние и широкие бинты. </w:t>
      </w:r>
      <w:proofErr w:type="gramStart"/>
      <w:r w:rsidRPr="00B52B7A">
        <w:rPr>
          <w:rFonts w:ascii="Times New Roman" w:hAnsi="Times New Roman" w:cs="Times New Roman"/>
          <w:color w:val="000000"/>
          <w:sz w:val="24"/>
          <w:szCs w:val="24"/>
        </w:rPr>
        <w:t>Узкие применяют при наложении повязок на пальцы, средние для головы и конечностей, широкие для грудной клетки, живота, таза и крупных суставов.</w:t>
      </w:r>
      <w:proofErr w:type="gramEnd"/>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Алгоритм наложения бинтовой повязки:</w:t>
      </w:r>
      <w:r w:rsidRPr="00B52B7A">
        <w:rPr>
          <w:rFonts w:ascii="Times New Roman" w:hAnsi="Times New Roman" w:cs="Times New Roman"/>
          <w:color w:val="000000"/>
          <w:sz w:val="24"/>
          <w:szCs w:val="24"/>
        </w:rPr>
        <w:t xml:space="preserve"> </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взять бинт нужной ширины в зависимости от бинтуемой части тела;</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обеспечить удобное положение пострадавшему и доступность бинтуемой части со всех сторон;</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proofErr w:type="gramStart"/>
      <w:r w:rsidRPr="00B52B7A">
        <w:rPr>
          <w:rFonts w:ascii="Times New Roman" w:hAnsi="Times New Roman" w:cs="Times New Roman"/>
          <w:color w:val="000000"/>
          <w:sz w:val="24"/>
          <w:szCs w:val="24"/>
        </w:rPr>
        <w:t>оказывающий</w:t>
      </w:r>
      <w:proofErr w:type="gramEnd"/>
      <w:r w:rsidRPr="00B52B7A">
        <w:rPr>
          <w:rFonts w:ascii="Times New Roman" w:hAnsi="Times New Roman" w:cs="Times New Roman"/>
          <w:color w:val="000000"/>
          <w:sz w:val="24"/>
          <w:szCs w:val="24"/>
        </w:rPr>
        <w:t xml:space="preserve"> помощь находится лицом к пострадавшему для наблюдения за его состоянием;</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бинт раскатывают слева направо; головку бинта берут в правую руку, а начало в левую так, чтобы скатка располагалась сверху; исключение делают для повязок на правую половину лица и груди;</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proofErr w:type="spellStart"/>
      <w:r w:rsidRPr="00B52B7A">
        <w:rPr>
          <w:rFonts w:ascii="Times New Roman" w:hAnsi="Times New Roman" w:cs="Times New Roman"/>
          <w:color w:val="000000"/>
          <w:sz w:val="24"/>
          <w:szCs w:val="24"/>
        </w:rPr>
        <w:t>бинтование</w:t>
      </w:r>
      <w:proofErr w:type="spellEnd"/>
      <w:r w:rsidRPr="00B52B7A">
        <w:rPr>
          <w:rFonts w:ascii="Times New Roman" w:hAnsi="Times New Roman" w:cs="Times New Roman"/>
          <w:color w:val="000000"/>
          <w:sz w:val="24"/>
          <w:szCs w:val="24"/>
        </w:rPr>
        <w:t xml:space="preserve"> ведут от периферии к центру; начинают с фиксирующих круговых туров (ходов). Головка бинта направлена вверх;</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бинт раскатывают по бинтуемой поверхности равномерно, натягивая его и не отрывая от нее;</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бинтовать следует двумя руками: одной раскатывают головку бинта, другой расправляют его туры;</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при наложении повязки каждый новый тур бинта перекрывает последующий наполовину или две трети его ширины;</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бинт нельзя перекручивать;</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повязка заканчивается круговыми турами;</w:t>
      </w:r>
    </w:p>
    <w:p w:rsidR="004F31F4" w:rsidRPr="00B52B7A" w:rsidRDefault="004F31F4" w:rsidP="004F31F4">
      <w:pPr>
        <w:numPr>
          <w:ilvl w:val="0"/>
          <w:numId w:val="47"/>
        </w:num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конец бинта разрезают продольно и завязывают узлом на стороне, противоположной повреждению или той, на которой будет лежать пострадавший.</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Техника наложения стерильных повязок на голову и грудь.</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При травмах головы накладывают различные типы бинтовых повязок, повязок с использованием косынок, стерильных салфеток и липкого пластыря. Выбор типа повязок зависит от расположения и характера раны.</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На раны волосистой части головы накладывается </w:t>
      </w:r>
      <w:r w:rsidRPr="00B52B7A">
        <w:rPr>
          <w:rFonts w:ascii="Times New Roman" w:hAnsi="Times New Roman" w:cs="Times New Roman"/>
          <w:color w:val="000000"/>
          <w:sz w:val="24"/>
          <w:szCs w:val="24"/>
          <w:u w:val="single"/>
        </w:rPr>
        <w:t>повязк</w:t>
      </w:r>
      <w:proofErr w:type="gramStart"/>
      <w:r w:rsidRPr="00B52B7A">
        <w:rPr>
          <w:rFonts w:ascii="Times New Roman" w:hAnsi="Times New Roman" w:cs="Times New Roman"/>
          <w:color w:val="000000"/>
          <w:sz w:val="24"/>
          <w:szCs w:val="24"/>
          <w:u w:val="single"/>
        </w:rPr>
        <w:t>а-</w:t>
      </w:r>
      <w:proofErr w:type="gramEnd"/>
      <w:r w:rsidRPr="00B52B7A">
        <w:rPr>
          <w:rFonts w:ascii="Times New Roman" w:hAnsi="Times New Roman" w:cs="Times New Roman"/>
          <w:color w:val="000000"/>
          <w:sz w:val="24"/>
          <w:szCs w:val="24"/>
          <w:u w:val="single"/>
        </w:rPr>
        <w:t>"чепец",</w:t>
      </w:r>
      <w:r w:rsidRPr="00B52B7A">
        <w:rPr>
          <w:rFonts w:ascii="Times New Roman" w:hAnsi="Times New Roman" w:cs="Times New Roman"/>
          <w:color w:val="000000"/>
          <w:sz w:val="24"/>
          <w:szCs w:val="24"/>
        </w:rPr>
        <w:t xml:space="preserve"> которая укрепляется полоской бинта за нижнюю челюсть. От бинта отрывают кусок размером до 1 м и кладут серединой поверх стерильной салфетки, закрывающей рану, на область темени. Концы его спускают вертикально вниз впереди ушей и удерживают в натянутом состоянии. Вокруг головы делают круговой закрепляющий тур. Затем, дойдя до завязки, бинт оборачивают вокруг нее и ведут косо на затылок. Чередуя ходы бинта через затылок и лоб, каждый раз направляя его </w:t>
      </w:r>
      <w:proofErr w:type="gramStart"/>
      <w:r w:rsidRPr="00B52B7A">
        <w:rPr>
          <w:rFonts w:ascii="Times New Roman" w:hAnsi="Times New Roman" w:cs="Times New Roman"/>
          <w:color w:val="000000"/>
          <w:sz w:val="24"/>
          <w:szCs w:val="24"/>
        </w:rPr>
        <w:t>более вертикально</w:t>
      </w:r>
      <w:proofErr w:type="gramEnd"/>
      <w:r w:rsidRPr="00B52B7A">
        <w:rPr>
          <w:rFonts w:ascii="Times New Roman" w:hAnsi="Times New Roman" w:cs="Times New Roman"/>
          <w:color w:val="000000"/>
          <w:sz w:val="24"/>
          <w:szCs w:val="24"/>
        </w:rPr>
        <w:t>, закрывают всю волосистую часть головы. После этого 2-3 круговыми ходами (турами) укрепляют повязку. Концы завязки завязывают бантом под подбородком.</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При ранении шеи, гортани или затылка накладывают </w:t>
      </w:r>
      <w:r w:rsidRPr="00B52B7A">
        <w:rPr>
          <w:rFonts w:ascii="Times New Roman" w:hAnsi="Times New Roman" w:cs="Times New Roman"/>
          <w:color w:val="000000"/>
          <w:sz w:val="24"/>
          <w:szCs w:val="24"/>
          <w:u w:val="single"/>
        </w:rPr>
        <w:t>крестообразную повязку.</w:t>
      </w:r>
      <w:r w:rsidRPr="00B52B7A">
        <w:rPr>
          <w:rFonts w:ascii="Times New Roman" w:hAnsi="Times New Roman" w:cs="Times New Roman"/>
          <w:color w:val="000000"/>
          <w:sz w:val="24"/>
          <w:szCs w:val="24"/>
        </w:rPr>
        <w:t xml:space="preserve"> Круговыми ходами бинт сначала укрепляют вокруг головы, а затем выше и позади левого уха его спускают в косом направлении вниз на шею. Далее бинт идет по правой боковой поверхности шеи, закрывает ее </w:t>
      </w:r>
      <w:proofErr w:type="gramStart"/>
      <w:r w:rsidRPr="00B52B7A">
        <w:rPr>
          <w:rFonts w:ascii="Times New Roman" w:hAnsi="Times New Roman" w:cs="Times New Roman"/>
          <w:color w:val="000000"/>
          <w:sz w:val="24"/>
          <w:szCs w:val="24"/>
        </w:rPr>
        <w:t>переднюю</w:t>
      </w:r>
      <w:proofErr w:type="gramEnd"/>
      <w:r w:rsidRPr="00B52B7A">
        <w:rPr>
          <w:rFonts w:ascii="Times New Roman" w:hAnsi="Times New Roman" w:cs="Times New Roman"/>
          <w:color w:val="000000"/>
          <w:sz w:val="24"/>
          <w:szCs w:val="24"/>
        </w:rPr>
        <w:t xml:space="preserve"> поверхность и возвращается на затылок, проходит выше правого и левого уха, повторяет сделанные туры. Повязка закрепляется турами бинта вокруг головы.</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lastRenderedPageBreak/>
        <w:t xml:space="preserve">При обширных ранах головы или их расположении в области лица лучше накладывать </w:t>
      </w:r>
      <w:r w:rsidRPr="00B52B7A">
        <w:rPr>
          <w:rFonts w:ascii="Times New Roman" w:hAnsi="Times New Roman" w:cs="Times New Roman"/>
          <w:color w:val="000000"/>
          <w:sz w:val="24"/>
          <w:szCs w:val="24"/>
          <w:u w:val="single"/>
        </w:rPr>
        <w:t>повязку в виде "уздечки".</w:t>
      </w:r>
      <w:r w:rsidRPr="00B52B7A">
        <w:rPr>
          <w:rFonts w:ascii="Times New Roman" w:hAnsi="Times New Roman" w:cs="Times New Roman"/>
          <w:color w:val="000000"/>
          <w:sz w:val="24"/>
          <w:szCs w:val="24"/>
        </w:rPr>
        <w:t xml:space="preserve"> После 2-3 закрепляющих круговых туров через лоб бинт ведут по затылку на шею и подбородок, делают несколько вертикальных туров через подбородок и темя, затем из-под подбородка бинт идет по затылку. </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На нос, лоб и подбородок накладывают </w:t>
      </w:r>
      <w:proofErr w:type="spellStart"/>
      <w:r w:rsidRPr="00B52B7A">
        <w:rPr>
          <w:rFonts w:ascii="Times New Roman" w:hAnsi="Times New Roman" w:cs="Times New Roman"/>
          <w:color w:val="000000"/>
          <w:sz w:val="24"/>
          <w:szCs w:val="24"/>
          <w:u w:val="single"/>
        </w:rPr>
        <w:t>пращевидную</w:t>
      </w:r>
      <w:proofErr w:type="spellEnd"/>
      <w:r w:rsidRPr="00B52B7A">
        <w:rPr>
          <w:rFonts w:ascii="Times New Roman" w:hAnsi="Times New Roman" w:cs="Times New Roman"/>
          <w:color w:val="000000"/>
          <w:sz w:val="24"/>
          <w:szCs w:val="24"/>
        </w:rPr>
        <w:t xml:space="preserve"> повязку.</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Для такой повязки берется отрезок бинта, у которого пополам разрезаны оба конца. Срединный, неразрезанный участок накладывается на нос. Оба нижних конца проводятся над ухом с обеих сторон и завязываются на темени или над затылочным бугром, а верхние концы спускаются вниз, проводятся над ухом и завязываются над затылочным бугром. </w:t>
      </w:r>
      <w:proofErr w:type="spellStart"/>
      <w:r w:rsidRPr="00B52B7A">
        <w:rPr>
          <w:rFonts w:ascii="Times New Roman" w:hAnsi="Times New Roman" w:cs="Times New Roman"/>
          <w:color w:val="000000"/>
          <w:sz w:val="24"/>
          <w:szCs w:val="24"/>
        </w:rPr>
        <w:t>Пращевидная</w:t>
      </w:r>
      <w:proofErr w:type="spellEnd"/>
      <w:r w:rsidRPr="00B52B7A">
        <w:rPr>
          <w:rFonts w:ascii="Times New Roman" w:hAnsi="Times New Roman" w:cs="Times New Roman"/>
          <w:color w:val="000000"/>
          <w:sz w:val="24"/>
          <w:szCs w:val="24"/>
        </w:rPr>
        <w:t xml:space="preserve"> повязка на лоб и подбородок накладывается так же, как это описано выше. Под повязку на раневую поверхность подкладывают стерильную салфетку или бинт.</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Повязку на один глаз</w:t>
      </w:r>
      <w:r w:rsidRPr="00B52B7A">
        <w:rPr>
          <w:rFonts w:ascii="Times New Roman" w:hAnsi="Times New Roman" w:cs="Times New Roman"/>
          <w:color w:val="000000"/>
          <w:sz w:val="24"/>
          <w:szCs w:val="24"/>
        </w:rPr>
        <w:t xml:space="preserve"> начинают с закрепляющего тура вокруг головы. Далее бинт ведут с затылка под правое ухо на правый глаз или под левое ухо на левый глаз. Затем туры бинта чередуют: один - через глаз, второй - вокруг головы. </w:t>
      </w:r>
      <w:r w:rsidRPr="00B52B7A">
        <w:rPr>
          <w:rFonts w:ascii="Times New Roman" w:hAnsi="Times New Roman" w:cs="Times New Roman"/>
          <w:color w:val="000000"/>
          <w:sz w:val="24"/>
          <w:szCs w:val="24"/>
          <w:u w:val="single"/>
        </w:rPr>
        <w:t>Повязка на оба глаза</w:t>
      </w:r>
      <w:r w:rsidRPr="00B52B7A">
        <w:rPr>
          <w:rFonts w:ascii="Times New Roman" w:hAnsi="Times New Roman" w:cs="Times New Roman"/>
          <w:color w:val="000000"/>
          <w:sz w:val="24"/>
          <w:szCs w:val="24"/>
        </w:rPr>
        <w:t xml:space="preserve"> состоит из сочетания двух повязок, накладываемых на левый и правый глаз. Витки перекрещиваются в области переносицы. Повязка заканчивается циркулярным витком на уровне глаз.</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На грудь накладывают спиральную или крестообразную повязку.</w:t>
      </w:r>
      <w:r w:rsidRPr="00B52B7A">
        <w:rPr>
          <w:rFonts w:ascii="Times New Roman" w:hAnsi="Times New Roman" w:cs="Times New Roman"/>
          <w:color w:val="000000"/>
          <w:sz w:val="24"/>
          <w:szCs w:val="24"/>
        </w:rPr>
        <w:t xml:space="preserve"> </w:t>
      </w:r>
      <w:proofErr w:type="gramStart"/>
      <w:r w:rsidRPr="00B52B7A">
        <w:rPr>
          <w:rFonts w:ascii="Times New Roman" w:hAnsi="Times New Roman" w:cs="Times New Roman"/>
          <w:color w:val="000000"/>
          <w:sz w:val="24"/>
          <w:szCs w:val="24"/>
        </w:rPr>
        <w:t xml:space="preserve">Для спиральной повязки отрывают конец бинта длиной около 1,5 м, кладут его на здоровое </w:t>
      </w:r>
      <w:proofErr w:type="spellStart"/>
      <w:r w:rsidRPr="00B52B7A">
        <w:rPr>
          <w:rFonts w:ascii="Times New Roman" w:hAnsi="Times New Roman" w:cs="Times New Roman"/>
          <w:color w:val="000000"/>
          <w:sz w:val="24"/>
          <w:szCs w:val="24"/>
        </w:rPr>
        <w:t>надплечье</w:t>
      </w:r>
      <w:proofErr w:type="spellEnd"/>
      <w:r w:rsidRPr="00B52B7A">
        <w:rPr>
          <w:rFonts w:ascii="Times New Roman" w:hAnsi="Times New Roman" w:cs="Times New Roman"/>
          <w:color w:val="000000"/>
          <w:sz w:val="24"/>
          <w:szCs w:val="24"/>
        </w:rPr>
        <w:t xml:space="preserve"> и оставляют висеть косо на груди.</w:t>
      </w:r>
      <w:proofErr w:type="gramEnd"/>
      <w:r w:rsidRPr="00B52B7A">
        <w:rPr>
          <w:rFonts w:ascii="Times New Roman" w:hAnsi="Times New Roman" w:cs="Times New Roman"/>
          <w:color w:val="000000"/>
          <w:sz w:val="24"/>
          <w:szCs w:val="24"/>
        </w:rPr>
        <w:t xml:space="preserve"> Бинтом, начиная снизу со спины, спиральными турами бинтуют грудную клетку. Далее туром из левой подмышечной впадины бинт связывают со свободным концом через правое плечо.</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Крестообразную повязку на грудь накладывают снизу круговыми, фиксирующими 2-3 турами бинта, далее со спины справа на </w:t>
      </w:r>
      <w:proofErr w:type="gramStart"/>
      <w:r w:rsidRPr="00B52B7A">
        <w:rPr>
          <w:rFonts w:ascii="Times New Roman" w:hAnsi="Times New Roman" w:cs="Times New Roman"/>
          <w:color w:val="000000"/>
          <w:sz w:val="24"/>
          <w:szCs w:val="24"/>
        </w:rPr>
        <w:t>левое</w:t>
      </w:r>
      <w:proofErr w:type="gramEnd"/>
      <w:r w:rsidRPr="00B52B7A">
        <w:rPr>
          <w:rFonts w:ascii="Times New Roman" w:hAnsi="Times New Roman" w:cs="Times New Roman"/>
          <w:color w:val="000000"/>
          <w:sz w:val="24"/>
          <w:szCs w:val="24"/>
        </w:rPr>
        <w:t xml:space="preserve"> </w:t>
      </w:r>
      <w:proofErr w:type="spellStart"/>
      <w:r w:rsidRPr="00B52B7A">
        <w:rPr>
          <w:rFonts w:ascii="Times New Roman" w:hAnsi="Times New Roman" w:cs="Times New Roman"/>
          <w:color w:val="000000"/>
          <w:sz w:val="24"/>
          <w:szCs w:val="24"/>
        </w:rPr>
        <w:t>надплечье</w:t>
      </w:r>
      <w:proofErr w:type="spellEnd"/>
      <w:r w:rsidRPr="00B52B7A">
        <w:rPr>
          <w:rFonts w:ascii="Times New Roman" w:hAnsi="Times New Roman" w:cs="Times New Roman"/>
          <w:color w:val="000000"/>
          <w:sz w:val="24"/>
          <w:szCs w:val="24"/>
        </w:rPr>
        <w:t xml:space="preserve"> фиксирующим круговым ходом, снизу за спиной через правое </w:t>
      </w:r>
      <w:proofErr w:type="spellStart"/>
      <w:r w:rsidRPr="00B52B7A">
        <w:rPr>
          <w:rFonts w:ascii="Times New Roman" w:hAnsi="Times New Roman" w:cs="Times New Roman"/>
          <w:color w:val="000000"/>
          <w:sz w:val="24"/>
          <w:szCs w:val="24"/>
        </w:rPr>
        <w:t>надплечье</w:t>
      </w:r>
      <w:proofErr w:type="spellEnd"/>
      <w:r w:rsidRPr="00B52B7A">
        <w:rPr>
          <w:rFonts w:ascii="Times New Roman" w:hAnsi="Times New Roman" w:cs="Times New Roman"/>
          <w:color w:val="000000"/>
          <w:sz w:val="24"/>
          <w:szCs w:val="24"/>
        </w:rPr>
        <w:t xml:space="preserve"> опять вокруг грудной клетки. Конец бинта последнего кругового хода закрепляют булавкой.</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Техника наложения стерильных повязок на верхние конечности</w:t>
      </w:r>
      <w:r w:rsidRPr="00B52B7A">
        <w:rPr>
          <w:rFonts w:ascii="Times New Roman" w:hAnsi="Times New Roman" w:cs="Times New Roman"/>
          <w:color w:val="000000"/>
          <w:sz w:val="24"/>
          <w:szCs w:val="24"/>
        </w:rPr>
        <w:t xml:space="preserve"> (обычно накладывают спиральные, колосовидные и крестообразные повязки).</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Спиральную повязку на палец</w:t>
      </w:r>
      <w:r w:rsidRPr="00B52B7A">
        <w:rPr>
          <w:rFonts w:ascii="Times New Roman" w:hAnsi="Times New Roman" w:cs="Times New Roman"/>
          <w:color w:val="000000"/>
          <w:sz w:val="24"/>
          <w:szCs w:val="24"/>
        </w:rPr>
        <w:t xml:space="preserve"> начинают ходом вокруг запястья, далее бинт ведут по тылу кисти к ногтевой фаланге и делают спиральные туры бинта от конца до основания и обратным ходом по тылу кисти. Закрепляют бинт на запястье.</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Повязку на кисть при повреждениях ладонной и тыльной поверхности накладывают в виде </w:t>
      </w:r>
      <w:r w:rsidRPr="00B52B7A">
        <w:rPr>
          <w:rFonts w:ascii="Times New Roman" w:hAnsi="Times New Roman" w:cs="Times New Roman"/>
          <w:color w:val="000000"/>
          <w:sz w:val="24"/>
          <w:szCs w:val="24"/>
          <w:u w:val="single"/>
        </w:rPr>
        <w:t>крестообразной повязки.</w:t>
      </w:r>
      <w:r w:rsidRPr="00B52B7A">
        <w:rPr>
          <w:rFonts w:ascii="Times New Roman" w:hAnsi="Times New Roman" w:cs="Times New Roman"/>
          <w:color w:val="000000"/>
          <w:sz w:val="24"/>
          <w:szCs w:val="24"/>
        </w:rPr>
        <w:t xml:space="preserve"> Начинают ее с фиксирующего тура на запястье и далее по тылу кисти на ладонь. </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На плечо и предплечье накладывают спиральные повязки, бинтуя снизу вверх, периодически перегибая бинт. </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 xml:space="preserve">Повязку на локтевой сустав </w:t>
      </w:r>
      <w:r w:rsidRPr="00B52B7A">
        <w:rPr>
          <w:rFonts w:ascii="Times New Roman" w:hAnsi="Times New Roman" w:cs="Times New Roman"/>
          <w:color w:val="000000"/>
          <w:sz w:val="24"/>
          <w:szCs w:val="24"/>
        </w:rPr>
        <w:t>накладывают, начиная 2-3 турами бинта через локтевую ямку и далее спиральными турами бинта, переменно чередуя их на предплечье и плече с перекрещиванием в локтевой ямке.</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Повязку на плечевой сустав</w:t>
      </w:r>
      <w:r w:rsidRPr="00B52B7A">
        <w:rPr>
          <w:rFonts w:ascii="Times New Roman" w:hAnsi="Times New Roman" w:cs="Times New Roman"/>
          <w:color w:val="000000"/>
          <w:sz w:val="24"/>
          <w:szCs w:val="24"/>
        </w:rPr>
        <w:t xml:space="preserve"> накладывают, начиная от здоровой стороны из подмышечной впадины по груди и наружной поверхности поврежденного плеча сзади через подмышечную впадину на плечо. Далее по спине через здоровую подмышечную впадину на грудь и, повторяя туры бинта, пока не закроют весь сустав, закрепляют конец бинта на груди булавкой.</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Техника наложения стерильных повязок на нижние конечности</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Повязки на нижние конечности в области стопы и голени накладывают после их освобождения от обуви.</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Повязку на область пятки</w:t>
      </w:r>
      <w:r w:rsidRPr="00B52B7A">
        <w:rPr>
          <w:rFonts w:ascii="Times New Roman" w:hAnsi="Times New Roman" w:cs="Times New Roman"/>
          <w:color w:val="000000"/>
          <w:sz w:val="24"/>
          <w:szCs w:val="24"/>
        </w:rPr>
        <w:t xml:space="preserve"> накладывают первым туром бинта через наиболее выступающую ее часть. Далее поочередно выше и ниже первого тура бинта, а для ее фиксации делают косые и восьмиобразные туры бинта.</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На голеностопный сустав</w:t>
      </w:r>
      <w:r w:rsidRPr="00B52B7A">
        <w:rPr>
          <w:rFonts w:ascii="Times New Roman" w:hAnsi="Times New Roman" w:cs="Times New Roman"/>
          <w:color w:val="000000"/>
          <w:sz w:val="24"/>
          <w:szCs w:val="24"/>
        </w:rPr>
        <w:t xml:space="preserve"> накладывают восьмиобразную повязку. Первый фиксирующий тур бинта делают выше лодыжки, далее вниз на подошву и вокруг стопы. Затем бинт ведут по тыльной поверхности стопы выше лодыжки и возвращаются на стопу, затем на лодыжку. Закрепляют конец бинта круговыми турами выше лодыжки.</w:t>
      </w:r>
    </w:p>
    <w:p w:rsidR="004F31F4" w:rsidRPr="00B52B7A" w:rsidRDefault="004F31F4" w:rsidP="004F31F4">
      <w:pPr>
        <w:shd w:val="clear" w:color="auto" w:fill="FFFFFF"/>
        <w:spacing w:after="0" w:line="240" w:lineRule="auto"/>
        <w:ind w:firstLine="360"/>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Повязку на коленный сустав</w:t>
      </w:r>
      <w:r w:rsidRPr="00B52B7A">
        <w:rPr>
          <w:rFonts w:ascii="Times New Roman" w:hAnsi="Times New Roman" w:cs="Times New Roman"/>
          <w:color w:val="000000"/>
          <w:sz w:val="24"/>
          <w:szCs w:val="24"/>
        </w:rPr>
        <w:t xml:space="preserve"> накладывают, начиная с кругового тура через надколенную чашечку. Затем туры бинта попеременно идут ниже и выше, перекрещиваясь в подколенной ямке.</w:t>
      </w:r>
    </w:p>
    <w:p w:rsidR="004F31F4" w:rsidRPr="00B52B7A" w:rsidRDefault="004F31F4" w:rsidP="004F31F4">
      <w:pPr>
        <w:shd w:val="clear" w:color="auto" w:fill="FFFFFF"/>
        <w:spacing w:after="0" w:line="240" w:lineRule="auto"/>
        <w:jc w:val="center"/>
        <w:rPr>
          <w:rFonts w:ascii="Times New Roman" w:hAnsi="Times New Roman" w:cs="Times New Roman"/>
          <w:color w:val="000000"/>
          <w:sz w:val="24"/>
          <w:szCs w:val="24"/>
        </w:rPr>
      </w:pPr>
      <w:r w:rsidRPr="00B52B7A">
        <w:rPr>
          <w:rFonts w:ascii="Times New Roman" w:hAnsi="Times New Roman" w:cs="Times New Roman"/>
          <w:b/>
          <w:bCs/>
          <w:color w:val="000000"/>
          <w:sz w:val="24"/>
          <w:szCs w:val="24"/>
        </w:rPr>
        <w:t>III. Закрепление.</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lastRenderedPageBreak/>
        <w:t>1. Какие функции выполняет повязка?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Повязка служит для защиты раневой поверхности от вредных воздействий внешней среды, удержания или закрепления перевязочного материала, а также для иммобилизации области перелома или вывиха, создания давления на ту или иную часть тела (к примеру, для остановки кровотечения).</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2. Что называют перевязочным материалом?</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Перевязочным называется материал, который накладывается на раневую поверхность или другие пораженные части тела.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3. Что называют перевязкой?</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Перевязкой называется как первичное наложение повязок, так и ее замена с осмотром и обработкой раны.</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4. Каково положение больного при </w:t>
      </w:r>
      <w:proofErr w:type="spellStart"/>
      <w:r w:rsidRPr="00B52B7A">
        <w:rPr>
          <w:rFonts w:ascii="Times New Roman" w:hAnsi="Times New Roman" w:cs="Times New Roman"/>
          <w:color w:val="000000"/>
          <w:sz w:val="24"/>
          <w:szCs w:val="24"/>
        </w:rPr>
        <w:t>бинтовании</w:t>
      </w:r>
      <w:proofErr w:type="spellEnd"/>
      <w:r w:rsidRPr="00B52B7A">
        <w:rPr>
          <w:rFonts w:ascii="Times New Roman" w:hAnsi="Times New Roman" w:cs="Times New Roman"/>
          <w:color w:val="000000"/>
          <w:sz w:val="24"/>
          <w:szCs w:val="24"/>
        </w:rPr>
        <w:t xml:space="preserve">?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Больной, которому накладывается повязка, должен находиться в удобном для него положении. Бинтуемая часть тела должна быть доступна со всех сторон. Ее закрепляют повязкой в наиболее выгодном в функциональном отношении положении. Повязку следует наложить так, чтобы она не причиняла неприятных отношений, но надежно фиксировала перевязочный материал. При наложении повязки бинтуемая часть тела должна находиться на уровне нижней части груди бинтующего.</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5. Как правильно наложить бинтовую повязку?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Процесс наложения повязки делится на 3 этапа. Вначале необходимо правильно наложить начальную часть повязки, затем точно провести каждый следующий тур бинта и надежно зафиксировать всю повязку.</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proofErr w:type="spellStart"/>
      <w:r w:rsidRPr="00B52B7A">
        <w:rPr>
          <w:rFonts w:ascii="Times New Roman" w:hAnsi="Times New Roman" w:cs="Times New Roman"/>
          <w:color w:val="000000"/>
          <w:sz w:val="24"/>
          <w:szCs w:val="24"/>
        </w:rPr>
        <w:t>Бинтование</w:t>
      </w:r>
      <w:proofErr w:type="spellEnd"/>
      <w:r w:rsidRPr="00B52B7A">
        <w:rPr>
          <w:rFonts w:ascii="Times New Roman" w:hAnsi="Times New Roman" w:cs="Times New Roman"/>
          <w:color w:val="000000"/>
          <w:sz w:val="24"/>
          <w:szCs w:val="24"/>
        </w:rPr>
        <w:t xml:space="preserve"> следует начинать с периферии, с части тела, имеющей наименьшую толщину, и постепенно покрывать повязкой центральные части бинтуемой области. Каждый последующий тур </w:t>
      </w:r>
      <w:proofErr w:type="spellStart"/>
      <w:r w:rsidRPr="00B52B7A">
        <w:rPr>
          <w:rFonts w:ascii="Times New Roman" w:hAnsi="Times New Roman" w:cs="Times New Roman"/>
          <w:color w:val="000000"/>
          <w:sz w:val="24"/>
          <w:szCs w:val="24"/>
        </w:rPr>
        <w:t>бинтадолжен</w:t>
      </w:r>
      <w:proofErr w:type="spellEnd"/>
      <w:r w:rsidRPr="00B52B7A">
        <w:rPr>
          <w:rFonts w:ascii="Times New Roman" w:hAnsi="Times New Roman" w:cs="Times New Roman"/>
          <w:color w:val="000000"/>
          <w:sz w:val="24"/>
          <w:szCs w:val="24"/>
        </w:rPr>
        <w:t xml:space="preserve"> прикрывать половину предыдущего. Бинт раскатывается слева направо, не отрывая от бинтуемой части тела. По окончании </w:t>
      </w:r>
      <w:proofErr w:type="spellStart"/>
      <w:r w:rsidRPr="00B52B7A">
        <w:rPr>
          <w:rFonts w:ascii="Times New Roman" w:hAnsi="Times New Roman" w:cs="Times New Roman"/>
          <w:color w:val="000000"/>
          <w:sz w:val="24"/>
          <w:szCs w:val="24"/>
        </w:rPr>
        <w:t>бинтования</w:t>
      </w:r>
      <w:proofErr w:type="spellEnd"/>
      <w:r w:rsidRPr="00B52B7A">
        <w:rPr>
          <w:rFonts w:ascii="Times New Roman" w:hAnsi="Times New Roman" w:cs="Times New Roman"/>
          <w:color w:val="000000"/>
          <w:sz w:val="24"/>
          <w:szCs w:val="24"/>
        </w:rPr>
        <w:t xml:space="preserve"> конец бинта разрезают ножницами в поперечном и продольном направлении, образуя две завязки, достаточные для фиксации всей повязки. Ни перекрест, ни узел не должны быть расположены там, где находится рана.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6. Как снимается бинтовая повязка?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Снимают бинтовую повязку либо после разрезания ее ножницами со стороны здоровой кожи, либо осторожно разматывая. Если повязка приклеилась к раневой поверхности, то ее следует осторожно размочить 3% раствором перекиси водорода и только после этого снять.</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7. В чем особенности ползучей повязки?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Эта повязка применяется для удержания перевязочного материала на большом протяжении.</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8. В каких случаях используется </w:t>
      </w:r>
      <w:proofErr w:type="spellStart"/>
      <w:r w:rsidRPr="00B52B7A">
        <w:rPr>
          <w:rFonts w:ascii="Times New Roman" w:hAnsi="Times New Roman" w:cs="Times New Roman"/>
          <w:color w:val="000000"/>
          <w:sz w:val="24"/>
          <w:szCs w:val="24"/>
        </w:rPr>
        <w:t>восьмиообразная</w:t>
      </w:r>
      <w:proofErr w:type="spellEnd"/>
      <w:r w:rsidRPr="00B52B7A">
        <w:rPr>
          <w:rFonts w:ascii="Times New Roman" w:hAnsi="Times New Roman" w:cs="Times New Roman"/>
          <w:color w:val="000000"/>
          <w:sz w:val="24"/>
          <w:szCs w:val="24"/>
        </w:rPr>
        <w:t xml:space="preserve"> или </w:t>
      </w:r>
      <w:proofErr w:type="gramStart"/>
      <w:r w:rsidRPr="00B52B7A">
        <w:rPr>
          <w:rFonts w:ascii="Times New Roman" w:hAnsi="Times New Roman" w:cs="Times New Roman"/>
          <w:color w:val="000000"/>
          <w:sz w:val="24"/>
          <w:szCs w:val="24"/>
        </w:rPr>
        <w:t>крестообразная</w:t>
      </w:r>
      <w:proofErr w:type="gramEnd"/>
      <w:r w:rsidRPr="00B52B7A">
        <w:rPr>
          <w:rFonts w:ascii="Times New Roman" w:hAnsi="Times New Roman" w:cs="Times New Roman"/>
          <w:color w:val="000000"/>
          <w:sz w:val="24"/>
          <w:szCs w:val="24"/>
        </w:rPr>
        <w:t xml:space="preserve"> повязки?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Бинт накладывают в виде восьмерки. Она очень удобна при </w:t>
      </w:r>
      <w:proofErr w:type="spellStart"/>
      <w:r w:rsidRPr="00B52B7A">
        <w:rPr>
          <w:rFonts w:ascii="Times New Roman" w:hAnsi="Times New Roman" w:cs="Times New Roman"/>
          <w:color w:val="000000"/>
          <w:sz w:val="24"/>
          <w:szCs w:val="24"/>
        </w:rPr>
        <w:t>бинтовании</w:t>
      </w:r>
      <w:proofErr w:type="spellEnd"/>
      <w:r w:rsidRPr="00B52B7A">
        <w:rPr>
          <w:rFonts w:ascii="Times New Roman" w:hAnsi="Times New Roman" w:cs="Times New Roman"/>
          <w:color w:val="000000"/>
          <w:sz w:val="24"/>
          <w:szCs w:val="24"/>
        </w:rPr>
        <w:t xml:space="preserve"> кисти, грудной клетки, задней поверхности шеи и затылка.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9. В чем особенности колосовидной повязки? </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Она является разновидностью восьмиобразной. Последующие туры бинта, перекрещиваясь по одной линии, располагаются выше или ниже </w:t>
      </w:r>
      <w:proofErr w:type="gramStart"/>
      <w:r w:rsidRPr="00B52B7A">
        <w:rPr>
          <w:rFonts w:ascii="Times New Roman" w:hAnsi="Times New Roman" w:cs="Times New Roman"/>
          <w:color w:val="000000"/>
          <w:sz w:val="24"/>
          <w:szCs w:val="24"/>
        </w:rPr>
        <w:t>предыдущих</w:t>
      </w:r>
      <w:proofErr w:type="gramEnd"/>
      <w:r w:rsidRPr="00B52B7A">
        <w:rPr>
          <w:rFonts w:ascii="Times New Roman" w:hAnsi="Times New Roman" w:cs="Times New Roman"/>
          <w:color w:val="000000"/>
          <w:sz w:val="24"/>
          <w:szCs w:val="24"/>
        </w:rPr>
        <w:t xml:space="preserve"> и напоминают колос. Повязка применяется при </w:t>
      </w:r>
      <w:proofErr w:type="spellStart"/>
      <w:r w:rsidRPr="00B52B7A">
        <w:rPr>
          <w:rFonts w:ascii="Times New Roman" w:hAnsi="Times New Roman" w:cs="Times New Roman"/>
          <w:color w:val="000000"/>
          <w:sz w:val="24"/>
          <w:szCs w:val="24"/>
        </w:rPr>
        <w:t>бинтовании</w:t>
      </w:r>
      <w:proofErr w:type="spellEnd"/>
      <w:r w:rsidRPr="00B52B7A">
        <w:rPr>
          <w:rFonts w:ascii="Times New Roman" w:hAnsi="Times New Roman" w:cs="Times New Roman"/>
          <w:color w:val="000000"/>
          <w:sz w:val="24"/>
          <w:szCs w:val="24"/>
        </w:rPr>
        <w:t xml:space="preserve"> плечевого пояса.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10. В каких случаях применяется и как накладывается черепашья повязка?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u w:val="single"/>
        </w:rPr>
        <w:t>Ответ:</w:t>
      </w:r>
      <w:r w:rsidRPr="00B52B7A">
        <w:rPr>
          <w:rFonts w:ascii="Times New Roman" w:hAnsi="Times New Roman" w:cs="Times New Roman"/>
          <w:color w:val="000000"/>
          <w:sz w:val="24"/>
          <w:szCs w:val="24"/>
        </w:rPr>
        <w:t xml:space="preserve"> Применяется при перевязке локтевого и коленного суставов и в зависимости от места наложения бывает сходящейся и расходящейся. При первой </w:t>
      </w:r>
      <w:proofErr w:type="spellStart"/>
      <w:r w:rsidRPr="00B52B7A">
        <w:rPr>
          <w:rFonts w:ascii="Times New Roman" w:hAnsi="Times New Roman" w:cs="Times New Roman"/>
          <w:color w:val="000000"/>
          <w:sz w:val="24"/>
          <w:szCs w:val="24"/>
        </w:rPr>
        <w:t>бинтование</w:t>
      </w:r>
      <w:proofErr w:type="spellEnd"/>
      <w:r w:rsidRPr="00B52B7A">
        <w:rPr>
          <w:rFonts w:ascii="Times New Roman" w:hAnsi="Times New Roman" w:cs="Times New Roman"/>
          <w:color w:val="000000"/>
          <w:sz w:val="24"/>
          <w:szCs w:val="24"/>
        </w:rPr>
        <w:t xml:space="preserve"> начинают с круговых ходов выше и ниже сустава с перекрестом в </w:t>
      </w:r>
      <w:proofErr w:type="spellStart"/>
      <w:r w:rsidRPr="00B52B7A">
        <w:rPr>
          <w:rFonts w:ascii="Times New Roman" w:hAnsi="Times New Roman" w:cs="Times New Roman"/>
          <w:color w:val="000000"/>
          <w:sz w:val="24"/>
          <w:szCs w:val="24"/>
        </w:rPr>
        <w:t>подсуставной</w:t>
      </w:r>
      <w:proofErr w:type="spellEnd"/>
      <w:r w:rsidRPr="00B52B7A">
        <w:rPr>
          <w:rFonts w:ascii="Times New Roman" w:hAnsi="Times New Roman" w:cs="Times New Roman"/>
          <w:color w:val="000000"/>
          <w:sz w:val="24"/>
          <w:szCs w:val="24"/>
        </w:rPr>
        <w:t xml:space="preserve"> впадине. Туры бинта постепенно приближаются друг к другу и заканчиваются на суставе. При второй туры бинта, перекрывая друг друга на две трети, расходятся выше и ниже сустава.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 xml:space="preserve">11. Расположите в порядке осуществления действия оказывающего помощь при наложении давящей повязки (ответ представьте последовательностью букв, например: </w:t>
      </w:r>
      <w:proofErr w:type="spellStart"/>
      <w:r w:rsidRPr="00B52B7A">
        <w:rPr>
          <w:rFonts w:ascii="Times New Roman" w:hAnsi="Times New Roman" w:cs="Times New Roman"/>
          <w:color w:val="000000"/>
          <w:sz w:val="24"/>
          <w:szCs w:val="24"/>
        </w:rPr>
        <w:t>д</w:t>
      </w:r>
      <w:proofErr w:type="spellEnd"/>
      <w:r w:rsidRPr="00B52B7A">
        <w:rPr>
          <w:rFonts w:ascii="Times New Roman" w:hAnsi="Times New Roman" w:cs="Times New Roman"/>
          <w:color w:val="000000"/>
          <w:sz w:val="24"/>
          <w:szCs w:val="24"/>
        </w:rPr>
        <w:t>, а</w:t>
      </w:r>
      <w:proofErr w:type="gramStart"/>
      <w:r w:rsidRPr="00B52B7A">
        <w:rPr>
          <w:rFonts w:ascii="Times New Roman" w:hAnsi="Times New Roman" w:cs="Times New Roman"/>
          <w:color w:val="000000"/>
          <w:sz w:val="24"/>
          <w:szCs w:val="24"/>
        </w:rPr>
        <w:t>, ...):</w:t>
      </w:r>
      <w:proofErr w:type="gramEnd"/>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а) накладывают плотный валик из бинта или ваты на стерильную ткань;</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б) определяют правильность наложения давящей повязки по отсутствию промокания ткани;</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в) гладят чистую ткань горячим утюгом (для стерилизации, если нет стерильного бинта);</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r w:rsidRPr="00B52B7A">
        <w:rPr>
          <w:rFonts w:ascii="Times New Roman" w:hAnsi="Times New Roman" w:cs="Times New Roman"/>
          <w:color w:val="000000"/>
          <w:sz w:val="24"/>
          <w:szCs w:val="24"/>
        </w:rPr>
        <w:t>г) туго перебинтовывают валик из бинта или ваты, лежащий на ткани, покрывающей рану;</w:t>
      </w:r>
    </w:p>
    <w:p w:rsidR="004F31F4" w:rsidRPr="00B52B7A" w:rsidRDefault="004F31F4" w:rsidP="004F31F4">
      <w:pPr>
        <w:shd w:val="clear" w:color="auto" w:fill="FFFFFF"/>
        <w:spacing w:after="0" w:line="240" w:lineRule="auto"/>
        <w:jc w:val="both"/>
        <w:rPr>
          <w:rFonts w:ascii="Times New Roman" w:hAnsi="Times New Roman" w:cs="Times New Roman"/>
          <w:color w:val="000000"/>
          <w:sz w:val="24"/>
          <w:szCs w:val="24"/>
        </w:rPr>
      </w:pPr>
      <w:proofErr w:type="spellStart"/>
      <w:r w:rsidRPr="00B52B7A">
        <w:rPr>
          <w:rFonts w:ascii="Times New Roman" w:hAnsi="Times New Roman" w:cs="Times New Roman"/>
          <w:color w:val="000000"/>
          <w:sz w:val="24"/>
          <w:szCs w:val="24"/>
        </w:rPr>
        <w:t>д</w:t>
      </w:r>
      <w:proofErr w:type="spellEnd"/>
      <w:r w:rsidRPr="00B52B7A">
        <w:rPr>
          <w:rFonts w:ascii="Times New Roman" w:hAnsi="Times New Roman" w:cs="Times New Roman"/>
          <w:color w:val="000000"/>
          <w:sz w:val="24"/>
          <w:szCs w:val="24"/>
        </w:rPr>
        <w:t>) накладывают на рану стерильный бинт или чистую ткань, проглаженную горячим утюгом.</w:t>
      </w:r>
    </w:p>
    <w:p w:rsidR="004F31F4" w:rsidRPr="00AF7193" w:rsidRDefault="004F31F4" w:rsidP="00AF7193">
      <w:pPr>
        <w:spacing w:after="0" w:line="240" w:lineRule="auto"/>
        <w:ind w:left="709"/>
        <w:jc w:val="center"/>
        <w:rPr>
          <w:rFonts w:ascii="Times New Roman" w:hAnsi="Times New Roman" w:cs="Times New Roman"/>
          <w:b/>
          <w:sz w:val="24"/>
          <w:szCs w:val="24"/>
        </w:rPr>
      </w:pPr>
    </w:p>
    <w:sectPr w:rsidR="004F31F4" w:rsidRPr="00AF7193" w:rsidSect="00AF7193">
      <w:footerReference w:type="default" r:id="rId80"/>
      <w:pgSz w:w="11906" w:h="16838"/>
      <w:pgMar w:top="720" w:right="720" w:bottom="720" w:left="720" w:header="709" w:footer="12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19DA" w:rsidRDefault="004319DA" w:rsidP="002F7370">
      <w:pPr>
        <w:spacing w:after="0" w:line="240" w:lineRule="auto"/>
      </w:pPr>
      <w:r>
        <w:separator/>
      </w:r>
    </w:p>
  </w:endnote>
  <w:endnote w:type="continuationSeparator" w:id="0">
    <w:p w:rsidR="004319DA" w:rsidRDefault="004319DA" w:rsidP="002F73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ISOCPEUR">
    <w:altName w:val="Arial"/>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9110733"/>
      <w:docPartObj>
        <w:docPartGallery w:val="Page Numbers (Bottom of Page)"/>
        <w:docPartUnique/>
      </w:docPartObj>
    </w:sdtPr>
    <w:sdtContent>
      <w:p w:rsidR="004319DA" w:rsidRDefault="00C0780A">
        <w:pPr>
          <w:pStyle w:val="ac"/>
          <w:jc w:val="center"/>
        </w:pPr>
        <w:r w:rsidRPr="00434B47">
          <w:rPr>
            <w:rFonts w:ascii="Times New Roman" w:hAnsi="Times New Roman" w:cs="Times New Roman"/>
            <w:sz w:val="24"/>
          </w:rPr>
          <w:fldChar w:fldCharType="begin"/>
        </w:r>
        <w:r w:rsidR="004319DA" w:rsidRPr="00434B47">
          <w:rPr>
            <w:rFonts w:ascii="Times New Roman" w:hAnsi="Times New Roman" w:cs="Times New Roman"/>
            <w:sz w:val="24"/>
          </w:rPr>
          <w:instrText xml:space="preserve"> PAGE   \* MERGEFORMAT </w:instrText>
        </w:r>
        <w:r w:rsidRPr="00434B47">
          <w:rPr>
            <w:rFonts w:ascii="Times New Roman" w:hAnsi="Times New Roman" w:cs="Times New Roman"/>
            <w:sz w:val="24"/>
          </w:rPr>
          <w:fldChar w:fldCharType="separate"/>
        </w:r>
        <w:r w:rsidR="006C0D7A">
          <w:rPr>
            <w:rFonts w:ascii="Times New Roman" w:hAnsi="Times New Roman" w:cs="Times New Roman"/>
            <w:noProof/>
            <w:sz w:val="24"/>
          </w:rPr>
          <w:t>4</w:t>
        </w:r>
        <w:r w:rsidRPr="00434B47">
          <w:rPr>
            <w:rFonts w:ascii="Times New Roman" w:hAnsi="Times New Roman" w:cs="Times New Roman"/>
            <w:noProof/>
            <w:sz w:val="24"/>
          </w:rPr>
          <w:fldChar w:fldCharType="end"/>
        </w:r>
      </w:p>
    </w:sdtContent>
  </w:sdt>
  <w:p w:rsidR="004319DA" w:rsidRDefault="004319D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19DA" w:rsidRDefault="004319DA" w:rsidP="002F7370">
      <w:pPr>
        <w:spacing w:after="0" w:line="240" w:lineRule="auto"/>
      </w:pPr>
      <w:r>
        <w:separator/>
      </w:r>
    </w:p>
  </w:footnote>
  <w:footnote w:type="continuationSeparator" w:id="0">
    <w:p w:rsidR="004319DA" w:rsidRDefault="004319DA" w:rsidP="002F73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B6C4EC9E"/>
    <w:lvl w:ilvl="0">
      <w:numFmt w:val="bullet"/>
      <w:lvlText w:val="*"/>
      <w:lvlJc w:val="left"/>
    </w:lvl>
  </w:abstractNum>
  <w:abstractNum w:abstractNumId="1">
    <w:nsid w:val="01BE074C"/>
    <w:multiLevelType w:val="multilevel"/>
    <w:tmpl w:val="25604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D140D1"/>
    <w:multiLevelType w:val="multilevel"/>
    <w:tmpl w:val="FF96E3FC"/>
    <w:lvl w:ilvl="0">
      <w:start w:val="3"/>
      <w:numFmt w:val="decimal"/>
      <w:lvlText w:val="%1"/>
      <w:lvlJc w:val="left"/>
      <w:pPr>
        <w:ind w:left="297" w:hanging="180"/>
      </w:pPr>
      <w:rPr>
        <w:rFonts w:ascii="Times New Roman" w:eastAsia="Times New Roman" w:hAnsi="Times New Roman" w:cs="Times New Roman" w:hint="default"/>
        <w:b w:val="0"/>
        <w:bCs w:val="0"/>
        <w:i w:val="0"/>
        <w:iCs w:val="0"/>
        <w:w w:val="100"/>
        <w:sz w:val="24"/>
        <w:szCs w:val="24"/>
        <w:lang w:val="ru-RU" w:eastAsia="en-US" w:bidi="ar-SA"/>
      </w:rPr>
    </w:lvl>
    <w:lvl w:ilvl="1">
      <w:start w:val="1"/>
      <w:numFmt w:val="decimal"/>
      <w:lvlText w:val="%1.%2"/>
      <w:lvlJc w:val="left"/>
      <w:pPr>
        <w:ind w:left="539" w:hanging="423"/>
      </w:pPr>
      <w:rPr>
        <w:rFonts w:ascii="Times New Roman" w:eastAsia="Times New Roman" w:hAnsi="Times New Roman" w:cs="Times New Roman" w:hint="default"/>
        <w:b w:val="0"/>
        <w:bCs w:val="0"/>
        <w:i w:val="0"/>
        <w:iCs w:val="0"/>
        <w:w w:val="100"/>
        <w:sz w:val="28"/>
        <w:szCs w:val="28"/>
        <w:lang w:val="ru-RU" w:eastAsia="en-US" w:bidi="ar-SA"/>
      </w:rPr>
    </w:lvl>
    <w:lvl w:ilvl="2">
      <w:start w:val="1"/>
      <w:numFmt w:val="decimal"/>
      <w:lvlText w:val="%1.%2.%3"/>
      <w:lvlJc w:val="left"/>
      <w:pPr>
        <w:ind w:left="657" w:hanging="540"/>
      </w:pPr>
      <w:rPr>
        <w:rFonts w:ascii="Times New Roman" w:eastAsia="Times New Roman" w:hAnsi="Times New Roman" w:cs="Times New Roman" w:hint="default"/>
        <w:b w:val="0"/>
        <w:bCs w:val="0"/>
        <w:i w:val="0"/>
        <w:iCs w:val="0"/>
        <w:w w:val="100"/>
        <w:sz w:val="24"/>
        <w:szCs w:val="24"/>
        <w:lang w:val="ru-RU" w:eastAsia="en-US" w:bidi="ar-SA"/>
      </w:rPr>
    </w:lvl>
    <w:lvl w:ilvl="3">
      <w:numFmt w:val="bullet"/>
      <w:lvlText w:val="•"/>
      <w:lvlJc w:val="left"/>
      <w:pPr>
        <w:ind w:left="720" w:hanging="540"/>
      </w:pPr>
      <w:rPr>
        <w:rFonts w:hint="default"/>
        <w:lang w:val="ru-RU" w:eastAsia="en-US" w:bidi="ar-SA"/>
      </w:rPr>
    </w:lvl>
    <w:lvl w:ilvl="4">
      <w:numFmt w:val="bullet"/>
      <w:lvlText w:val="•"/>
      <w:lvlJc w:val="left"/>
      <w:pPr>
        <w:ind w:left="1986" w:hanging="540"/>
      </w:pPr>
      <w:rPr>
        <w:rFonts w:hint="default"/>
        <w:lang w:val="ru-RU" w:eastAsia="en-US" w:bidi="ar-SA"/>
      </w:rPr>
    </w:lvl>
    <w:lvl w:ilvl="5">
      <w:numFmt w:val="bullet"/>
      <w:lvlText w:val="•"/>
      <w:lvlJc w:val="left"/>
      <w:pPr>
        <w:ind w:left="3252" w:hanging="540"/>
      </w:pPr>
      <w:rPr>
        <w:rFonts w:hint="default"/>
        <w:lang w:val="ru-RU" w:eastAsia="en-US" w:bidi="ar-SA"/>
      </w:rPr>
    </w:lvl>
    <w:lvl w:ilvl="6">
      <w:numFmt w:val="bullet"/>
      <w:lvlText w:val="•"/>
      <w:lvlJc w:val="left"/>
      <w:pPr>
        <w:ind w:left="4518" w:hanging="540"/>
      </w:pPr>
      <w:rPr>
        <w:rFonts w:hint="default"/>
        <w:lang w:val="ru-RU" w:eastAsia="en-US" w:bidi="ar-SA"/>
      </w:rPr>
    </w:lvl>
    <w:lvl w:ilvl="7">
      <w:numFmt w:val="bullet"/>
      <w:lvlText w:val="•"/>
      <w:lvlJc w:val="left"/>
      <w:pPr>
        <w:ind w:left="5785" w:hanging="540"/>
      </w:pPr>
      <w:rPr>
        <w:rFonts w:hint="default"/>
        <w:lang w:val="ru-RU" w:eastAsia="en-US" w:bidi="ar-SA"/>
      </w:rPr>
    </w:lvl>
    <w:lvl w:ilvl="8">
      <w:numFmt w:val="bullet"/>
      <w:lvlText w:val="•"/>
      <w:lvlJc w:val="left"/>
      <w:pPr>
        <w:ind w:left="7051" w:hanging="540"/>
      </w:pPr>
      <w:rPr>
        <w:rFonts w:hint="default"/>
        <w:lang w:val="ru-RU" w:eastAsia="en-US" w:bidi="ar-SA"/>
      </w:rPr>
    </w:lvl>
  </w:abstractNum>
  <w:abstractNum w:abstractNumId="3">
    <w:nsid w:val="0A842127"/>
    <w:multiLevelType w:val="multilevel"/>
    <w:tmpl w:val="316C8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C70467B"/>
    <w:multiLevelType w:val="multilevel"/>
    <w:tmpl w:val="2598AD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11FE7B79"/>
    <w:multiLevelType w:val="multilevel"/>
    <w:tmpl w:val="49E2D63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07F5AB1"/>
    <w:multiLevelType w:val="multilevel"/>
    <w:tmpl w:val="28C6C0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9776D85"/>
    <w:multiLevelType w:val="hybridMultilevel"/>
    <w:tmpl w:val="84B6BAC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D0A1327"/>
    <w:multiLevelType w:val="multilevel"/>
    <w:tmpl w:val="DD92E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05F7A9A"/>
    <w:multiLevelType w:val="hybridMultilevel"/>
    <w:tmpl w:val="3FC02C9A"/>
    <w:lvl w:ilvl="0" w:tplc="A5204534">
      <w:start w:val="1"/>
      <w:numFmt w:val="decimal"/>
      <w:lvlText w:val="%1"/>
      <w:lvlJc w:val="left"/>
      <w:pPr>
        <w:tabs>
          <w:tab w:val="num" w:pos="1440"/>
        </w:tabs>
        <w:ind w:left="1440" w:hanging="360"/>
      </w:pPr>
      <w:rPr>
        <w:rFonts w:hint="default"/>
        <w:b w:val="0"/>
        <w:i w:val="0"/>
        <w:sz w:val="28"/>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0">
    <w:nsid w:val="37FD2054"/>
    <w:multiLevelType w:val="singleLevel"/>
    <w:tmpl w:val="BD7A967A"/>
    <w:lvl w:ilvl="0">
      <w:start w:val="2"/>
      <w:numFmt w:val="decimal"/>
      <w:lvlText w:val="%1."/>
      <w:legacy w:legacy="1" w:legacySpace="0" w:legacyIndent="0"/>
      <w:lvlJc w:val="left"/>
      <w:rPr>
        <w:rFonts w:ascii="Times New Roman" w:hAnsi="Times New Roman" w:cs="Times New Roman" w:hint="default"/>
        <w:sz w:val="24"/>
        <w:szCs w:val="28"/>
      </w:rPr>
    </w:lvl>
  </w:abstractNum>
  <w:abstractNum w:abstractNumId="11">
    <w:nsid w:val="38887071"/>
    <w:multiLevelType w:val="multilevel"/>
    <w:tmpl w:val="F09EA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BA44E00"/>
    <w:multiLevelType w:val="hybridMultilevel"/>
    <w:tmpl w:val="190AFAD4"/>
    <w:lvl w:ilvl="0" w:tplc="29B42BBA">
      <w:start w:val="1"/>
      <w:numFmt w:val="decimal"/>
      <w:lvlText w:val="%1"/>
      <w:lvlJc w:val="left"/>
      <w:pPr>
        <w:ind w:left="297" w:hanging="180"/>
      </w:pPr>
      <w:rPr>
        <w:rFonts w:ascii="Times New Roman" w:eastAsia="Times New Roman" w:hAnsi="Times New Roman" w:cs="Times New Roman" w:hint="default"/>
        <w:b w:val="0"/>
        <w:bCs w:val="0"/>
        <w:i w:val="0"/>
        <w:iCs w:val="0"/>
        <w:w w:val="100"/>
        <w:sz w:val="24"/>
        <w:szCs w:val="24"/>
        <w:lang w:val="ru-RU" w:eastAsia="en-US" w:bidi="ar-SA"/>
      </w:rPr>
    </w:lvl>
    <w:lvl w:ilvl="1" w:tplc="FD2E6D08">
      <w:numFmt w:val="bullet"/>
      <w:lvlText w:val="•"/>
      <w:lvlJc w:val="left"/>
      <w:pPr>
        <w:ind w:left="1228" w:hanging="180"/>
      </w:pPr>
      <w:rPr>
        <w:rFonts w:hint="default"/>
        <w:lang w:val="ru-RU" w:eastAsia="en-US" w:bidi="ar-SA"/>
      </w:rPr>
    </w:lvl>
    <w:lvl w:ilvl="2" w:tplc="6E0C304C">
      <w:numFmt w:val="bullet"/>
      <w:lvlText w:val="•"/>
      <w:lvlJc w:val="left"/>
      <w:pPr>
        <w:ind w:left="2156" w:hanging="180"/>
      </w:pPr>
      <w:rPr>
        <w:rFonts w:hint="default"/>
        <w:lang w:val="ru-RU" w:eastAsia="en-US" w:bidi="ar-SA"/>
      </w:rPr>
    </w:lvl>
    <w:lvl w:ilvl="3" w:tplc="22127C46">
      <w:numFmt w:val="bullet"/>
      <w:lvlText w:val="•"/>
      <w:lvlJc w:val="left"/>
      <w:pPr>
        <w:ind w:left="3085" w:hanging="180"/>
      </w:pPr>
      <w:rPr>
        <w:rFonts w:hint="default"/>
        <w:lang w:val="ru-RU" w:eastAsia="en-US" w:bidi="ar-SA"/>
      </w:rPr>
    </w:lvl>
    <w:lvl w:ilvl="4" w:tplc="18BEB8B6">
      <w:numFmt w:val="bullet"/>
      <w:lvlText w:val="•"/>
      <w:lvlJc w:val="left"/>
      <w:pPr>
        <w:ind w:left="4013" w:hanging="180"/>
      </w:pPr>
      <w:rPr>
        <w:rFonts w:hint="default"/>
        <w:lang w:val="ru-RU" w:eastAsia="en-US" w:bidi="ar-SA"/>
      </w:rPr>
    </w:lvl>
    <w:lvl w:ilvl="5" w:tplc="9842BC90">
      <w:numFmt w:val="bullet"/>
      <w:lvlText w:val="•"/>
      <w:lvlJc w:val="left"/>
      <w:pPr>
        <w:ind w:left="4942" w:hanging="180"/>
      </w:pPr>
      <w:rPr>
        <w:rFonts w:hint="default"/>
        <w:lang w:val="ru-RU" w:eastAsia="en-US" w:bidi="ar-SA"/>
      </w:rPr>
    </w:lvl>
    <w:lvl w:ilvl="6" w:tplc="8B56FB68">
      <w:numFmt w:val="bullet"/>
      <w:lvlText w:val="•"/>
      <w:lvlJc w:val="left"/>
      <w:pPr>
        <w:ind w:left="5870" w:hanging="180"/>
      </w:pPr>
      <w:rPr>
        <w:rFonts w:hint="default"/>
        <w:lang w:val="ru-RU" w:eastAsia="en-US" w:bidi="ar-SA"/>
      </w:rPr>
    </w:lvl>
    <w:lvl w:ilvl="7" w:tplc="8BC0CFE0">
      <w:numFmt w:val="bullet"/>
      <w:lvlText w:val="•"/>
      <w:lvlJc w:val="left"/>
      <w:pPr>
        <w:ind w:left="6798" w:hanging="180"/>
      </w:pPr>
      <w:rPr>
        <w:rFonts w:hint="default"/>
        <w:lang w:val="ru-RU" w:eastAsia="en-US" w:bidi="ar-SA"/>
      </w:rPr>
    </w:lvl>
    <w:lvl w:ilvl="8" w:tplc="4C8287AA">
      <w:numFmt w:val="bullet"/>
      <w:lvlText w:val="•"/>
      <w:lvlJc w:val="left"/>
      <w:pPr>
        <w:ind w:left="7727" w:hanging="180"/>
      </w:pPr>
      <w:rPr>
        <w:rFonts w:hint="default"/>
        <w:lang w:val="ru-RU" w:eastAsia="en-US" w:bidi="ar-SA"/>
      </w:rPr>
    </w:lvl>
  </w:abstractNum>
  <w:abstractNum w:abstractNumId="13">
    <w:nsid w:val="3C733EE7"/>
    <w:multiLevelType w:val="singleLevel"/>
    <w:tmpl w:val="B9822CDC"/>
    <w:lvl w:ilvl="0">
      <w:start w:val="2"/>
      <w:numFmt w:val="decimal"/>
      <w:lvlText w:val="%1."/>
      <w:legacy w:legacy="1" w:legacySpace="0" w:legacyIndent="211"/>
      <w:lvlJc w:val="left"/>
      <w:rPr>
        <w:rFonts w:ascii="Times New Roman" w:hAnsi="Times New Roman" w:cs="Times New Roman" w:hint="default"/>
      </w:rPr>
    </w:lvl>
  </w:abstractNum>
  <w:abstractNum w:abstractNumId="14">
    <w:nsid w:val="43BC426C"/>
    <w:multiLevelType w:val="multilevel"/>
    <w:tmpl w:val="DFF8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4437F90"/>
    <w:multiLevelType w:val="multilevel"/>
    <w:tmpl w:val="0E0C4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C278AA"/>
    <w:multiLevelType w:val="hybridMultilevel"/>
    <w:tmpl w:val="7A9E76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665532E"/>
    <w:multiLevelType w:val="multilevel"/>
    <w:tmpl w:val="B9D002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7205876"/>
    <w:multiLevelType w:val="singleLevel"/>
    <w:tmpl w:val="6F2A1758"/>
    <w:lvl w:ilvl="0">
      <w:start w:val="3"/>
      <w:numFmt w:val="decimal"/>
      <w:lvlText w:val="%1."/>
      <w:legacy w:legacy="1" w:legacySpace="0" w:legacyIndent="221"/>
      <w:lvlJc w:val="left"/>
      <w:rPr>
        <w:rFonts w:ascii="Times New Roman" w:hAnsi="Times New Roman" w:cs="Times New Roman" w:hint="default"/>
      </w:rPr>
    </w:lvl>
  </w:abstractNum>
  <w:abstractNum w:abstractNumId="19">
    <w:nsid w:val="498951F6"/>
    <w:multiLevelType w:val="multilevel"/>
    <w:tmpl w:val="38847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C17536"/>
    <w:multiLevelType w:val="hybridMultilevel"/>
    <w:tmpl w:val="28F83DC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D725541"/>
    <w:multiLevelType w:val="hybridMultilevel"/>
    <w:tmpl w:val="515ED5A0"/>
    <w:lvl w:ilvl="0" w:tplc="BEA2D33C">
      <w:start w:val="1"/>
      <w:numFmt w:val="decimal"/>
      <w:lvlText w:val="%1."/>
      <w:lvlJc w:val="left"/>
      <w:pPr>
        <w:ind w:left="349" w:hanging="360"/>
      </w:pPr>
      <w:rPr>
        <w:rFonts w:hint="default"/>
        <w:b w:val="0"/>
        <w:sz w:val="24"/>
      </w:rPr>
    </w:lvl>
    <w:lvl w:ilvl="1" w:tplc="04190019" w:tentative="1">
      <w:start w:val="1"/>
      <w:numFmt w:val="lowerLetter"/>
      <w:lvlText w:val="%2."/>
      <w:lvlJc w:val="left"/>
      <w:pPr>
        <w:ind w:left="1069" w:hanging="360"/>
      </w:pPr>
    </w:lvl>
    <w:lvl w:ilvl="2" w:tplc="0419001B" w:tentative="1">
      <w:start w:val="1"/>
      <w:numFmt w:val="lowerRoman"/>
      <w:lvlText w:val="%3."/>
      <w:lvlJc w:val="right"/>
      <w:pPr>
        <w:ind w:left="1789" w:hanging="180"/>
      </w:pPr>
    </w:lvl>
    <w:lvl w:ilvl="3" w:tplc="0419000F" w:tentative="1">
      <w:start w:val="1"/>
      <w:numFmt w:val="decimal"/>
      <w:lvlText w:val="%4."/>
      <w:lvlJc w:val="left"/>
      <w:pPr>
        <w:ind w:left="2509" w:hanging="360"/>
      </w:pPr>
    </w:lvl>
    <w:lvl w:ilvl="4" w:tplc="04190019" w:tentative="1">
      <w:start w:val="1"/>
      <w:numFmt w:val="lowerLetter"/>
      <w:lvlText w:val="%5."/>
      <w:lvlJc w:val="left"/>
      <w:pPr>
        <w:ind w:left="3229" w:hanging="360"/>
      </w:pPr>
    </w:lvl>
    <w:lvl w:ilvl="5" w:tplc="0419001B" w:tentative="1">
      <w:start w:val="1"/>
      <w:numFmt w:val="lowerRoman"/>
      <w:lvlText w:val="%6."/>
      <w:lvlJc w:val="right"/>
      <w:pPr>
        <w:ind w:left="3949" w:hanging="180"/>
      </w:pPr>
    </w:lvl>
    <w:lvl w:ilvl="6" w:tplc="0419000F" w:tentative="1">
      <w:start w:val="1"/>
      <w:numFmt w:val="decimal"/>
      <w:lvlText w:val="%7."/>
      <w:lvlJc w:val="left"/>
      <w:pPr>
        <w:ind w:left="4669" w:hanging="360"/>
      </w:pPr>
    </w:lvl>
    <w:lvl w:ilvl="7" w:tplc="04190019" w:tentative="1">
      <w:start w:val="1"/>
      <w:numFmt w:val="lowerLetter"/>
      <w:lvlText w:val="%8."/>
      <w:lvlJc w:val="left"/>
      <w:pPr>
        <w:ind w:left="5389" w:hanging="360"/>
      </w:pPr>
    </w:lvl>
    <w:lvl w:ilvl="8" w:tplc="0419001B" w:tentative="1">
      <w:start w:val="1"/>
      <w:numFmt w:val="lowerRoman"/>
      <w:lvlText w:val="%9."/>
      <w:lvlJc w:val="right"/>
      <w:pPr>
        <w:ind w:left="6109" w:hanging="180"/>
      </w:pPr>
    </w:lvl>
  </w:abstractNum>
  <w:abstractNum w:abstractNumId="22">
    <w:nsid w:val="4E124A90"/>
    <w:multiLevelType w:val="multilevel"/>
    <w:tmpl w:val="85EEA4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6C04C14"/>
    <w:multiLevelType w:val="multilevel"/>
    <w:tmpl w:val="DCC05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8197CAC"/>
    <w:multiLevelType w:val="hybridMultilevel"/>
    <w:tmpl w:val="96129C92"/>
    <w:lvl w:ilvl="0" w:tplc="A5204534">
      <w:start w:val="1"/>
      <w:numFmt w:val="decimal"/>
      <w:lvlText w:val="%1"/>
      <w:lvlJc w:val="left"/>
      <w:pPr>
        <w:tabs>
          <w:tab w:val="num" w:pos="1080"/>
        </w:tabs>
        <w:ind w:left="1080" w:hanging="360"/>
      </w:pPr>
      <w:rPr>
        <w:rFonts w:hint="default"/>
        <w:b w:val="0"/>
        <w:i w:val="0"/>
        <w:sz w:val="28"/>
      </w:rPr>
    </w:lvl>
    <w:lvl w:ilvl="1" w:tplc="A5204534">
      <w:start w:val="1"/>
      <w:numFmt w:val="decimal"/>
      <w:lvlText w:val="%2"/>
      <w:lvlJc w:val="left"/>
      <w:pPr>
        <w:tabs>
          <w:tab w:val="num" w:pos="1800"/>
        </w:tabs>
        <w:ind w:left="1800" w:hanging="360"/>
      </w:pPr>
      <w:rPr>
        <w:rFonts w:hint="default"/>
        <w:b w:val="0"/>
        <w:i w:val="0"/>
        <w:sz w:val="28"/>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59C51FC9"/>
    <w:multiLevelType w:val="multilevel"/>
    <w:tmpl w:val="4A646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A617778"/>
    <w:multiLevelType w:val="multilevel"/>
    <w:tmpl w:val="0B786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E5A7E99"/>
    <w:multiLevelType w:val="multilevel"/>
    <w:tmpl w:val="150A8B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F2609F7"/>
    <w:multiLevelType w:val="hybridMultilevel"/>
    <w:tmpl w:val="043CD548"/>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9">
    <w:nsid w:val="618037DC"/>
    <w:multiLevelType w:val="multilevel"/>
    <w:tmpl w:val="6A98C0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41843C1"/>
    <w:multiLevelType w:val="multilevel"/>
    <w:tmpl w:val="29C012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4BA0F65"/>
    <w:multiLevelType w:val="hybridMultilevel"/>
    <w:tmpl w:val="9B34C1EA"/>
    <w:lvl w:ilvl="0" w:tplc="BC12AB30">
      <w:start w:val="1"/>
      <w:numFmt w:val="decimal"/>
      <w:lvlText w:val="%1"/>
      <w:lvlJc w:val="left"/>
      <w:pPr>
        <w:ind w:left="117" w:hanging="180"/>
      </w:pPr>
      <w:rPr>
        <w:rFonts w:ascii="Times New Roman" w:eastAsia="Times New Roman" w:hAnsi="Times New Roman" w:cs="Times New Roman" w:hint="default"/>
        <w:b w:val="0"/>
        <w:bCs w:val="0"/>
        <w:i w:val="0"/>
        <w:iCs w:val="0"/>
        <w:w w:val="100"/>
        <w:sz w:val="24"/>
        <w:szCs w:val="24"/>
        <w:lang w:val="ru-RU" w:eastAsia="en-US" w:bidi="ar-SA"/>
      </w:rPr>
    </w:lvl>
    <w:lvl w:ilvl="1" w:tplc="F6E6A1CE">
      <w:numFmt w:val="bullet"/>
      <w:lvlText w:val="•"/>
      <w:lvlJc w:val="left"/>
      <w:pPr>
        <w:ind w:left="1066" w:hanging="180"/>
      </w:pPr>
      <w:rPr>
        <w:rFonts w:hint="default"/>
        <w:lang w:val="ru-RU" w:eastAsia="en-US" w:bidi="ar-SA"/>
      </w:rPr>
    </w:lvl>
    <w:lvl w:ilvl="2" w:tplc="EF900EC6">
      <w:numFmt w:val="bullet"/>
      <w:lvlText w:val="•"/>
      <w:lvlJc w:val="left"/>
      <w:pPr>
        <w:ind w:left="2012" w:hanging="180"/>
      </w:pPr>
      <w:rPr>
        <w:rFonts w:hint="default"/>
        <w:lang w:val="ru-RU" w:eastAsia="en-US" w:bidi="ar-SA"/>
      </w:rPr>
    </w:lvl>
    <w:lvl w:ilvl="3" w:tplc="30687794">
      <w:numFmt w:val="bullet"/>
      <w:lvlText w:val="•"/>
      <w:lvlJc w:val="left"/>
      <w:pPr>
        <w:ind w:left="2959" w:hanging="180"/>
      </w:pPr>
      <w:rPr>
        <w:rFonts w:hint="default"/>
        <w:lang w:val="ru-RU" w:eastAsia="en-US" w:bidi="ar-SA"/>
      </w:rPr>
    </w:lvl>
    <w:lvl w:ilvl="4" w:tplc="EAA2019E">
      <w:numFmt w:val="bullet"/>
      <w:lvlText w:val="•"/>
      <w:lvlJc w:val="left"/>
      <w:pPr>
        <w:ind w:left="3905" w:hanging="180"/>
      </w:pPr>
      <w:rPr>
        <w:rFonts w:hint="default"/>
        <w:lang w:val="ru-RU" w:eastAsia="en-US" w:bidi="ar-SA"/>
      </w:rPr>
    </w:lvl>
    <w:lvl w:ilvl="5" w:tplc="5172F890">
      <w:numFmt w:val="bullet"/>
      <w:lvlText w:val="•"/>
      <w:lvlJc w:val="left"/>
      <w:pPr>
        <w:ind w:left="4852" w:hanging="180"/>
      </w:pPr>
      <w:rPr>
        <w:rFonts w:hint="default"/>
        <w:lang w:val="ru-RU" w:eastAsia="en-US" w:bidi="ar-SA"/>
      </w:rPr>
    </w:lvl>
    <w:lvl w:ilvl="6" w:tplc="549434F6">
      <w:numFmt w:val="bullet"/>
      <w:lvlText w:val="•"/>
      <w:lvlJc w:val="left"/>
      <w:pPr>
        <w:ind w:left="5798" w:hanging="180"/>
      </w:pPr>
      <w:rPr>
        <w:rFonts w:hint="default"/>
        <w:lang w:val="ru-RU" w:eastAsia="en-US" w:bidi="ar-SA"/>
      </w:rPr>
    </w:lvl>
    <w:lvl w:ilvl="7" w:tplc="42088E40">
      <w:numFmt w:val="bullet"/>
      <w:lvlText w:val="•"/>
      <w:lvlJc w:val="left"/>
      <w:pPr>
        <w:ind w:left="6744" w:hanging="180"/>
      </w:pPr>
      <w:rPr>
        <w:rFonts w:hint="default"/>
        <w:lang w:val="ru-RU" w:eastAsia="en-US" w:bidi="ar-SA"/>
      </w:rPr>
    </w:lvl>
    <w:lvl w:ilvl="8" w:tplc="B8F28FA2">
      <w:numFmt w:val="bullet"/>
      <w:lvlText w:val="•"/>
      <w:lvlJc w:val="left"/>
      <w:pPr>
        <w:ind w:left="7691" w:hanging="180"/>
      </w:pPr>
      <w:rPr>
        <w:rFonts w:hint="default"/>
        <w:lang w:val="ru-RU" w:eastAsia="en-US" w:bidi="ar-SA"/>
      </w:rPr>
    </w:lvl>
  </w:abstractNum>
  <w:abstractNum w:abstractNumId="32">
    <w:nsid w:val="658A2902"/>
    <w:multiLevelType w:val="multilevel"/>
    <w:tmpl w:val="168C7398"/>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83C0E44"/>
    <w:multiLevelType w:val="multilevel"/>
    <w:tmpl w:val="DC703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8E42FE7"/>
    <w:multiLevelType w:val="hybridMultilevel"/>
    <w:tmpl w:val="B5BED1C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5">
    <w:nsid w:val="690C32A2"/>
    <w:multiLevelType w:val="hybridMultilevel"/>
    <w:tmpl w:val="4ED2644E"/>
    <w:lvl w:ilvl="0" w:tplc="ABA6B17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6">
    <w:nsid w:val="6D7B4823"/>
    <w:multiLevelType w:val="hybridMultilevel"/>
    <w:tmpl w:val="5712D664"/>
    <w:lvl w:ilvl="0" w:tplc="3808180E">
      <w:start w:val="1"/>
      <w:numFmt w:val="decimal"/>
      <w:lvlText w:val="%1"/>
      <w:lvlJc w:val="left"/>
      <w:pPr>
        <w:ind w:left="297" w:hanging="180"/>
      </w:pPr>
      <w:rPr>
        <w:rFonts w:ascii="Times New Roman" w:eastAsia="Times New Roman" w:hAnsi="Times New Roman" w:cs="Times New Roman" w:hint="default"/>
        <w:b w:val="0"/>
        <w:bCs w:val="0"/>
        <w:i w:val="0"/>
        <w:iCs w:val="0"/>
        <w:w w:val="100"/>
        <w:sz w:val="24"/>
        <w:szCs w:val="24"/>
        <w:lang w:val="ru-RU" w:eastAsia="en-US" w:bidi="ar-SA"/>
      </w:rPr>
    </w:lvl>
    <w:lvl w:ilvl="1" w:tplc="4CD60AAE">
      <w:numFmt w:val="bullet"/>
      <w:lvlText w:val="•"/>
      <w:lvlJc w:val="left"/>
      <w:pPr>
        <w:ind w:left="1228" w:hanging="180"/>
      </w:pPr>
      <w:rPr>
        <w:rFonts w:hint="default"/>
        <w:lang w:val="ru-RU" w:eastAsia="en-US" w:bidi="ar-SA"/>
      </w:rPr>
    </w:lvl>
    <w:lvl w:ilvl="2" w:tplc="1A907FB4">
      <w:numFmt w:val="bullet"/>
      <w:lvlText w:val="•"/>
      <w:lvlJc w:val="left"/>
      <w:pPr>
        <w:ind w:left="2156" w:hanging="180"/>
      </w:pPr>
      <w:rPr>
        <w:rFonts w:hint="default"/>
        <w:lang w:val="ru-RU" w:eastAsia="en-US" w:bidi="ar-SA"/>
      </w:rPr>
    </w:lvl>
    <w:lvl w:ilvl="3" w:tplc="AB0C9DF8">
      <w:numFmt w:val="bullet"/>
      <w:lvlText w:val="•"/>
      <w:lvlJc w:val="left"/>
      <w:pPr>
        <w:ind w:left="3085" w:hanging="180"/>
      </w:pPr>
      <w:rPr>
        <w:rFonts w:hint="default"/>
        <w:lang w:val="ru-RU" w:eastAsia="en-US" w:bidi="ar-SA"/>
      </w:rPr>
    </w:lvl>
    <w:lvl w:ilvl="4" w:tplc="CB643B94">
      <w:numFmt w:val="bullet"/>
      <w:lvlText w:val="•"/>
      <w:lvlJc w:val="left"/>
      <w:pPr>
        <w:ind w:left="4013" w:hanging="180"/>
      </w:pPr>
      <w:rPr>
        <w:rFonts w:hint="default"/>
        <w:lang w:val="ru-RU" w:eastAsia="en-US" w:bidi="ar-SA"/>
      </w:rPr>
    </w:lvl>
    <w:lvl w:ilvl="5" w:tplc="E8B4D38C">
      <w:numFmt w:val="bullet"/>
      <w:lvlText w:val="•"/>
      <w:lvlJc w:val="left"/>
      <w:pPr>
        <w:ind w:left="4942" w:hanging="180"/>
      </w:pPr>
      <w:rPr>
        <w:rFonts w:hint="default"/>
        <w:lang w:val="ru-RU" w:eastAsia="en-US" w:bidi="ar-SA"/>
      </w:rPr>
    </w:lvl>
    <w:lvl w:ilvl="6" w:tplc="4BCE957A">
      <w:numFmt w:val="bullet"/>
      <w:lvlText w:val="•"/>
      <w:lvlJc w:val="left"/>
      <w:pPr>
        <w:ind w:left="5870" w:hanging="180"/>
      </w:pPr>
      <w:rPr>
        <w:rFonts w:hint="default"/>
        <w:lang w:val="ru-RU" w:eastAsia="en-US" w:bidi="ar-SA"/>
      </w:rPr>
    </w:lvl>
    <w:lvl w:ilvl="7" w:tplc="DF16DFB0">
      <w:numFmt w:val="bullet"/>
      <w:lvlText w:val="•"/>
      <w:lvlJc w:val="left"/>
      <w:pPr>
        <w:ind w:left="6798" w:hanging="180"/>
      </w:pPr>
      <w:rPr>
        <w:rFonts w:hint="default"/>
        <w:lang w:val="ru-RU" w:eastAsia="en-US" w:bidi="ar-SA"/>
      </w:rPr>
    </w:lvl>
    <w:lvl w:ilvl="8" w:tplc="E11216E6">
      <w:numFmt w:val="bullet"/>
      <w:lvlText w:val="•"/>
      <w:lvlJc w:val="left"/>
      <w:pPr>
        <w:ind w:left="7727" w:hanging="180"/>
      </w:pPr>
      <w:rPr>
        <w:rFonts w:hint="default"/>
        <w:lang w:val="ru-RU" w:eastAsia="en-US" w:bidi="ar-SA"/>
      </w:rPr>
    </w:lvl>
  </w:abstractNum>
  <w:abstractNum w:abstractNumId="37">
    <w:nsid w:val="6EB61477"/>
    <w:multiLevelType w:val="multilevel"/>
    <w:tmpl w:val="80ACDC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F3473AC"/>
    <w:multiLevelType w:val="multilevel"/>
    <w:tmpl w:val="D0E0A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1191425"/>
    <w:multiLevelType w:val="hybridMultilevel"/>
    <w:tmpl w:val="38BAC3D6"/>
    <w:lvl w:ilvl="0" w:tplc="9FB445DC">
      <w:start w:val="1"/>
      <w:numFmt w:val="decimal"/>
      <w:lvlText w:val="%1"/>
      <w:lvlJc w:val="left"/>
      <w:pPr>
        <w:tabs>
          <w:tab w:val="num" w:pos="1429"/>
        </w:tabs>
        <w:ind w:left="1429" w:hanging="360"/>
      </w:pPr>
      <w:rPr>
        <w:rFonts w:hint="default"/>
        <w:b w:val="0"/>
        <w:i w:val="0"/>
        <w:sz w:val="24"/>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0">
    <w:nsid w:val="74610826"/>
    <w:multiLevelType w:val="hybridMultilevel"/>
    <w:tmpl w:val="B0BCCAC8"/>
    <w:lvl w:ilvl="0" w:tplc="D45E91D8">
      <w:start w:val="1"/>
      <w:numFmt w:val="decimal"/>
      <w:lvlText w:val="%1"/>
      <w:lvlJc w:val="left"/>
      <w:pPr>
        <w:ind w:left="297" w:hanging="180"/>
      </w:pPr>
      <w:rPr>
        <w:rFonts w:ascii="Times New Roman" w:eastAsia="Times New Roman" w:hAnsi="Times New Roman" w:cs="Times New Roman" w:hint="default"/>
        <w:b w:val="0"/>
        <w:bCs w:val="0"/>
        <w:i w:val="0"/>
        <w:iCs w:val="0"/>
        <w:w w:val="100"/>
        <w:sz w:val="24"/>
        <w:szCs w:val="24"/>
        <w:lang w:val="ru-RU" w:eastAsia="en-US" w:bidi="ar-SA"/>
      </w:rPr>
    </w:lvl>
    <w:lvl w:ilvl="1" w:tplc="97C63728">
      <w:numFmt w:val="bullet"/>
      <w:lvlText w:val="•"/>
      <w:lvlJc w:val="left"/>
      <w:pPr>
        <w:ind w:left="1228" w:hanging="180"/>
      </w:pPr>
      <w:rPr>
        <w:rFonts w:hint="default"/>
        <w:lang w:val="ru-RU" w:eastAsia="en-US" w:bidi="ar-SA"/>
      </w:rPr>
    </w:lvl>
    <w:lvl w:ilvl="2" w:tplc="67E2B5F2">
      <w:numFmt w:val="bullet"/>
      <w:lvlText w:val="•"/>
      <w:lvlJc w:val="left"/>
      <w:pPr>
        <w:ind w:left="2156" w:hanging="180"/>
      </w:pPr>
      <w:rPr>
        <w:rFonts w:hint="default"/>
        <w:lang w:val="ru-RU" w:eastAsia="en-US" w:bidi="ar-SA"/>
      </w:rPr>
    </w:lvl>
    <w:lvl w:ilvl="3" w:tplc="AB6830B8">
      <w:numFmt w:val="bullet"/>
      <w:lvlText w:val="•"/>
      <w:lvlJc w:val="left"/>
      <w:pPr>
        <w:ind w:left="3085" w:hanging="180"/>
      </w:pPr>
      <w:rPr>
        <w:rFonts w:hint="default"/>
        <w:lang w:val="ru-RU" w:eastAsia="en-US" w:bidi="ar-SA"/>
      </w:rPr>
    </w:lvl>
    <w:lvl w:ilvl="4" w:tplc="7BEEE0C8">
      <w:numFmt w:val="bullet"/>
      <w:lvlText w:val="•"/>
      <w:lvlJc w:val="left"/>
      <w:pPr>
        <w:ind w:left="4013" w:hanging="180"/>
      </w:pPr>
      <w:rPr>
        <w:rFonts w:hint="default"/>
        <w:lang w:val="ru-RU" w:eastAsia="en-US" w:bidi="ar-SA"/>
      </w:rPr>
    </w:lvl>
    <w:lvl w:ilvl="5" w:tplc="1CD4418E">
      <w:numFmt w:val="bullet"/>
      <w:lvlText w:val="•"/>
      <w:lvlJc w:val="left"/>
      <w:pPr>
        <w:ind w:left="4942" w:hanging="180"/>
      </w:pPr>
      <w:rPr>
        <w:rFonts w:hint="default"/>
        <w:lang w:val="ru-RU" w:eastAsia="en-US" w:bidi="ar-SA"/>
      </w:rPr>
    </w:lvl>
    <w:lvl w:ilvl="6" w:tplc="313634A6">
      <w:numFmt w:val="bullet"/>
      <w:lvlText w:val="•"/>
      <w:lvlJc w:val="left"/>
      <w:pPr>
        <w:ind w:left="5870" w:hanging="180"/>
      </w:pPr>
      <w:rPr>
        <w:rFonts w:hint="default"/>
        <w:lang w:val="ru-RU" w:eastAsia="en-US" w:bidi="ar-SA"/>
      </w:rPr>
    </w:lvl>
    <w:lvl w:ilvl="7" w:tplc="29341E1E">
      <w:numFmt w:val="bullet"/>
      <w:lvlText w:val="•"/>
      <w:lvlJc w:val="left"/>
      <w:pPr>
        <w:ind w:left="6798" w:hanging="180"/>
      </w:pPr>
      <w:rPr>
        <w:rFonts w:hint="default"/>
        <w:lang w:val="ru-RU" w:eastAsia="en-US" w:bidi="ar-SA"/>
      </w:rPr>
    </w:lvl>
    <w:lvl w:ilvl="8" w:tplc="E8BAE8D2">
      <w:numFmt w:val="bullet"/>
      <w:lvlText w:val="•"/>
      <w:lvlJc w:val="left"/>
      <w:pPr>
        <w:ind w:left="7727" w:hanging="180"/>
      </w:pPr>
      <w:rPr>
        <w:rFonts w:hint="default"/>
        <w:lang w:val="ru-RU" w:eastAsia="en-US" w:bidi="ar-SA"/>
      </w:rPr>
    </w:lvl>
  </w:abstractNum>
  <w:abstractNum w:abstractNumId="41">
    <w:nsid w:val="7737508D"/>
    <w:multiLevelType w:val="hybridMultilevel"/>
    <w:tmpl w:val="4B30CFDE"/>
    <w:lvl w:ilvl="0" w:tplc="C9EE407C">
      <w:start w:val="1"/>
      <w:numFmt w:val="decimal"/>
      <w:lvlText w:val="%1."/>
      <w:lvlJc w:val="left"/>
      <w:pPr>
        <w:ind w:left="720" w:hanging="360"/>
      </w:pPr>
      <w:rPr>
        <w:rFonts w:eastAsiaTheme="minorHAnsi" w:cstheme="minorBid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9091A41"/>
    <w:multiLevelType w:val="hybridMultilevel"/>
    <w:tmpl w:val="C2DC29A6"/>
    <w:lvl w:ilvl="0" w:tplc="0A26BEFA">
      <w:start w:val="1"/>
      <w:numFmt w:val="decimal"/>
      <w:lvlText w:val="%1"/>
      <w:lvlJc w:val="left"/>
      <w:pPr>
        <w:tabs>
          <w:tab w:val="num" w:pos="1830"/>
        </w:tabs>
        <w:ind w:left="1830" w:hanging="1110"/>
      </w:pPr>
      <w:rPr>
        <w:rFonts w:hint="default"/>
        <w:b w:val="0"/>
        <w:i w:val="0"/>
        <w:sz w:val="24"/>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3">
    <w:nsid w:val="7BFF4670"/>
    <w:multiLevelType w:val="singleLevel"/>
    <w:tmpl w:val="EE781548"/>
    <w:lvl w:ilvl="0">
      <w:start w:val="2"/>
      <w:numFmt w:val="decimal"/>
      <w:lvlText w:val="%1."/>
      <w:legacy w:legacy="1" w:legacySpace="0" w:legacyIndent="221"/>
      <w:lvlJc w:val="left"/>
      <w:rPr>
        <w:rFonts w:ascii="Times New Roman" w:hAnsi="Times New Roman" w:cs="Times New Roman" w:hint="default"/>
      </w:rPr>
    </w:lvl>
  </w:abstractNum>
  <w:num w:numId="1">
    <w:abstractNumId w:val="4"/>
  </w:num>
  <w:num w:numId="2">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3">
    <w:abstractNumId w:val="43"/>
  </w:num>
  <w:num w:numId="4">
    <w:abstractNumId w:val="0"/>
    <w:lvlOverride w:ilvl="0">
      <w:lvl w:ilvl="0">
        <w:start w:val="65535"/>
        <w:numFmt w:val="bullet"/>
        <w:lvlText w:val="—"/>
        <w:legacy w:legacy="1" w:legacySpace="0" w:legacyIndent="245"/>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239"/>
        <w:lvlJc w:val="left"/>
        <w:rPr>
          <w:rFonts w:ascii="Times New Roman" w:hAnsi="Times New Roman" w:cs="Times New Roman" w:hint="default"/>
        </w:rPr>
      </w:lvl>
    </w:lvlOverride>
  </w:num>
  <w:num w:numId="6">
    <w:abstractNumId w:val="18"/>
  </w:num>
  <w:num w:numId="7">
    <w:abstractNumId w:val="13"/>
  </w:num>
  <w:num w:numId="8">
    <w:abstractNumId w:val="16"/>
  </w:num>
  <w:num w:numId="9">
    <w:abstractNumId w:val="26"/>
  </w:num>
  <w:num w:numId="10">
    <w:abstractNumId w:val="41"/>
  </w:num>
  <w:num w:numId="11">
    <w:abstractNumId w:val="7"/>
  </w:num>
  <w:num w:numId="12">
    <w:abstractNumId w:val="20"/>
  </w:num>
  <w:num w:numId="13">
    <w:abstractNumId w:val="21"/>
  </w:num>
  <w:num w:numId="14">
    <w:abstractNumId w:val="11"/>
  </w:num>
  <w:num w:numId="15">
    <w:abstractNumId w:val="30"/>
  </w:num>
  <w:num w:numId="16">
    <w:abstractNumId w:val="22"/>
  </w:num>
  <w:num w:numId="17">
    <w:abstractNumId w:val="1"/>
  </w:num>
  <w:num w:numId="18">
    <w:abstractNumId w:val="0"/>
    <w:lvlOverride w:ilvl="0">
      <w:lvl w:ilvl="0">
        <w:numFmt w:val="bullet"/>
        <w:lvlText w:val=""/>
        <w:legacy w:legacy="1" w:legacySpace="0" w:legacyIndent="0"/>
        <w:lvlJc w:val="left"/>
        <w:pPr>
          <w:ind w:left="0" w:firstLine="0"/>
        </w:pPr>
        <w:rPr>
          <w:rFonts w:ascii="Symbol" w:hAnsi="Symbol" w:cs="Symbol" w:hint="default"/>
        </w:rPr>
      </w:lvl>
    </w:lvlOverride>
  </w:num>
  <w:num w:numId="19">
    <w:abstractNumId w:val="10"/>
  </w:num>
  <w:num w:numId="20">
    <w:abstractNumId w:val="35"/>
  </w:num>
  <w:num w:numId="21">
    <w:abstractNumId w:val="3"/>
  </w:num>
  <w:num w:numId="22">
    <w:abstractNumId w:val="29"/>
  </w:num>
  <w:num w:numId="23">
    <w:abstractNumId w:val="6"/>
  </w:num>
  <w:num w:numId="24">
    <w:abstractNumId w:val="5"/>
  </w:num>
  <w:num w:numId="25">
    <w:abstractNumId w:val="37"/>
  </w:num>
  <w:num w:numId="26">
    <w:abstractNumId w:val="2"/>
  </w:num>
  <w:num w:numId="27">
    <w:abstractNumId w:val="36"/>
  </w:num>
  <w:num w:numId="28">
    <w:abstractNumId w:val="31"/>
  </w:num>
  <w:num w:numId="29">
    <w:abstractNumId w:val="40"/>
  </w:num>
  <w:num w:numId="30">
    <w:abstractNumId w:val="12"/>
  </w:num>
  <w:num w:numId="31">
    <w:abstractNumId w:val="39"/>
  </w:num>
  <w:num w:numId="32">
    <w:abstractNumId w:val="24"/>
  </w:num>
  <w:num w:numId="33">
    <w:abstractNumId w:val="9"/>
  </w:num>
  <w:num w:numId="34">
    <w:abstractNumId w:val="34"/>
  </w:num>
  <w:num w:numId="35">
    <w:abstractNumId w:val="28"/>
  </w:num>
  <w:num w:numId="36">
    <w:abstractNumId w:val="42"/>
  </w:num>
  <w:num w:numId="37">
    <w:abstractNumId w:val="33"/>
  </w:num>
  <w:num w:numId="38">
    <w:abstractNumId w:val="17"/>
  </w:num>
  <w:num w:numId="39">
    <w:abstractNumId w:val="23"/>
  </w:num>
  <w:num w:numId="40">
    <w:abstractNumId w:val="38"/>
  </w:num>
  <w:num w:numId="41">
    <w:abstractNumId w:val="8"/>
  </w:num>
  <w:num w:numId="42">
    <w:abstractNumId w:val="25"/>
  </w:num>
  <w:num w:numId="43">
    <w:abstractNumId w:val="32"/>
  </w:num>
  <w:num w:numId="44">
    <w:abstractNumId w:val="27"/>
  </w:num>
  <w:num w:numId="45">
    <w:abstractNumId w:val="15"/>
  </w:num>
  <w:num w:numId="46">
    <w:abstractNumId w:val="19"/>
  </w:num>
  <w:num w:numId="47">
    <w:abstractNumId w:val="1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71768"/>
    <w:rsid w:val="000622E5"/>
    <w:rsid w:val="00073B6D"/>
    <w:rsid w:val="00092B20"/>
    <w:rsid w:val="000E2222"/>
    <w:rsid w:val="000E4E89"/>
    <w:rsid w:val="001309A0"/>
    <w:rsid w:val="00137044"/>
    <w:rsid w:val="00145B1A"/>
    <w:rsid w:val="001E56F5"/>
    <w:rsid w:val="001F47E6"/>
    <w:rsid w:val="00215314"/>
    <w:rsid w:val="00281B78"/>
    <w:rsid w:val="002C2737"/>
    <w:rsid w:val="002D0C11"/>
    <w:rsid w:val="002D0CBD"/>
    <w:rsid w:val="002E3283"/>
    <w:rsid w:val="002E4CF2"/>
    <w:rsid w:val="002F7370"/>
    <w:rsid w:val="003C56BE"/>
    <w:rsid w:val="003D4635"/>
    <w:rsid w:val="004003C1"/>
    <w:rsid w:val="004319DA"/>
    <w:rsid w:val="00434B47"/>
    <w:rsid w:val="00442A3E"/>
    <w:rsid w:val="004A61A7"/>
    <w:rsid w:val="004D4C03"/>
    <w:rsid w:val="004F31F4"/>
    <w:rsid w:val="004F46F7"/>
    <w:rsid w:val="0051514D"/>
    <w:rsid w:val="0056612F"/>
    <w:rsid w:val="00570AC6"/>
    <w:rsid w:val="00614991"/>
    <w:rsid w:val="00616DAD"/>
    <w:rsid w:val="00633FEF"/>
    <w:rsid w:val="00644E64"/>
    <w:rsid w:val="00646EAD"/>
    <w:rsid w:val="0067234B"/>
    <w:rsid w:val="00686199"/>
    <w:rsid w:val="00696A07"/>
    <w:rsid w:val="006C0D7A"/>
    <w:rsid w:val="00702754"/>
    <w:rsid w:val="00717B1F"/>
    <w:rsid w:val="00736253"/>
    <w:rsid w:val="007669CF"/>
    <w:rsid w:val="00784921"/>
    <w:rsid w:val="00786FD2"/>
    <w:rsid w:val="00792E05"/>
    <w:rsid w:val="007F7BD6"/>
    <w:rsid w:val="008034D9"/>
    <w:rsid w:val="00805561"/>
    <w:rsid w:val="00816119"/>
    <w:rsid w:val="008429CE"/>
    <w:rsid w:val="008703EB"/>
    <w:rsid w:val="008829BA"/>
    <w:rsid w:val="008E252F"/>
    <w:rsid w:val="008F2FEF"/>
    <w:rsid w:val="008F357C"/>
    <w:rsid w:val="0095386A"/>
    <w:rsid w:val="00A52074"/>
    <w:rsid w:val="00A60685"/>
    <w:rsid w:val="00A6076A"/>
    <w:rsid w:val="00A967D2"/>
    <w:rsid w:val="00AB7B0F"/>
    <w:rsid w:val="00AC5BC7"/>
    <w:rsid w:val="00AF7193"/>
    <w:rsid w:val="00B363D1"/>
    <w:rsid w:val="00BB4A26"/>
    <w:rsid w:val="00C0780A"/>
    <w:rsid w:val="00C14FBE"/>
    <w:rsid w:val="00C25D90"/>
    <w:rsid w:val="00CA3AA8"/>
    <w:rsid w:val="00D20E80"/>
    <w:rsid w:val="00D9749B"/>
    <w:rsid w:val="00DD4A8A"/>
    <w:rsid w:val="00DD5ED8"/>
    <w:rsid w:val="00DF35EF"/>
    <w:rsid w:val="00DF79A9"/>
    <w:rsid w:val="00E33A12"/>
    <w:rsid w:val="00E45060"/>
    <w:rsid w:val="00E57EC2"/>
    <w:rsid w:val="00E71768"/>
    <w:rsid w:val="00E82156"/>
    <w:rsid w:val="00E910E9"/>
    <w:rsid w:val="00E958DA"/>
    <w:rsid w:val="00EA6648"/>
    <w:rsid w:val="00EB34F0"/>
    <w:rsid w:val="00EB425E"/>
    <w:rsid w:val="00EF4784"/>
    <w:rsid w:val="00F27428"/>
    <w:rsid w:val="00F77DFF"/>
    <w:rsid w:val="00F87354"/>
    <w:rsid w:val="00F90A22"/>
    <w:rsid w:val="00FD5B3E"/>
    <w:rsid w:val="00FE21DB"/>
    <w:rsid w:val="00FF1D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3FEF"/>
  </w:style>
  <w:style w:type="paragraph" w:styleId="2">
    <w:name w:val="heading 2"/>
    <w:basedOn w:val="a"/>
    <w:next w:val="a"/>
    <w:link w:val="20"/>
    <w:uiPriority w:val="9"/>
    <w:semiHidden/>
    <w:unhideWhenUsed/>
    <w:qFormat/>
    <w:rsid w:val="00792E0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EA6648"/>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4319DA"/>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4319DA"/>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4319D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9">
    <w:name w:val="heading 9"/>
    <w:basedOn w:val="a"/>
    <w:next w:val="a"/>
    <w:link w:val="90"/>
    <w:uiPriority w:val="9"/>
    <w:unhideWhenUsed/>
    <w:qFormat/>
    <w:rsid w:val="006861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Знак Знак"/>
    <w:basedOn w:val="a"/>
    <w:link w:val="a4"/>
    <w:uiPriority w:val="99"/>
    <w:unhideWhenUsed/>
    <w:rsid w:val="00E7176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button-doc-player">
    <w:name w:val="v-button-doc-player"/>
    <w:basedOn w:val="a0"/>
    <w:rsid w:val="00E71768"/>
  </w:style>
  <w:style w:type="character" w:customStyle="1" w:styleId="a-pages">
    <w:name w:val="a-pages"/>
    <w:basedOn w:val="a0"/>
    <w:rsid w:val="00E71768"/>
  </w:style>
  <w:style w:type="character" w:customStyle="1" w:styleId="a-dalee">
    <w:name w:val="a-dalee"/>
    <w:basedOn w:val="a0"/>
    <w:rsid w:val="00E71768"/>
  </w:style>
  <w:style w:type="paragraph" w:styleId="a5">
    <w:name w:val="List Paragraph"/>
    <w:basedOn w:val="a"/>
    <w:uiPriority w:val="1"/>
    <w:qFormat/>
    <w:rsid w:val="000622E5"/>
    <w:pPr>
      <w:ind w:left="720"/>
      <w:contextualSpacing/>
    </w:pPr>
  </w:style>
  <w:style w:type="paragraph" w:customStyle="1" w:styleId="Default">
    <w:name w:val="Default"/>
    <w:rsid w:val="00DF79A9"/>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Body Text"/>
    <w:basedOn w:val="a"/>
    <w:link w:val="a7"/>
    <w:uiPriority w:val="1"/>
    <w:qFormat/>
    <w:rsid w:val="00DF79A9"/>
    <w:pPr>
      <w:spacing w:after="120" w:line="240" w:lineRule="auto"/>
    </w:pPr>
    <w:rPr>
      <w:rFonts w:ascii="Times New Roman" w:eastAsia="Times New Roman" w:hAnsi="Times New Roman" w:cs="Times New Roman"/>
      <w:sz w:val="24"/>
      <w:szCs w:val="24"/>
      <w:lang w:eastAsia="ru-RU"/>
    </w:rPr>
  </w:style>
  <w:style w:type="character" w:customStyle="1" w:styleId="a7">
    <w:name w:val="Основной текст Знак"/>
    <w:basedOn w:val="a0"/>
    <w:link w:val="a6"/>
    <w:rsid w:val="00DF79A9"/>
    <w:rPr>
      <w:rFonts w:ascii="Times New Roman" w:eastAsia="Times New Roman" w:hAnsi="Times New Roman" w:cs="Times New Roman"/>
      <w:sz w:val="24"/>
      <w:szCs w:val="24"/>
      <w:lang w:eastAsia="ru-RU"/>
    </w:rPr>
  </w:style>
  <w:style w:type="paragraph" w:styleId="a8">
    <w:name w:val="No Spacing"/>
    <w:basedOn w:val="a"/>
    <w:link w:val="a9"/>
    <w:uiPriority w:val="1"/>
    <w:qFormat/>
    <w:rsid w:val="00DF79A9"/>
    <w:pPr>
      <w:spacing w:after="0" w:line="240" w:lineRule="auto"/>
    </w:pPr>
    <w:rPr>
      <w:rFonts w:ascii="Cambria" w:eastAsia="Calibri" w:hAnsi="Cambria" w:cs="Times New Roman"/>
      <w:lang w:val="en-US" w:bidi="en-US"/>
    </w:rPr>
  </w:style>
  <w:style w:type="character" w:customStyle="1" w:styleId="a9">
    <w:name w:val="Без интервала Знак"/>
    <w:basedOn w:val="a0"/>
    <w:link w:val="a8"/>
    <w:uiPriority w:val="1"/>
    <w:rsid w:val="00DF79A9"/>
    <w:rPr>
      <w:rFonts w:ascii="Cambria" w:eastAsia="Calibri" w:hAnsi="Cambria" w:cs="Times New Roman"/>
      <w:lang w:val="en-US" w:bidi="en-US"/>
    </w:rPr>
  </w:style>
  <w:style w:type="paragraph" w:styleId="aa">
    <w:name w:val="header"/>
    <w:basedOn w:val="a"/>
    <w:link w:val="ab"/>
    <w:unhideWhenUsed/>
    <w:rsid w:val="002F7370"/>
    <w:pPr>
      <w:tabs>
        <w:tab w:val="center" w:pos="4677"/>
        <w:tab w:val="right" w:pos="9355"/>
      </w:tabs>
      <w:spacing w:after="0" w:line="240" w:lineRule="auto"/>
    </w:pPr>
  </w:style>
  <w:style w:type="character" w:customStyle="1" w:styleId="ab">
    <w:name w:val="Верхний колонтитул Знак"/>
    <w:basedOn w:val="a0"/>
    <w:link w:val="aa"/>
    <w:rsid w:val="002F7370"/>
  </w:style>
  <w:style w:type="paragraph" w:styleId="ac">
    <w:name w:val="footer"/>
    <w:basedOn w:val="a"/>
    <w:link w:val="ad"/>
    <w:unhideWhenUsed/>
    <w:rsid w:val="002F7370"/>
    <w:pPr>
      <w:tabs>
        <w:tab w:val="center" w:pos="4677"/>
        <w:tab w:val="right" w:pos="9355"/>
      </w:tabs>
      <w:spacing w:after="0" w:line="240" w:lineRule="auto"/>
    </w:pPr>
  </w:style>
  <w:style w:type="character" w:customStyle="1" w:styleId="ad">
    <w:name w:val="Нижний колонтитул Знак"/>
    <w:basedOn w:val="a0"/>
    <w:link w:val="ac"/>
    <w:rsid w:val="002F7370"/>
  </w:style>
  <w:style w:type="paragraph" w:styleId="ae">
    <w:name w:val="Balloon Text"/>
    <w:basedOn w:val="a"/>
    <w:link w:val="af"/>
    <w:uiPriority w:val="99"/>
    <w:semiHidden/>
    <w:unhideWhenUsed/>
    <w:rsid w:val="0013704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137044"/>
    <w:rPr>
      <w:rFonts w:ascii="Tahoma" w:hAnsi="Tahoma" w:cs="Tahoma"/>
      <w:sz w:val="16"/>
      <w:szCs w:val="16"/>
    </w:rPr>
  </w:style>
  <w:style w:type="character" w:styleId="af0">
    <w:name w:val="Emphasis"/>
    <w:basedOn w:val="a0"/>
    <w:uiPriority w:val="20"/>
    <w:qFormat/>
    <w:rsid w:val="004D4C03"/>
    <w:rPr>
      <w:i/>
      <w:iCs/>
    </w:rPr>
  </w:style>
  <w:style w:type="table" w:styleId="af1">
    <w:name w:val="Table Grid"/>
    <w:basedOn w:val="a1"/>
    <w:uiPriority w:val="59"/>
    <w:rsid w:val="008E25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8E252F"/>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ConsPlusNormal">
    <w:name w:val="ConsPlusNormal"/>
    <w:rsid w:val="008429C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aragraph">
    <w:name w:val="paragraph"/>
    <w:basedOn w:val="a"/>
    <w:rsid w:val="008429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EA6648"/>
    <w:rPr>
      <w:rFonts w:ascii="Times New Roman" w:eastAsia="Times New Roman" w:hAnsi="Times New Roman" w:cs="Times New Roman"/>
      <w:b/>
      <w:bCs/>
      <w:sz w:val="24"/>
      <w:szCs w:val="24"/>
      <w:lang w:eastAsia="ru-RU"/>
    </w:rPr>
  </w:style>
  <w:style w:type="paragraph" w:customStyle="1" w:styleId="11">
    <w:name w:val="Заголовок 11"/>
    <w:basedOn w:val="a"/>
    <w:uiPriority w:val="1"/>
    <w:qFormat/>
    <w:rsid w:val="00736253"/>
    <w:pPr>
      <w:widowControl w:val="0"/>
      <w:autoSpaceDE w:val="0"/>
      <w:autoSpaceDN w:val="0"/>
      <w:spacing w:after="0" w:line="240" w:lineRule="auto"/>
      <w:ind w:left="1390"/>
      <w:outlineLvl w:val="1"/>
    </w:pPr>
    <w:rPr>
      <w:rFonts w:ascii="Times New Roman" w:eastAsia="Times New Roman" w:hAnsi="Times New Roman" w:cs="Times New Roman"/>
      <w:b/>
      <w:bCs/>
      <w:sz w:val="24"/>
      <w:szCs w:val="24"/>
    </w:rPr>
  </w:style>
  <w:style w:type="paragraph" w:customStyle="1" w:styleId="c9">
    <w:name w:val="c9"/>
    <w:basedOn w:val="a"/>
    <w:rsid w:val="00B363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363D1"/>
  </w:style>
  <w:style w:type="character" w:customStyle="1" w:styleId="apple-converted-space">
    <w:name w:val="apple-converted-space"/>
    <w:basedOn w:val="a0"/>
    <w:rsid w:val="00B363D1"/>
  </w:style>
  <w:style w:type="paragraph" w:customStyle="1" w:styleId="Style4">
    <w:name w:val="Style4"/>
    <w:basedOn w:val="a"/>
    <w:rsid w:val="007669CF"/>
    <w:pPr>
      <w:widowControl w:val="0"/>
      <w:autoSpaceDE w:val="0"/>
      <w:autoSpaceDN w:val="0"/>
      <w:adjustRightInd w:val="0"/>
      <w:spacing w:after="0" w:line="144" w:lineRule="exact"/>
      <w:ind w:firstLine="336"/>
      <w:jc w:val="both"/>
    </w:pPr>
    <w:rPr>
      <w:rFonts w:ascii="Times New Roman" w:eastAsia="Times New Roman" w:hAnsi="Times New Roman" w:cs="Times New Roman"/>
      <w:sz w:val="24"/>
      <w:szCs w:val="24"/>
      <w:lang w:eastAsia="ru-RU"/>
    </w:rPr>
  </w:style>
  <w:style w:type="paragraph" w:customStyle="1" w:styleId="Style28">
    <w:name w:val="Style28"/>
    <w:basedOn w:val="a"/>
    <w:rsid w:val="007669CF"/>
    <w:pPr>
      <w:widowControl w:val="0"/>
      <w:autoSpaceDE w:val="0"/>
      <w:autoSpaceDN w:val="0"/>
      <w:adjustRightInd w:val="0"/>
      <w:spacing w:after="0" w:line="175" w:lineRule="exact"/>
      <w:ind w:firstLine="355"/>
      <w:jc w:val="both"/>
    </w:pPr>
    <w:rPr>
      <w:rFonts w:ascii="Times New Roman" w:eastAsia="Times New Roman" w:hAnsi="Times New Roman" w:cs="Times New Roman"/>
      <w:sz w:val="24"/>
      <w:szCs w:val="24"/>
      <w:lang w:eastAsia="ru-RU"/>
    </w:rPr>
  </w:style>
  <w:style w:type="character" w:customStyle="1" w:styleId="FontStyle60">
    <w:name w:val="Font Style60"/>
    <w:rsid w:val="007669CF"/>
    <w:rPr>
      <w:rFonts w:ascii="Times New Roman" w:hAnsi="Times New Roman" w:cs="Times New Roman"/>
      <w:b/>
      <w:bCs/>
      <w:sz w:val="16"/>
      <w:szCs w:val="16"/>
    </w:rPr>
  </w:style>
  <w:style w:type="paragraph" w:customStyle="1" w:styleId="c11">
    <w:name w:val="c11"/>
    <w:basedOn w:val="a"/>
    <w:rsid w:val="007669C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7669CF"/>
  </w:style>
  <w:style w:type="character" w:customStyle="1" w:styleId="c0">
    <w:name w:val="c0"/>
    <w:basedOn w:val="a0"/>
    <w:rsid w:val="007669CF"/>
  </w:style>
  <w:style w:type="paragraph" w:customStyle="1" w:styleId="c14">
    <w:name w:val="c14"/>
    <w:basedOn w:val="a"/>
    <w:rsid w:val="007669C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2"/>
    <w:basedOn w:val="a"/>
    <w:link w:val="22"/>
    <w:rsid w:val="00616DAD"/>
    <w:pPr>
      <w:spacing w:after="120" w:line="480" w:lineRule="auto"/>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616DAD"/>
    <w:rPr>
      <w:rFonts w:ascii="Times New Roman" w:eastAsia="Times New Roman" w:hAnsi="Times New Roman" w:cs="Times New Roman"/>
      <w:sz w:val="24"/>
      <w:szCs w:val="24"/>
    </w:rPr>
  </w:style>
  <w:style w:type="paragraph" w:customStyle="1" w:styleId="af2">
    <w:name w:val="Чертежный"/>
    <w:rsid w:val="00E57EC2"/>
    <w:pPr>
      <w:spacing w:after="0" w:line="240" w:lineRule="auto"/>
      <w:jc w:val="both"/>
    </w:pPr>
    <w:rPr>
      <w:rFonts w:ascii="ISOCPEUR" w:eastAsia="Times New Roman" w:hAnsi="ISOCPEUR" w:cs="Times New Roman"/>
      <w:i/>
      <w:sz w:val="28"/>
      <w:szCs w:val="20"/>
      <w:lang w:val="uk-UA" w:eastAsia="ru-RU"/>
    </w:rPr>
  </w:style>
  <w:style w:type="character" w:styleId="af3">
    <w:name w:val="Strong"/>
    <w:basedOn w:val="a0"/>
    <w:uiPriority w:val="22"/>
    <w:qFormat/>
    <w:rsid w:val="00E57EC2"/>
    <w:rPr>
      <w:b/>
      <w:bCs/>
    </w:rPr>
  </w:style>
  <w:style w:type="paragraph" w:customStyle="1" w:styleId="Heading1">
    <w:name w:val="Heading 1"/>
    <w:basedOn w:val="a"/>
    <w:uiPriority w:val="1"/>
    <w:qFormat/>
    <w:rsid w:val="00215314"/>
    <w:pPr>
      <w:widowControl w:val="0"/>
      <w:autoSpaceDE w:val="0"/>
      <w:autoSpaceDN w:val="0"/>
      <w:spacing w:after="0" w:line="240" w:lineRule="auto"/>
      <w:ind w:left="539" w:hanging="423"/>
      <w:outlineLvl w:val="1"/>
    </w:pPr>
    <w:rPr>
      <w:rFonts w:ascii="Times New Roman" w:eastAsia="Times New Roman" w:hAnsi="Times New Roman" w:cs="Times New Roman"/>
      <w:sz w:val="28"/>
      <w:szCs w:val="28"/>
    </w:rPr>
  </w:style>
  <w:style w:type="paragraph" w:customStyle="1" w:styleId="Heading2">
    <w:name w:val="Heading 2"/>
    <w:basedOn w:val="a"/>
    <w:uiPriority w:val="1"/>
    <w:qFormat/>
    <w:rsid w:val="00215314"/>
    <w:pPr>
      <w:widowControl w:val="0"/>
      <w:autoSpaceDE w:val="0"/>
      <w:autoSpaceDN w:val="0"/>
      <w:spacing w:after="0" w:line="240" w:lineRule="auto"/>
      <w:ind w:left="2222"/>
      <w:outlineLvl w:val="2"/>
    </w:pPr>
    <w:rPr>
      <w:rFonts w:ascii="Times New Roman" w:eastAsia="Times New Roman" w:hAnsi="Times New Roman" w:cs="Times New Roman"/>
      <w:b/>
      <w:bCs/>
      <w:sz w:val="26"/>
      <w:szCs w:val="26"/>
    </w:rPr>
  </w:style>
  <w:style w:type="paragraph" w:customStyle="1" w:styleId="Heading4">
    <w:name w:val="Heading 4"/>
    <w:basedOn w:val="a"/>
    <w:uiPriority w:val="1"/>
    <w:qFormat/>
    <w:rsid w:val="00215314"/>
    <w:pPr>
      <w:widowControl w:val="0"/>
      <w:autoSpaceDE w:val="0"/>
      <w:autoSpaceDN w:val="0"/>
      <w:spacing w:after="0" w:line="240" w:lineRule="auto"/>
      <w:ind w:left="117"/>
      <w:outlineLvl w:val="4"/>
    </w:pPr>
    <w:rPr>
      <w:rFonts w:ascii="Times New Roman" w:eastAsia="Times New Roman" w:hAnsi="Times New Roman" w:cs="Times New Roman"/>
      <w:b/>
      <w:bCs/>
      <w:i/>
      <w:iCs/>
      <w:sz w:val="24"/>
      <w:szCs w:val="24"/>
    </w:rPr>
  </w:style>
  <w:style w:type="paragraph" w:customStyle="1" w:styleId="Heading3">
    <w:name w:val="Heading 3"/>
    <w:basedOn w:val="a"/>
    <w:uiPriority w:val="1"/>
    <w:qFormat/>
    <w:rsid w:val="00215314"/>
    <w:pPr>
      <w:widowControl w:val="0"/>
      <w:autoSpaceDE w:val="0"/>
      <w:autoSpaceDN w:val="0"/>
      <w:spacing w:before="253" w:after="0" w:line="240" w:lineRule="auto"/>
      <w:ind w:left="117"/>
      <w:outlineLvl w:val="3"/>
    </w:pPr>
    <w:rPr>
      <w:rFonts w:ascii="Times New Roman" w:eastAsia="Times New Roman" w:hAnsi="Times New Roman" w:cs="Times New Roman"/>
      <w:b/>
      <w:bCs/>
      <w:sz w:val="24"/>
      <w:szCs w:val="24"/>
    </w:rPr>
  </w:style>
  <w:style w:type="character" w:styleId="af4">
    <w:name w:val="Hyperlink"/>
    <w:basedOn w:val="a0"/>
    <w:uiPriority w:val="99"/>
    <w:semiHidden/>
    <w:unhideWhenUsed/>
    <w:rsid w:val="00215314"/>
    <w:rPr>
      <w:color w:val="0000FF"/>
      <w:u w:val="single"/>
    </w:rPr>
  </w:style>
  <w:style w:type="table" w:customStyle="1" w:styleId="TableNormal">
    <w:name w:val="Table Normal"/>
    <w:uiPriority w:val="2"/>
    <w:semiHidden/>
    <w:unhideWhenUsed/>
    <w:qFormat/>
    <w:rsid w:val="0051514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50">
    <w:name w:val="Заголовок 5 Знак"/>
    <w:basedOn w:val="a0"/>
    <w:link w:val="5"/>
    <w:uiPriority w:val="9"/>
    <w:semiHidden/>
    <w:rsid w:val="004319DA"/>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4319DA"/>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4319DA"/>
    <w:rPr>
      <w:rFonts w:asciiTheme="majorHAnsi" w:eastAsiaTheme="majorEastAsia" w:hAnsiTheme="majorHAnsi" w:cstheme="majorBidi"/>
      <w:i/>
      <w:iCs/>
      <w:color w:val="404040" w:themeColor="text1" w:themeTint="BF"/>
    </w:rPr>
  </w:style>
  <w:style w:type="paragraph" w:styleId="23">
    <w:name w:val="Body Text Indent 2"/>
    <w:basedOn w:val="a"/>
    <w:link w:val="24"/>
    <w:uiPriority w:val="99"/>
    <w:semiHidden/>
    <w:unhideWhenUsed/>
    <w:rsid w:val="004319DA"/>
    <w:pPr>
      <w:spacing w:after="120" w:line="480" w:lineRule="auto"/>
      <w:ind w:left="283"/>
    </w:pPr>
  </w:style>
  <w:style w:type="character" w:customStyle="1" w:styleId="24">
    <w:name w:val="Основной текст с отступом 2 Знак"/>
    <w:basedOn w:val="a0"/>
    <w:link w:val="23"/>
    <w:uiPriority w:val="99"/>
    <w:semiHidden/>
    <w:rsid w:val="004319DA"/>
  </w:style>
  <w:style w:type="paragraph" w:styleId="3">
    <w:name w:val="Body Text 3"/>
    <w:basedOn w:val="a"/>
    <w:link w:val="30"/>
    <w:uiPriority w:val="99"/>
    <w:semiHidden/>
    <w:unhideWhenUsed/>
    <w:rsid w:val="004319DA"/>
    <w:pPr>
      <w:spacing w:after="120"/>
    </w:pPr>
    <w:rPr>
      <w:sz w:val="16"/>
      <w:szCs w:val="16"/>
    </w:rPr>
  </w:style>
  <w:style w:type="character" w:customStyle="1" w:styleId="30">
    <w:name w:val="Основной текст 3 Знак"/>
    <w:basedOn w:val="a0"/>
    <w:link w:val="3"/>
    <w:uiPriority w:val="99"/>
    <w:semiHidden/>
    <w:rsid w:val="004319DA"/>
    <w:rPr>
      <w:sz w:val="16"/>
      <w:szCs w:val="16"/>
    </w:rPr>
  </w:style>
  <w:style w:type="character" w:styleId="af5">
    <w:name w:val="page number"/>
    <w:basedOn w:val="a0"/>
    <w:rsid w:val="004319DA"/>
  </w:style>
  <w:style w:type="character" w:customStyle="1" w:styleId="20">
    <w:name w:val="Заголовок 2 Знак"/>
    <w:basedOn w:val="a0"/>
    <w:link w:val="2"/>
    <w:uiPriority w:val="9"/>
    <w:semiHidden/>
    <w:rsid w:val="00792E05"/>
    <w:rPr>
      <w:rFonts w:asciiTheme="majorHAnsi" w:eastAsiaTheme="majorEastAsia" w:hAnsiTheme="majorHAnsi" w:cstheme="majorBidi"/>
      <w:b/>
      <w:bCs/>
      <w:color w:val="4F81BD" w:themeColor="accent1"/>
      <w:sz w:val="26"/>
      <w:szCs w:val="26"/>
    </w:rPr>
  </w:style>
  <w:style w:type="paragraph" w:customStyle="1" w:styleId="af6">
    <w:name w:val="Стиль"/>
    <w:rsid w:val="00AF719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10">
    <w:name w:val="c10"/>
    <w:basedOn w:val="a"/>
    <w:rsid w:val="00AF71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4">
    <w:name w:val="Обычный (веб) Знак"/>
    <w:aliases w:val="Знак Знак Знак"/>
    <w:link w:val="a3"/>
    <w:uiPriority w:val="99"/>
    <w:locked/>
    <w:rsid w:val="00686199"/>
    <w:rPr>
      <w:rFonts w:ascii="Times New Roman" w:eastAsia="Times New Roman" w:hAnsi="Times New Roman" w:cs="Times New Roman"/>
      <w:sz w:val="24"/>
      <w:szCs w:val="24"/>
      <w:lang w:eastAsia="ru-RU"/>
    </w:rPr>
  </w:style>
  <w:style w:type="character" w:customStyle="1" w:styleId="90">
    <w:name w:val="Заголовок 9 Знак"/>
    <w:basedOn w:val="a0"/>
    <w:link w:val="9"/>
    <w:uiPriority w:val="9"/>
    <w:rsid w:val="00686199"/>
    <w:rPr>
      <w:rFonts w:asciiTheme="majorHAnsi" w:eastAsiaTheme="majorEastAsia" w:hAnsiTheme="majorHAnsi" w:cstheme="majorBidi"/>
      <w:i/>
      <w:iCs/>
      <w:color w:val="404040" w:themeColor="text1" w:themeTint="BF"/>
      <w:sz w:val="20"/>
      <w:szCs w:val="20"/>
    </w:rPr>
  </w:style>
  <w:style w:type="paragraph" w:styleId="af7">
    <w:name w:val="Body Text Indent"/>
    <w:basedOn w:val="a"/>
    <w:link w:val="af8"/>
    <w:uiPriority w:val="99"/>
    <w:semiHidden/>
    <w:unhideWhenUsed/>
    <w:rsid w:val="002D0CBD"/>
    <w:pPr>
      <w:spacing w:after="120"/>
      <w:ind w:left="283"/>
    </w:pPr>
  </w:style>
  <w:style w:type="character" w:customStyle="1" w:styleId="af8">
    <w:name w:val="Основной текст с отступом Знак"/>
    <w:basedOn w:val="a0"/>
    <w:link w:val="af7"/>
    <w:uiPriority w:val="99"/>
    <w:semiHidden/>
    <w:rsid w:val="002D0CBD"/>
  </w:style>
  <w:style w:type="paragraph" w:styleId="af9">
    <w:name w:val="Title"/>
    <w:basedOn w:val="a"/>
    <w:link w:val="afa"/>
    <w:qFormat/>
    <w:rsid w:val="002D0CBD"/>
    <w:pPr>
      <w:spacing w:after="0" w:line="240" w:lineRule="auto"/>
      <w:jc w:val="center"/>
    </w:pPr>
    <w:rPr>
      <w:rFonts w:ascii="Times New Roman" w:eastAsia="Times New Roman" w:hAnsi="Times New Roman" w:cs="Times New Roman"/>
      <w:b/>
      <w:sz w:val="32"/>
      <w:szCs w:val="20"/>
      <w:lang w:eastAsia="ru-RU"/>
    </w:rPr>
  </w:style>
  <w:style w:type="character" w:customStyle="1" w:styleId="afa">
    <w:name w:val="Название Знак"/>
    <w:basedOn w:val="a0"/>
    <w:link w:val="af9"/>
    <w:rsid w:val="002D0CBD"/>
    <w:rPr>
      <w:rFonts w:ascii="Times New Roman" w:eastAsia="Times New Roman" w:hAnsi="Times New Roman" w:cs="Times New Roman"/>
      <w:b/>
      <w:sz w:val="32"/>
      <w:szCs w:val="20"/>
      <w:lang w:eastAsia="ru-RU"/>
    </w:rPr>
  </w:style>
</w:styles>
</file>

<file path=word/webSettings.xml><?xml version="1.0" encoding="utf-8"?>
<w:webSettings xmlns:r="http://schemas.openxmlformats.org/officeDocument/2006/relationships" xmlns:w="http://schemas.openxmlformats.org/wordprocessingml/2006/main">
  <w:divs>
    <w:div w:id="215896097">
      <w:bodyDiv w:val="1"/>
      <w:marLeft w:val="0"/>
      <w:marRight w:val="0"/>
      <w:marTop w:val="0"/>
      <w:marBottom w:val="0"/>
      <w:divBdr>
        <w:top w:val="none" w:sz="0" w:space="0" w:color="auto"/>
        <w:left w:val="none" w:sz="0" w:space="0" w:color="auto"/>
        <w:bottom w:val="none" w:sz="0" w:space="0" w:color="auto"/>
        <w:right w:val="none" w:sz="0" w:space="0" w:color="auto"/>
      </w:divBdr>
    </w:div>
    <w:div w:id="302076993">
      <w:bodyDiv w:val="1"/>
      <w:marLeft w:val="0"/>
      <w:marRight w:val="0"/>
      <w:marTop w:val="0"/>
      <w:marBottom w:val="0"/>
      <w:divBdr>
        <w:top w:val="none" w:sz="0" w:space="0" w:color="auto"/>
        <w:left w:val="none" w:sz="0" w:space="0" w:color="auto"/>
        <w:bottom w:val="none" w:sz="0" w:space="0" w:color="auto"/>
        <w:right w:val="none" w:sz="0" w:space="0" w:color="auto"/>
      </w:divBdr>
    </w:div>
    <w:div w:id="364451819">
      <w:bodyDiv w:val="1"/>
      <w:marLeft w:val="0"/>
      <w:marRight w:val="0"/>
      <w:marTop w:val="0"/>
      <w:marBottom w:val="0"/>
      <w:divBdr>
        <w:top w:val="none" w:sz="0" w:space="0" w:color="auto"/>
        <w:left w:val="none" w:sz="0" w:space="0" w:color="auto"/>
        <w:bottom w:val="none" w:sz="0" w:space="0" w:color="auto"/>
        <w:right w:val="none" w:sz="0" w:space="0" w:color="auto"/>
      </w:divBdr>
    </w:div>
    <w:div w:id="535124534">
      <w:bodyDiv w:val="1"/>
      <w:marLeft w:val="0"/>
      <w:marRight w:val="0"/>
      <w:marTop w:val="0"/>
      <w:marBottom w:val="0"/>
      <w:divBdr>
        <w:top w:val="none" w:sz="0" w:space="0" w:color="auto"/>
        <w:left w:val="none" w:sz="0" w:space="0" w:color="auto"/>
        <w:bottom w:val="none" w:sz="0" w:space="0" w:color="auto"/>
        <w:right w:val="none" w:sz="0" w:space="0" w:color="auto"/>
      </w:divBdr>
      <w:divsChild>
        <w:div w:id="794834225">
          <w:marLeft w:val="0"/>
          <w:marRight w:val="0"/>
          <w:marTop w:val="0"/>
          <w:marBottom w:val="300"/>
          <w:divBdr>
            <w:top w:val="none" w:sz="0" w:space="0" w:color="auto"/>
            <w:left w:val="none" w:sz="0" w:space="0" w:color="auto"/>
            <w:bottom w:val="none" w:sz="0" w:space="0" w:color="auto"/>
            <w:right w:val="none" w:sz="0" w:space="0" w:color="auto"/>
          </w:divBdr>
          <w:divsChild>
            <w:div w:id="1599488936">
              <w:marLeft w:val="0"/>
              <w:marRight w:val="0"/>
              <w:marTop w:val="0"/>
              <w:marBottom w:val="0"/>
              <w:divBdr>
                <w:top w:val="none" w:sz="0" w:space="0" w:color="auto"/>
                <w:left w:val="none" w:sz="0" w:space="0" w:color="auto"/>
                <w:bottom w:val="none" w:sz="0" w:space="0" w:color="auto"/>
                <w:right w:val="none" w:sz="0" w:space="0" w:color="auto"/>
              </w:divBdr>
              <w:divsChild>
                <w:div w:id="1723089294">
                  <w:marLeft w:val="0"/>
                  <w:marRight w:val="0"/>
                  <w:marTop w:val="0"/>
                  <w:marBottom w:val="0"/>
                  <w:divBdr>
                    <w:top w:val="none" w:sz="0" w:space="0" w:color="auto"/>
                    <w:left w:val="none" w:sz="0" w:space="0" w:color="auto"/>
                    <w:bottom w:val="none" w:sz="0" w:space="0" w:color="auto"/>
                    <w:right w:val="none" w:sz="0" w:space="0" w:color="auto"/>
                  </w:divBdr>
                  <w:divsChild>
                    <w:div w:id="356394553">
                      <w:marLeft w:val="0"/>
                      <w:marRight w:val="0"/>
                      <w:marTop w:val="0"/>
                      <w:marBottom w:val="0"/>
                      <w:divBdr>
                        <w:top w:val="none" w:sz="0" w:space="0" w:color="auto"/>
                        <w:left w:val="none" w:sz="0" w:space="0" w:color="auto"/>
                        <w:bottom w:val="none" w:sz="0" w:space="0" w:color="auto"/>
                        <w:right w:val="none" w:sz="0" w:space="0" w:color="auto"/>
                      </w:divBdr>
                      <w:divsChild>
                        <w:div w:id="56776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083924">
                  <w:marLeft w:val="0"/>
                  <w:marRight w:val="0"/>
                  <w:marTop w:val="0"/>
                  <w:marBottom w:val="0"/>
                  <w:divBdr>
                    <w:top w:val="none" w:sz="0" w:space="0" w:color="auto"/>
                    <w:left w:val="none" w:sz="0" w:space="0" w:color="auto"/>
                    <w:bottom w:val="none" w:sz="0" w:space="0" w:color="auto"/>
                    <w:right w:val="none" w:sz="0" w:space="0" w:color="auto"/>
                  </w:divBdr>
                  <w:divsChild>
                    <w:div w:id="1467312824">
                      <w:marLeft w:val="0"/>
                      <w:marRight w:val="0"/>
                      <w:marTop w:val="0"/>
                      <w:marBottom w:val="0"/>
                      <w:divBdr>
                        <w:top w:val="none" w:sz="0" w:space="0" w:color="auto"/>
                        <w:left w:val="none" w:sz="0" w:space="0" w:color="auto"/>
                        <w:bottom w:val="none" w:sz="0" w:space="0" w:color="auto"/>
                        <w:right w:val="none" w:sz="0" w:space="0" w:color="auto"/>
                      </w:divBdr>
                      <w:divsChild>
                        <w:div w:id="1008210424">
                          <w:marLeft w:val="0"/>
                          <w:marRight w:val="0"/>
                          <w:marTop w:val="0"/>
                          <w:marBottom w:val="0"/>
                          <w:divBdr>
                            <w:top w:val="none" w:sz="0" w:space="0" w:color="auto"/>
                            <w:left w:val="none" w:sz="0" w:space="0" w:color="auto"/>
                            <w:bottom w:val="none" w:sz="0" w:space="0" w:color="auto"/>
                            <w:right w:val="none" w:sz="0" w:space="0" w:color="auto"/>
                          </w:divBdr>
                          <w:divsChild>
                            <w:div w:id="147946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6476381">
      <w:bodyDiv w:val="1"/>
      <w:marLeft w:val="0"/>
      <w:marRight w:val="0"/>
      <w:marTop w:val="0"/>
      <w:marBottom w:val="0"/>
      <w:divBdr>
        <w:top w:val="none" w:sz="0" w:space="0" w:color="auto"/>
        <w:left w:val="none" w:sz="0" w:space="0" w:color="auto"/>
        <w:bottom w:val="none" w:sz="0" w:space="0" w:color="auto"/>
        <w:right w:val="none" w:sz="0" w:space="0" w:color="auto"/>
      </w:divBdr>
    </w:div>
    <w:div w:id="1735394244">
      <w:bodyDiv w:val="1"/>
      <w:marLeft w:val="0"/>
      <w:marRight w:val="0"/>
      <w:marTop w:val="0"/>
      <w:marBottom w:val="0"/>
      <w:divBdr>
        <w:top w:val="none" w:sz="0" w:space="0" w:color="auto"/>
        <w:left w:val="none" w:sz="0" w:space="0" w:color="auto"/>
        <w:bottom w:val="none" w:sz="0" w:space="0" w:color="auto"/>
        <w:right w:val="none" w:sz="0" w:space="0" w:color="auto"/>
      </w:divBdr>
    </w:div>
    <w:div w:id="212811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oleObject" Target="embeddings/oleObject2.bin"/><Relationship Id="rId68" Type="http://schemas.openxmlformats.org/officeDocument/2006/relationships/image" Target="media/image57.png"/><Relationship Id="rId76"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6.png"/><Relationship Id="rId74" Type="http://schemas.openxmlformats.org/officeDocument/2006/relationships/image" Target="media/image63.png"/><Relationship Id="rId79" Type="http://schemas.openxmlformats.org/officeDocument/2006/relationships/image" Target="media/image68.emf"/><Relationship Id="rId5" Type="http://schemas.openxmlformats.org/officeDocument/2006/relationships/webSettings" Target="webSettings.xml"/><Relationship Id="rId61" Type="http://schemas.openxmlformats.org/officeDocument/2006/relationships/oleObject" Target="embeddings/oleObject1.bin"/><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oleObject" Target="embeddings/oleObject3.bin"/><Relationship Id="rId73" Type="http://schemas.openxmlformats.org/officeDocument/2006/relationships/image" Target="media/image62.png"/><Relationship Id="rId78" Type="http://schemas.openxmlformats.org/officeDocument/2006/relationships/image" Target="media/image67.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5.png"/><Relationship Id="rId69" Type="http://schemas.openxmlformats.org/officeDocument/2006/relationships/image" Target="media/image58.png"/><Relationship Id="rId77" Type="http://schemas.openxmlformats.org/officeDocument/2006/relationships/image" Target="media/image66.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oleObject" Target="embeddings/oleObject4.bin"/><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4.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B1A552-6F72-4607-AFE1-F60FDC683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TotalTime>
  <Pages>48</Pages>
  <Words>17506</Words>
  <Characters>99786</Characters>
  <Application>Microsoft Office Word</Application>
  <DocSecurity>0</DocSecurity>
  <Lines>831</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KOt</dc:creator>
  <cp:lastModifiedBy>KOt</cp:lastModifiedBy>
  <cp:revision>45</cp:revision>
  <cp:lastPrinted>2018-05-08T07:44:00Z</cp:lastPrinted>
  <dcterms:created xsi:type="dcterms:W3CDTF">2018-05-07T11:09:00Z</dcterms:created>
  <dcterms:modified xsi:type="dcterms:W3CDTF">2021-12-05T09:18:00Z</dcterms:modified>
</cp:coreProperties>
</file>